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14" w:type="dxa"/>
        <w:tblLook w:val="04A0"/>
      </w:tblPr>
      <w:tblGrid>
        <w:gridCol w:w="741"/>
        <w:gridCol w:w="2644"/>
        <w:gridCol w:w="1252"/>
        <w:gridCol w:w="1243"/>
        <w:gridCol w:w="1503"/>
        <w:gridCol w:w="890"/>
        <w:gridCol w:w="1241"/>
      </w:tblGrid>
      <w:tr w:rsidR="00ED5738" w:rsidTr="003E17E4">
        <w:trPr>
          <w:trHeight w:val="789"/>
        </w:trPr>
        <w:tc>
          <w:tcPr>
            <w:tcW w:w="730" w:type="dxa"/>
          </w:tcPr>
          <w:p w:rsidR="002E7A11" w:rsidRPr="003D052D" w:rsidRDefault="002E7A11">
            <w:pPr>
              <w:rPr>
                <w:b/>
              </w:rPr>
            </w:pPr>
            <w:r w:rsidRPr="003D052D">
              <w:rPr>
                <w:b/>
              </w:rPr>
              <w:t>GRUP</w:t>
            </w:r>
          </w:p>
        </w:tc>
        <w:tc>
          <w:tcPr>
            <w:tcW w:w="2644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</w:p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 xml:space="preserve">KATI ATIK  MÜKELLEF </w:t>
            </w:r>
            <w:r w:rsidR="00ED5738" w:rsidRPr="003D052D">
              <w:rPr>
                <w:b/>
              </w:rPr>
              <w:t xml:space="preserve">                   </w:t>
            </w:r>
            <w:r w:rsidRPr="003D052D">
              <w:rPr>
                <w:b/>
              </w:rPr>
              <w:t>TÜRLERİ</w:t>
            </w:r>
          </w:p>
        </w:tc>
        <w:tc>
          <w:tcPr>
            <w:tcW w:w="1268" w:type="dxa"/>
            <w:vAlign w:val="center"/>
          </w:tcPr>
          <w:p w:rsidR="00ED5738" w:rsidRPr="003D052D" w:rsidRDefault="00ED5738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ABONE SAYISI</w:t>
            </w:r>
          </w:p>
          <w:p w:rsidR="002E7A11" w:rsidRPr="003D052D" w:rsidRDefault="00ED5738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ADET</w:t>
            </w:r>
          </w:p>
        </w:tc>
        <w:tc>
          <w:tcPr>
            <w:tcW w:w="1249" w:type="dxa"/>
            <w:vAlign w:val="center"/>
          </w:tcPr>
          <w:p w:rsidR="002E7A11" w:rsidRPr="003D052D" w:rsidRDefault="00ED5738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BİRİM FİYAT TL (AY)</w:t>
            </w:r>
          </w:p>
        </w:tc>
        <w:tc>
          <w:tcPr>
            <w:tcW w:w="1508" w:type="dxa"/>
            <w:vAlign w:val="center"/>
          </w:tcPr>
          <w:p w:rsidR="002E7A11" w:rsidRPr="003D052D" w:rsidRDefault="00ED5738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KATI ATIK TOPLAMA BEDELİ TL (AY)</w:t>
            </w:r>
          </w:p>
        </w:tc>
        <w:tc>
          <w:tcPr>
            <w:tcW w:w="895" w:type="dxa"/>
            <w:vAlign w:val="center"/>
          </w:tcPr>
          <w:p w:rsidR="002E7A11" w:rsidRPr="003D052D" w:rsidRDefault="00ED5738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ORAN</w:t>
            </w:r>
          </w:p>
          <w:p w:rsidR="000D36F2" w:rsidRPr="003D052D" w:rsidRDefault="000D36F2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%</w:t>
            </w:r>
          </w:p>
        </w:tc>
        <w:tc>
          <w:tcPr>
            <w:tcW w:w="1220" w:type="dxa"/>
            <w:vAlign w:val="center"/>
          </w:tcPr>
          <w:p w:rsidR="002E7A11" w:rsidRPr="003D052D" w:rsidRDefault="00ED5738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TOPLANAN KATI ATIK (TON/AY)</w:t>
            </w:r>
          </w:p>
        </w:tc>
      </w:tr>
      <w:tr w:rsidR="00ED5738" w:rsidTr="003E17E4">
        <w:trPr>
          <w:trHeight w:val="789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1</w:t>
            </w:r>
          </w:p>
        </w:tc>
        <w:tc>
          <w:tcPr>
            <w:tcW w:w="2644" w:type="dxa"/>
          </w:tcPr>
          <w:p w:rsidR="00ED5738" w:rsidRDefault="00ED5738">
            <w:r>
              <w:t xml:space="preserve">        </w:t>
            </w:r>
          </w:p>
          <w:p w:rsidR="002E7A11" w:rsidRDefault="00ED5738">
            <w:r>
              <w:t xml:space="preserve">         </w:t>
            </w:r>
            <w:r w:rsidR="002E7A11">
              <w:t>Meskenler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130170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11,7</w:t>
            </w:r>
            <w:r w:rsidR="0098759A">
              <w:t>4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98759A" w:rsidP="003D052D">
            <w:pPr>
              <w:jc w:val="center"/>
            </w:pPr>
            <w:r>
              <w:t>1,5281</w:t>
            </w:r>
            <w:r w:rsidR="00C501EC">
              <w:t>.</w:t>
            </w:r>
            <w:r>
              <w:t>95.80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65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5479.</w:t>
            </w:r>
            <w:r w:rsidR="0098759A">
              <w:t>7</w:t>
            </w:r>
          </w:p>
        </w:tc>
      </w:tr>
      <w:tr w:rsidR="00ED5738" w:rsidTr="003E17E4">
        <w:trPr>
          <w:trHeight w:val="745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2</w:t>
            </w:r>
          </w:p>
        </w:tc>
        <w:tc>
          <w:tcPr>
            <w:tcW w:w="2644" w:type="dxa"/>
          </w:tcPr>
          <w:p w:rsidR="002E7A11" w:rsidRDefault="002E7A11">
            <w:r>
              <w:t>İçkili Lokanta, Ekmek Fırını,Sinema, Düğün Salonu</w:t>
            </w:r>
            <w:r w:rsidR="003E17E4">
              <w:t xml:space="preserve">  vb.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3913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90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35</w:t>
            </w:r>
            <w:r w:rsidR="000D36F2">
              <w:t>.</w:t>
            </w:r>
            <w:r>
              <w:t>2170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14.9</w:t>
            </w:r>
            <w:r w:rsidR="0098759A">
              <w:t>7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12</w:t>
            </w:r>
            <w:r w:rsidR="0098759A">
              <w:t>62.03</w:t>
            </w:r>
          </w:p>
        </w:tc>
      </w:tr>
      <w:tr w:rsidR="00ED5738" w:rsidTr="003E17E4">
        <w:trPr>
          <w:trHeight w:val="745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3</w:t>
            </w:r>
          </w:p>
        </w:tc>
        <w:tc>
          <w:tcPr>
            <w:tcW w:w="2644" w:type="dxa"/>
          </w:tcPr>
          <w:p w:rsidR="003E17E4" w:rsidRDefault="002E7A11">
            <w:r>
              <w:t>Pide ve Lahmacun Fırınları, Market İçkisiz Lokantalar</w:t>
            </w:r>
          </w:p>
          <w:p w:rsidR="002E7A11" w:rsidRDefault="003E17E4">
            <w:r>
              <w:t xml:space="preserve">Vb. 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2311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37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85</w:t>
            </w:r>
            <w:r w:rsidR="000D36F2">
              <w:t>.</w:t>
            </w:r>
            <w:r>
              <w:t>507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3.6</w:t>
            </w:r>
            <w:r w:rsidR="0098759A">
              <w:t>3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30</w:t>
            </w:r>
            <w:r w:rsidR="0098759A">
              <w:t>6.02</w:t>
            </w:r>
          </w:p>
        </w:tc>
      </w:tr>
      <w:tr w:rsidR="00ED5738" w:rsidTr="003E17E4">
        <w:trPr>
          <w:trHeight w:val="789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4</w:t>
            </w:r>
          </w:p>
        </w:tc>
        <w:tc>
          <w:tcPr>
            <w:tcW w:w="2644" w:type="dxa"/>
          </w:tcPr>
          <w:p w:rsidR="002E7A11" w:rsidRDefault="002E7A11">
            <w:r>
              <w:t>Resmi Kurumlar.Eczaneler,Aile Sağlığı Merkezleri, Ağız ve Diş Sağlığı Merkezleri, Muayenehaneler,Veteriner Klinikleri vb.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732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42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307.44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1.30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109</w:t>
            </w:r>
            <w:r w:rsidR="0098759A">
              <w:t>.61</w:t>
            </w:r>
          </w:p>
        </w:tc>
      </w:tr>
      <w:tr w:rsidR="00ED5738" w:rsidTr="003E17E4">
        <w:trPr>
          <w:trHeight w:val="745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5</w:t>
            </w:r>
          </w:p>
        </w:tc>
        <w:tc>
          <w:tcPr>
            <w:tcW w:w="2644" w:type="dxa"/>
          </w:tcPr>
          <w:p w:rsidR="00ED5738" w:rsidRDefault="00ED5738"/>
          <w:p w:rsidR="002E7A11" w:rsidRDefault="002E7A11">
            <w:r>
              <w:t>Hastaneler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16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900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14</w:t>
            </w:r>
            <w:r w:rsidR="000D36F2">
              <w:t>.</w:t>
            </w:r>
            <w:r>
              <w:t>400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0.61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51.4</w:t>
            </w:r>
            <w:r w:rsidR="0098759A">
              <w:t>3</w:t>
            </w:r>
          </w:p>
        </w:tc>
      </w:tr>
      <w:tr w:rsidR="00ED5738" w:rsidTr="003E17E4">
        <w:trPr>
          <w:trHeight w:val="789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6</w:t>
            </w:r>
          </w:p>
        </w:tc>
        <w:tc>
          <w:tcPr>
            <w:tcW w:w="2644" w:type="dxa"/>
          </w:tcPr>
          <w:p w:rsidR="002E7A11" w:rsidRDefault="00ED5738">
            <w:r>
              <w:t>Bakkal, İnternet kafe, Ka</w:t>
            </w:r>
            <w:r w:rsidR="002E7A11">
              <w:t>hvehane</w:t>
            </w:r>
            <w:r>
              <w:t>, ve diğer aboneler</w:t>
            </w:r>
            <w:r w:rsidR="003E17E4">
              <w:t xml:space="preserve">  vb.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3366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25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84</w:t>
            </w:r>
            <w:r w:rsidR="000D36F2">
              <w:t>.</w:t>
            </w:r>
            <w:r>
              <w:t>150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3.5</w:t>
            </w:r>
            <w:r w:rsidR="0098759A">
              <w:t>8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301</w:t>
            </w:r>
            <w:r w:rsidR="0098759A">
              <w:t>.81</w:t>
            </w:r>
          </w:p>
        </w:tc>
      </w:tr>
      <w:tr w:rsidR="00ED5738" w:rsidTr="003E17E4">
        <w:trPr>
          <w:trHeight w:val="745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7</w:t>
            </w:r>
          </w:p>
        </w:tc>
        <w:tc>
          <w:tcPr>
            <w:tcW w:w="2644" w:type="dxa"/>
          </w:tcPr>
          <w:p w:rsidR="002E7A11" w:rsidRDefault="00ED5738">
            <w:r>
              <w:t>Grosmarketler(400 m2 ve üzeri)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27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1000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27000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1.1</w:t>
            </w:r>
            <w:r w:rsidR="0098759A">
              <w:t>5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96.</w:t>
            </w:r>
            <w:r w:rsidR="0098759A">
              <w:t>95</w:t>
            </w:r>
          </w:p>
        </w:tc>
      </w:tr>
      <w:tr w:rsidR="00ED5738" w:rsidTr="003E17E4">
        <w:trPr>
          <w:trHeight w:val="789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8</w:t>
            </w:r>
          </w:p>
        </w:tc>
        <w:tc>
          <w:tcPr>
            <w:tcW w:w="2644" w:type="dxa"/>
          </w:tcPr>
          <w:p w:rsidR="002E7A11" w:rsidRDefault="00ED5738">
            <w:r>
              <w:t>Zincir market (150 m2 ve 399 m2 arası)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193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40</w:t>
            </w:r>
            <w:r w:rsidR="0098759A">
              <w:t>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7</w:t>
            </w:r>
            <w:r w:rsidR="0098759A">
              <w:t>7200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3.3</w:t>
            </w:r>
            <w:r w:rsidR="0098759A">
              <w:t>0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</w:t>
            </w:r>
            <w:r w:rsidR="0098759A">
              <w:t>78.21</w:t>
            </w:r>
          </w:p>
        </w:tc>
      </w:tr>
      <w:tr w:rsidR="00ED5738" w:rsidTr="003E17E4">
        <w:trPr>
          <w:trHeight w:val="789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9</w:t>
            </w:r>
          </w:p>
        </w:tc>
        <w:tc>
          <w:tcPr>
            <w:tcW w:w="2644" w:type="dxa"/>
          </w:tcPr>
          <w:p w:rsidR="003E17E4" w:rsidRDefault="003E17E4" w:rsidP="003E17E4"/>
          <w:p w:rsidR="002E7A11" w:rsidRDefault="003E17E4" w:rsidP="003E17E4">
            <w:r>
              <w:t xml:space="preserve">Büro  vb. 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1570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</w:t>
            </w:r>
            <w:r w:rsidR="0098759A">
              <w:t>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3</w:t>
            </w:r>
            <w:r w:rsidR="0098759A">
              <w:t>1400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1.</w:t>
            </w:r>
            <w:r w:rsidR="0098759A">
              <w:t>34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98759A" w:rsidP="003D052D">
            <w:pPr>
              <w:jc w:val="center"/>
            </w:pPr>
            <w:r>
              <w:t>112.98</w:t>
            </w:r>
          </w:p>
        </w:tc>
      </w:tr>
      <w:tr w:rsidR="00ED5738" w:rsidTr="003E17E4">
        <w:trPr>
          <w:trHeight w:val="789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10</w:t>
            </w:r>
          </w:p>
        </w:tc>
        <w:tc>
          <w:tcPr>
            <w:tcW w:w="2644" w:type="dxa"/>
          </w:tcPr>
          <w:p w:rsidR="003E17E4" w:rsidRDefault="003E17E4" w:rsidP="003E17E4"/>
          <w:p w:rsidR="002E7A11" w:rsidRDefault="003E17E4" w:rsidP="003E17E4">
            <w:r>
              <w:t>Özel Okullar</w:t>
            </w:r>
            <w:r w:rsidR="005C7A19">
              <w:t>,Yurtlar  vb.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125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475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59.375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2.52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98759A" w:rsidP="003D052D">
            <w:pPr>
              <w:jc w:val="center"/>
            </w:pPr>
            <w:r>
              <w:t>212.45</w:t>
            </w:r>
          </w:p>
        </w:tc>
      </w:tr>
      <w:tr w:rsidR="00ED5738" w:rsidTr="003E17E4">
        <w:trPr>
          <w:trHeight w:val="745"/>
        </w:trPr>
        <w:tc>
          <w:tcPr>
            <w:tcW w:w="730" w:type="dxa"/>
            <w:vAlign w:val="center"/>
          </w:tcPr>
          <w:p w:rsidR="002E7A11" w:rsidRPr="003D052D" w:rsidRDefault="002E7A11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11</w:t>
            </w:r>
          </w:p>
        </w:tc>
        <w:tc>
          <w:tcPr>
            <w:tcW w:w="2644" w:type="dxa"/>
          </w:tcPr>
          <w:p w:rsidR="002E7A11" w:rsidRDefault="003E17E4">
            <w:r>
              <w:t>Etüt merkezleri ve Ana Okulları , Kreşler, Rehabilitasyon</w:t>
            </w:r>
            <w:r w:rsidR="005C7A19">
              <w:t xml:space="preserve"> vb.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265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150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39.750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1.</w:t>
            </w:r>
            <w:r w:rsidR="0098759A">
              <w:t>70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14</w:t>
            </w:r>
            <w:r w:rsidR="0098759A">
              <w:t>3.31</w:t>
            </w:r>
          </w:p>
        </w:tc>
      </w:tr>
      <w:tr w:rsidR="00ED5738" w:rsidTr="003E17E4">
        <w:trPr>
          <w:trHeight w:val="745"/>
        </w:trPr>
        <w:tc>
          <w:tcPr>
            <w:tcW w:w="730" w:type="dxa"/>
            <w:vAlign w:val="center"/>
          </w:tcPr>
          <w:p w:rsidR="002E7A11" w:rsidRPr="003D052D" w:rsidRDefault="003E17E4" w:rsidP="00ED5738">
            <w:pPr>
              <w:jc w:val="center"/>
              <w:rPr>
                <w:b/>
              </w:rPr>
            </w:pPr>
            <w:r w:rsidRPr="003D052D">
              <w:rPr>
                <w:b/>
              </w:rPr>
              <w:t>12</w:t>
            </w:r>
          </w:p>
        </w:tc>
        <w:tc>
          <w:tcPr>
            <w:tcW w:w="2644" w:type="dxa"/>
          </w:tcPr>
          <w:p w:rsidR="002E7A11" w:rsidRDefault="003E17E4" w:rsidP="003E17E4">
            <w:r>
              <w:t xml:space="preserve">Banka Tıp Merkezi, Mobilya ve Beyaz Eşya Teşhir ve Satış Yerleri, Akaryakıt İstasyonları  </w:t>
            </w:r>
            <w:r w:rsidR="005C7A19">
              <w:t>vb.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172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</w:t>
            </w:r>
            <w:r w:rsidR="0098759A">
              <w:t>04.42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2E7A11" w:rsidRDefault="00C501EC" w:rsidP="003D052D">
            <w:pPr>
              <w:jc w:val="center"/>
            </w:pPr>
            <w:r>
              <w:t>18</w:t>
            </w:r>
            <w:r w:rsidR="0098759A">
              <w:t>820.24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0.80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2E7A11" w:rsidRDefault="000D36F2" w:rsidP="003D052D">
            <w:pPr>
              <w:jc w:val="center"/>
            </w:pPr>
            <w:r>
              <w:t>67.4</w:t>
            </w:r>
            <w:r w:rsidR="0098759A">
              <w:t>5</w:t>
            </w:r>
          </w:p>
        </w:tc>
      </w:tr>
      <w:tr w:rsidR="003E17E4" w:rsidTr="003E17E4">
        <w:trPr>
          <w:trHeight w:val="789"/>
        </w:trPr>
        <w:tc>
          <w:tcPr>
            <w:tcW w:w="730" w:type="dxa"/>
          </w:tcPr>
          <w:p w:rsidR="003E17E4" w:rsidRPr="003D052D" w:rsidRDefault="003E17E4" w:rsidP="003E17E4">
            <w:pPr>
              <w:jc w:val="center"/>
              <w:rPr>
                <w:b/>
              </w:rPr>
            </w:pPr>
          </w:p>
          <w:p w:rsidR="003E17E4" w:rsidRPr="003D052D" w:rsidRDefault="003E17E4" w:rsidP="003E17E4">
            <w:pPr>
              <w:jc w:val="center"/>
              <w:rPr>
                <w:b/>
              </w:rPr>
            </w:pPr>
            <w:r w:rsidRPr="003D052D">
              <w:rPr>
                <w:b/>
              </w:rPr>
              <w:t>13</w:t>
            </w:r>
          </w:p>
        </w:tc>
        <w:tc>
          <w:tcPr>
            <w:tcW w:w="2644" w:type="dxa"/>
          </w:tcPr>
          <w:p w:rsidR="003E17E4" w:rsidRDefault="003E17E4">
            <w:r>
              <w:t xml:space="preserve">      </w:t>
            </w:r>
          </w:p>
          <w:p w:rsidR="003E17E4" w:rsidRDefault="00FF07E0">
            <w:r>
              <w:t>Otel</w:t>
            </w:r>
            <w:r w:rsidR="003E17E4">
              <w:t xml:space="preserve"> 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7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350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2</w:t>
            </w:r>
            <w:r w:rsidR="000D36F2">
              <w:t>.</w:t>
            </w:r>
            <w:r>
              <w:t>450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0.10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8.43</w:t>
            </w:r>
          </w:p>
        </w:tc>
      </w:tr>
      <w:tr w:rsidR="003E17E4" w:rsidTr="003E17E4">
        <w:trPr>
          <w:trHeight w:val="789"/>
        </w:trPr>
        <w:tc>
          <w:tcPr>
            <w:tcW w:w="730" w:type="dxa"/>
          </w:tcPr>
          <w:p w:rsidR="003E17E4" w:rsidRDefault="003E17E4"/>
        </w:tc>
        <w:tc>
          <w:tcPr>
            <w:tcW w:w="2644" w:type="dxa"/>
          </w:tcPr>
          <w:p w:rsidR="003D052D" w:rsidRDefault="003D052D">
            <w:pPr>
              <w:rPr>
                <w:b/>
              </w:rPr>
            </w:pPr>
          </w:p>
          <w:p w:rsidR="003E17E4" w:rsidRPr="003D052D" w:rsidRDefault="003E17E4">
            <w:pPr>
              <w:rPr>
                <w:b/>
              </w:rPr>
            </w:pPr>
            <w:r w:rsidRPr="003D052D">
              <w:rPr>
                <w:b/>
              </w:rPr>
              <w:t>TOPLAM</w:t>
            </w:r>
          </w:p>
        </w:tc>
        <w:tc>
          <w:tcPr>
            <w:tcW w:w="1268" w:type="dxa"/>
          </w:tcPr>
          <w:p w:rsidR="003D052D" w:rsidRDefault="003D052D" w:rsidP="003D052D">
            <w:pPr>
              <w:jc w:val="center"/>
            </w:pPr>
          </w:p>
          <w:p w:rsidR="003E17E4" w:rsidRDefault="0098759A" w:rsidP="003D052D">
            <w:pPr>
              <w:jc w:val="center"/>
            </w:pPr>
            <w:r>
              <w:t>142538</w:t>
            </w:r>
          </w:p>
        </w:tc>
        <w:tc>
          <w:tcPr>
            <w:tcW w:w="1249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-------------</w:t>
            </w:r>
          </w:p>
        </w:tc>
        <w:tc>
          <w:tcPr>
            <w:tcW w:w="1508" w:type="dxa"/>
          </w:tcPr>
          <w:p w:rsidR="003D052D" w:rsidRDefault="003D052D" w:rsidP="003D052D">
            <w:pPr>
              <w:jc w:val="center"/>
            </w:pPr>
          </w:p>
          <w:p w:rsidR="003E17E4" w:rsidRDefault="000D36F2" w:rsidP="003D052D">
            <w:pPr>
              <w:jc w:val="center"/>
            </w:pPr>
            <w:r>
              <w:t>23</w:t>
            </w:r>
            <w:r w:rsidR="0098759A">
              <w:t>51162.04</w:t>
            </w:r>
          </w:p>
        </w:tc>
        <w:tc>
          <w:tcPr>
            <w:tcW w:w="895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100</w:t>
            </w:r>
          </w:p>
        </w:tc>
        <w:tc>
          <w:tcPr>
            <w:tcW w:w="1220" w:type="dxa"/>
          </w:tcPr>
          <w:p w:rsidR="003D052D" w:rsidRDefault="003D052D" w:rsidP="003D052D">
            <w:pPr>
              <w:jc w:val="center"/>
            </w:pPr>
          </w:p>
          <w:p w:rsidR="003E17E4" w:rsidRDefault="00C501EC" w:rsidP="003D052D">
            <w:pPr>
              <w:jc w:val="center"/>
            </w:pPr>
            <w:r>
              <w:t>8430.38</w:t>
            </w:r>
          </w:p>
        </w:tc>
      </w:tr>
    </w:tbl>
    <w:p w:rsidR="00BA46CE" w:rsidRDefault="00BA46CE"/>
    <w:sectPr w:rsidR="00BA46CE" w:rsidSect="00BA46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D8" w:rsidRDefault="00E405D8" w:rsidP="000B7E5A">
      <w:pPr>
        <w:spacing w:after="0" w:line="240" w:lineRule="auto"/>
      </w:pPr>
      <w:r>
        <w:separator/>
      </w:r>
    </w:p>
  </w:endnote>
  <w:endnote w:type="continuationSeparator" w:id="1">
    <w:p w:rsidR="00E405D8" w:rsidRDefault="00E405D8" w:rsidP="000B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D8" w:rsidRDefault="00E405D8" w:rsidP="000B7E5A">
      <w:pPr>
        <w:spacing w:after="0" w:line="240" w:lineRule="auto"/>
      </w:pPr>
      <w:r>
        <w:separator/>
      </w:r>
    </w:p>
  </w:footnote>
  <w:footnote w:type="continuationSeparator" w:id="1">
    <w:p w:rsidR="00E405D8" w:rsidRDefault="00E405D8" w:rsidP="000B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5A" w:rsidRDefault="000B7E5A">
    <w:pPr>
      <w:pStyle w:val="stbilgi"/>
    </w:pPr>
    <w:r>
      <w:t xml:space="preserve">                                                 </w:t>
    </w:r>
  </w:p>
  <w:p w:rsidR="000B7E5A" w:rsidRDefault="000B7E5A">
    <w:pPr>
      <w:pStyle w:val="stbilgi"/>
    </w:pPr>
    <w:r>
      <w:t xml:space="preserve">                                           EVSEL KATI ATIK ÜC</w:t>
    </w:r>
    <w:r w:rsidR="0098759A">
      <w:t>RET TARİFELERİ TABLOSU (Tablo :4</w:t>
    </w:r>
    <w: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A11"/>
    <w:rsid w:val="000B7E5A"/>
    <w:rsid w:val="000D36F2"/>
    <w:rsid w:val="002E7A11"/>
    <w:rsid w:val="002F19DD"/>
    <w:rsid w:val="00340A31"/>
    <w:rsid w:val="003D052D"/>
    <w:rsid w:val="003E17E4"/>
    <w:rsid w:val="003E2285"/>
    <w:rsid w:val="00477349"/>
    <w:rsid w:val="005C7A19"/>
    <w:rsid w:val="00674898"/>
    <w:rsid w:val="0071625B"/>
    <w:rsid w:val="007312FA"/>
    <w:rsid w:val="007E3F77"/>
    <w:rsid w:val="008F7C5C"/>
    <w:rsid w:val="0098759A"/>
    <w:rsid w:val="009E04C0"/>
    <w:rsid w:val="00A16B3E"/>
    <w:rsid w:val="00BA46CE"/>
    <w:rsid w:val="00C501EC"/>
    <w:rsid w:val="00DA076A"/>
    <w:rsid w:val="00DF5B59"/>
    <w:rsid w:val="00E405D8"/>
    <w:rsid w:val="00E74674"/>
    <w:rsid w:val="00ED5738"/>
    <w:rsid w:val="00F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B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7E5A"/>
  </w:style>
  <w:style w:type="paragraph" w:styleId="Altbilgi">
    <w:name w:val="footer"/>
    <w:basedOn w:val="Normal"/>
    <w:link w:val="AltbilgiChar"/>
    <w:uiPriority w:val="99"/>
    <w:semiHidden/>
    <w:unhideWhenUsed/>
    <w:rsid w:val="000B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7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mehmet.aktas</dc:creator>
  <cp:lastModifiedBy>mehmet.aktas</cp:lastModifiedBy>
  <cp:revision>8</cp:revision>
  <cp:lastPrinted>2020-08-26T10:54:00Z</cp:lastPrinted>
  <dcterms:created xsi:type="dcterms:W3CDTF">2020-08-24T12:03:00Z</dcterms:created>
  <dcterms:modified xsi:type="dcterms:W3CDTF">2020-08-27T13:18:00Z</dcterms:modified>
</cp:coreProperties>
</file>