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58" w:rsidRDefault="00E86958" w:rsidP="00173EA3">
      <w:pPr>
        <w:jc w:val="center"/>
        <w:rPr>
          <w:b/>
          <w:sz w:val="32"/>
          <w:u w:val="single"/>
        </w:rPr>
      </w:pPr>
      <w:bookmarkStart w:id="0" w:name="_GoBack"/>
      <w:bookmarkEnd w:id="0"/>
    </w:p>
    <w:p w:rsidR="00173EA3" w:rsidRPr="00173EA3" w:rsidRDefault="00173EA3" w:rsidP="00173EA3">
      <w:pPr>
        <w:jc w:val="center"/>
        <w:rPr>
          <w:b/>
          <w:sz w:val="24"/>
          <w:u w:val="single"/>
        </w:rPr>
      </w:pPr>
      <w:r w:rsidRPr="00173EA3">
        <w:rPr>
          <w:b/>
          <w:sz w:val="32"/>
          <w:u w:val="single"/>
        </w:rPr>
        <w:t>K A R A R</w:t>
      </w:r>
    </w:p>
    <w:p w:rsidR="00173EA3" w:rsidRDefault="00173EA3" w:rsidP="00B57242">
      <w:pPr>
        <w:ind w:firstLine="708"/>
        <w:jc w:val="both"/>
        <w:rPr>
          <w:b/>
          <w:sz w:val="24"/>
        </w:rPr>
      </w:pPr>
    </w:p>
    <w:p w:rsidR="00B57242" w:rsidRDefault="00B57242" w:rsidP="00B57242">
      <w:pPr>
        <w:ind w:firstLine="708"/>
        <w:jc w:val="both"/>
        <w:rPr>
          <w:b/>
          <w:sz w:val="24"/>
          <w:szCs w:val="24"/>
        </w:rPr>
      </w:pPr>
      <w:r w:rsidRPr="00D03AC3">
        <w:rPr>
          <w:b/>
          <w:sz w:val="24"/>
        </w:rPr>
        <w:t xml:space="preserve">Belediye Meclisi Genel Kurulunda okunan Başkanlığın </w:t>
      </w:r>
      <w:r w:rsidR="000569E5">
        <w:rPr>
          <w:b/>
          <w:sz w:val="24"/>
        </w:rPr>
        <w:t>29.09.2021</w:t>
      </w:r>
      <w:r w:rsidRPr="00D03AC3">
        <w:rPr>
          <w:b/>
          <w:sz w:val="24"/>
        </w:rPr>
        <w:t xml:space="preserve"> tarih ve 58631672/301/</w:t>
      </w:r>
      <w:r w:rsidR="000569E5">
        <w:rPr>
          <w:b/>
          <w:sz w:val="24"/>
        </w:rPr>
        <w:t>228</w:t>
      </w:r>
      <w:r w:rsidRPr="00D03AC3">
        <w:rPr>
          <w:b/>
          <w:sz w:val="24"/>
        </w:rPr>
        <w:t xml:space="preserve"> sayılı yazısı ekin</w:t>
      </w:r>
      <w:r w:rsidRPr="00D03AC3">
        <w:rPr>
          <w:b/>
          <w:sz w:val="24"/>
          <w:szCs w:val="24"/>
        </w:rPr>
        <w:t>de gelen</w:t>
      </w:r>
      <w:r>
        <w:rPr>
          <w:b/>
          <w:sz w:val="24"/>
          <w:szCs w:val="24"/>
        </w:rPr>
        <w:t xml:space="preserve"> Tarife, </w:t>
      </w:r>
      <w:r w:rsidRPr="00D03AC3">
        <w:rPr>
          <w:b/>
          <w:bCs/>
          <w:sz w:val="24"/>
          <w:szCs w:val="24"/>
        </w:rPr>
        <w:t xml:space="preserve">Kanunlar, </w:t>
      </w:r>
      <w:r>
        <w:rPr>
          <w:b/>
          <w:bCs/>
          <w:sz w:val="24"/>
          <w:szCs w:val="24"/>
        </w:rPr>
        <w:t>İmar,</w:t>
      </w:r>
      <w:r w:rsidRPr="00D03AC3">
        <w:rPr>
          <w:b/>
          <w:bCs/>
          <w:sz w:val="24"/>
          <w:szCs w:val="24"/>
        </w:rPr>
        <w:t xml:space="preserve"> Gençlik Spor, Halkla İlişkiler, Tüketiciyi Koruma, Hesap İncele</w:t>
      </w:r>
      <w:r>
        <w:rPr>
          <w:b/>
          <w:bCs/>
          <w:sz w:val="24"/>
          <w:szCs w:val="24"/>
        </w:rPr>
        <w:t>me</w:t>
      </w:r>
      <w:r w:rsidRPr="00D03AC3">
        <w:rPr>
          <w:b/>
          <w:bCs/>
          <w:sz w:val="24"/>
          <w:szCs w:val="24"/>
        </w:rPr>
        <w:t xml:space="preserve">, </w:t>
      </w:r>
      <w:r>
        <w:rPr>
          <w:b/>
          <w:sz w:val="24"/>
          <w:szCs w:val="24"/>
        </w:rPr>
        <w:t xml:space="preserve">Plan Bütçe, </w:t>
      </w:r>
      <w:r w:rsidRPr="00D03AC3">
        <w:rPr>
          <w:b/>
          <w:bCs/>
          <w:sz w:val="24"/>
          <w:szCs w:val="24"/>
        </w:rPr>
        <w:t xml:space="preserve">İnsan Hakları, Sosyal Hizmetler, Turizm, Sağlık, Emlak, Çevre, Ulaşım, Eğitim,  Kültür ve Sanat, AB Dış İlişkiler, Deprem ve Afet, Kentsel Değişim ve Dönüşüm, Kadın-Erkek Eşitliği </w:t>
      </w:r>
      <w:r w:rsidRPr="00D03AC3">
        <w:rPr>
          <w:b/>
          <w:sz w:val="24"/>
          <w:szCs w:val="24"/>
        </w:rPr>
        <w:t>Komisyonu Raporunda aynen;</w:t>
      </w:r>
    </w:p>
    <w:p w:rsidR="000569E5" w:rsidRDefault="000569E5" w:rsidP="00B57242">
      <w:pPr>
        <w:ind w:firstLine="708"/>
        <w:jc w:val="both"/>
        <w:rPr>
          <w:b/>
          <w:sz w:val="24"/>
          <w:szCs w:val="24"/>
        </w:rPr>
      </w:pPr>
    </w:p>
    <w:p w:rsidR="000569E5" w:rsidRDefault="000569E5" w:rsidP="00B57242">
      <w:pPr>
        <w:ind w:firstLine="708"/>
        <w:jc w:val="both"/>
        <w:rPr>
          <w:b/>
          <w:sz w:val="24"/>
          <w:szCs w:val="24"/>
        </w:rPr>
      </w:pPr>
      <w:r>
        <w:rPr>
          <w:b/>
          <w:sz w:val="24"/>
          <w:szCs w:val="24"/>
        </w:rPr>
        <w:t>“</w:t>
      </w:r>
    </w:p>
    <w:tbl>
      <w:tblPr>
        <w:tblStyle w:val="TabloKlavuzu"/>
        <w:tblW w:w="9574" w:type="dxa"/>
        <w:tblLayout w:type="fixed"/>
        <w:tblLook w:val="04A0" w:firstRow="1" w:lastRow="0" w:firstColumn="1" w:lastColumn="0" w:noHBand="0" w:noVBand="1"/>
      </w:tblPr>
      <w:tblGrid>
        <w:gridCol w:w="1179"/>
        <w:gridCol w:w="51"/>
        <w:gridCol w:w="296"/>
        <w:gridCol w:w="130"/>
        <w:gridCol w:w="253"/>
        <w:gridCol w:w="35"/>
        <w:gridCol w:w="420"/>
        <w:gridCol w:w="260"/>
        <w:gridCol w:w="715"/>
        <w:gridCol w:w="982"/>
        <w:gridCol w:w="452"/>
        <w:gridCol w:w="202"/>
        <w:gridCol w:w="92"/>
        <w:gridCol w:w="137"/>
        <w:gridCol w:w="895"/>
        <w:gridCol w:w="232"/>
        <w:gridCol w:w="14"/>
        <w:gridCol w:w="134"/>
        <w:gridCol w:w="8"/>
        <w:gridCol w:w="134"/>
        <w:gridCol w:w="1147"/>
        <w:gridCol w:w="119"/>
        <w:gridCol w:w="18"/>
        <w:gridCol w:w="134"/>
        <w:gridCol w:w="7"/>
        <w:gridCol w:w="1528"/>
      </w:tblGrid>
      <w:tr w:rsidR="000569E5" w:rsidRPr="000569E5" w:rsidTr="001409B6">
        <w:trPr>
          <w:trHeight w:val="1720"/>
        </w:trPr>
        <w:tc>
          <w:tcPr>
            <w:tcW w:w="9574" w:type="dxa"/>
            <w:gridSpan w:val="26"/>
            <w:hideMark/>
          </w:tcPr>
          <w:p w:rsidR="000569E5" w:rsidRPr="006F2DE9" w:rsidRDefault="006F2DE9" w:rsidP="006F2DE9">
            <w:pPr>
              <w:jc w:val="both"/>
              <w:rPr>
                <w:sz w:val="24"/>
                <w:szCs w:val="24"/>
              </w:rPr>
            </w:pPr>
            <w:r>
              <w:rPr>
                <w:b/>
                <w:sz w:val="24"/>
                <w:szCs w:val="24"/>
              </w:rPr>
              <w:t xml:space="preserve">  </w:t>
            </w:r>
            <w:r w:rsidR="000569E5" w:rsidRPr="000569E5">
              <w:rPr>
                <w:b/>
                <w:sz w:val="24"/>
                <w:szCs w:val="24"/>
              </w:rPr>
              <w:t>Belediye Meclisinin 01.09.2021 Tarih ve  53   sayılı yazısı ile Tarife, Plan Bütçe, İmar,  Kanunlar, Gençlik Spor,  Halkla İlişkiler, Tüketiciyi Koruma,   Hesap İnceleme, İnsan Hakları, Sosyal Hizmetler, Turizm,Sağlık,Emlak, Çevre, Ulaşım,Eğitim,Kültür ve Sanat,AB Dış İlişkiler, Deprem ve Afet, Kentsel Değişim ve Dönüşüm, Kadın Erkek Eşitliği Komisyonlarına havale edilen, 2022 Mali Yılı Ücret, Vergi ve Harç Tarife Taslağının görüşülmesine geçildi.</w:t>
            </w:r>
          </w:p>
        </w:tc>
      </w:tr>
      <w:tr w:rsidR="006F2DE9" w:rsidRPr="000569E5" w:rsidTr="0010064A">
        <w:trPr>
          <w:trHeight w:val="1788"/>
        </w:trPr>
        <w:tc>
          <w:tcPr>
            <w:tcW w:w="4321" w:type="dxa"/>
            <w:gridSpan w:val="10"/>
            <w:noWrap/>
            <w:hideMark/>
          </w:tcPr>
          <w:p w:rsidR="000569E5" w:rsidRPr="000569E5" w:rsidRDefault="000569E5" w:rsidP="000569E5">
            <w:pPr>
              <w:ind w:firstLine="708"/>
              <w:jc w:val="both"/>
              <w:rPr>
                <w:b/>
                <w:bCs/>
                <w:sz w:val="24"/>
                <w:szCs w:val="24"/>
              </w:rPr>
            </w:pPr>
            <w:r w:rsidRPr="000569E5">
              <w:rPr>
                <w:b/>
                <w:bCs/>
                <w:sz w:val="24"/>
                <w:szCs w:val="24"/>
              </w:rPr>
              <w:t> </w:t>
            </w:r>
          </w:p>
        </w:tc>
        <w:tc>
          <w:tcPr>
            <w:tcW w:w="1778" w:type="dxa"/>
            <w:gridSpan w:val="5"/>
            <w:vAlign w:val="center"/>
            <w:hideMark/>
          </w:tcPr>
          <w:p w:rsidR="000569E5" w:rsidRPr="000569E5" w:rsidRDefault="000569E5" w:rsidP="006F2DE9">
            <w:pPr>
              <w:rPr>
                <w:b/>
                <w:bCs/>
                <w:sz w:val="24"/>
                <w:szCs w:val="24"/>
              </w:rPr>
            </w:pPr>
            <w:r w:rsidRPr="000569E5">
              <w:rPr>
                <w:b/>
                <w:bCs/>
                <w:sz w:val="24"/>
                <w:szCs w:val="24"/>
              </w:rPr>
              <w:t>2021 YILI ÜCRETİ</w:t>
            </w:r>
          </w:p>
        </w:tc>
        <w:tc>
          <w:tcPr>
            <w:tcW w:w="1669" w:type="dxa"/>
            <w:gridSpan w:val="6"/>
            <w:vAlign w:val="center"/>
            <w:hideMark/>
          </w:tcPr>
          <w:p w:rsidR="000569E5" w:rsidRPr="000569E5" w:rsidRDefault="000569E5" w:rsidP="006F2DE9">
            <w:pPr>
              <w:rPr>
                <w:b/>
                <w:bCs/>
                <w:sz w:val="24"/>
                <w:szCs w:val="24"/>
              </w:rPr>
            </w:pPr>
            <w:r w:rsidRPr="000569E5">
              <w:rPr>
                <w:b/>
                <w:bCs/>
                <w:sz w:val="24"/>
                <w:szCs w:val="24"/>
              </w:rPr>
              <w:t>2022 YILI İÇİN ENCÜMENCE KABUL EDİLEN</w:t>
            </w:r>
          </w:p>
        </w:tc>
        <w:tc>
          <w:tcPr>
            <w:tcW w:w="1806" w:type="dxa"/>
            <w:gridSpan w:val="5"/>
            <w:vAlign w:val="center"/>
            <w:hideMark/>
          </w:tcPr>
          <w:p w:rsidR="000569E5" w:rsidRPr="000569E5" w:rsidRDefault="000569E5" w:rsidP="006F2DE9">
            <w:pPr>
              <w:rPr>
                <w:b/>
                <w:bCs/>
                <w:sz w:val="24"/>
                <w:szCs w:val="24"/>
              </w:rPr>
            </w:pPr>
            <w:r w:rsidRPr="000569E5">
              <w:rPr>
                <w:b/>
                <w:bCs/>
                <w:sz w:val="24"/>
                <w:szCs w:val="24"/>
              </w:rPr>
              <w:t>2022 YILI İÇİN          KOMİSYONCA KABUL EDİLEN</w:t>
            </w:r>
          </w:p>
        </w:tc>
      </w:tr>
      <w:tr w:rsidR="006F2DE9" w:rsidRPr="000569E5" w:rsidTr="001E0E49">
        <w:trPr>
          <w:trHeight w:val="695"/>
        </w:trPr>
        <w:tc>
          <w:tcPr>
            <w:tcW w:w="9574" w:type="dxa"/>
            <w:gridSpan w:val="26"/>
            <w:vAlign w:val="center"/>
            <w:hideMark/>
          </w:tcPr>
          <w:p w:rsidR="006F2DE9" w:rsidRDefault="006F2DE9" w:rsidP="006F2DE9">
            <w:pPr>
              <w:ind w:firstLine="708"/>
              <w:rPr>
                <w:b/>
                <w:bCs/>
                <w:sz w:val="24"/>
                <w:szCs w:val="24"/>
              </w:rPr>
            </w:pPr>
          </w:p>
          <w:p w:rsidR="006F2DE9" w:rsidRPr="000569E5" w:rsidRDefault="006F2DE9" w:rsidP="006F2DE9">
            <w:pPr>
              <w:ind w:firstLine="708"/>
              <w:rPr>
                <w:b/>
                <w:bCs/>
                <w:sz w:val="24"/>
                <w:szCs w:val="24"/>
              </w:rPr>
            </w:pPr>
            <w:r w:rsidRPr="000569E5">
              <w:rPr>
                <w:b/>
                <w:bCs/>
                <w:sz w:val="24"/>
                <w:szCs w:val="24"/>
              </w:rPr>
              <w:t>1. BASILI EVRAK ÜCRETİ</w:t>
            </w:r>
          </w:p>
          <w:p w:rsidR="006F2DE9" w:rsidRPr="000569E5" w:rsidRDefault="006F2DE9" w:rsidP="006F2DE9">
            <w:pPr>
              <w:ind w:firstLine="708"/>
              <w:rPr>
                <w:b/>
                <w:bCs/>
                <w:sz w:val="24"/>
                <w:szCs w:val="24"/>
              </w:rPr>
            </w:pPr>
            <w:r w:rsidRPr="000569E5">
              <w:rPr>
                <w:b/>
                <w:bCs/>
                <w:sz w:val="24"/>
                <w:szCs w:val="24"/>
              </w:rPr>
              <w:t> </w:t>
            </w:r>
          </w:p>
        </w:tc>
      </w:tr>
      <w:tr w:rsidR="006F2DE9" w:rsidRPr="000569E5" w:rsidTr="0010064A">
        <w:trPr>
          <w:trHeight w:val="315"/>
        </w:trPr>
        <w:tc>
          <w:tcPr>
            <w:tcW w:w="4321" w:type="dxa"/>
            <w:gridSpan w:val="10"/>
            <w:hideMark/>
          </w:tcPr>
          <w:p w:rsidR="000569E5" w:rsidRPr="000569E5" w:rsidRDefault="000569E5" w:rsidP="006F2DE9">
            <w:pPr>
              <w:jc w:val="both"/>
              <w:rPr>
                <w:b/>
                <w:sz w:val="24"/>
                <w:szCs w:val="24"/>
              </w:rPr>
            </w:pPr>
            <w:r w:rsidRPr="000569E5">
              <w:rPr>
                <w:b/>
                <w:sz w:val="24"/>
                <w:szCs w:val="24"/>
              </w:rPr>
              <w:t>1.1. Kontrol defteri beherinden</w:t>
            </w:r>
          </w:p>
        </w:tc>
        <w:tc>
          <w:tcPr>
            <w:tcW w:w="1778" w:type="dxa"/>
            <w:gridSpan w:val="5"/>
            <w:vAlign w:val="center"/>
            <w:hideMark/>
          </w:tcPr>
          <w:p w:rsidR="000569E5" w:rsidRPr="000569E5" w:rsidRDefault="000569E5" w:rsidP="006F2DE9">
            <w:pPr>
              <w:rPr>
                <w:b/>
                <w:sz w:val="24"/>
                <w:szCs w:val="24"/>
              </w:rPr>
            </w:pPr>
            <w:r w:rsidRPr="000569E5">
              <w:rPr>
                <w:b/>
                <w:sz w:val="24"/>
                <w:szCs w:val="24"/>
              </w:rPr>
              <w:t>100,00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4321" w:type="dxa"/>
            <w:gridSpan w:val="10"/>
            <w:hideMark/>
          </w:tcPr>
          <w:p w:rsidR="000569E5" w:rsidRPr="000569E5" w:rsidRDefault="000569E5" w:rsidP="006F2DE9">
            <w:pPr>
              <w:jc w:val="both"/>
              <w:rPr>
                <w:b/>
                <w:sz w:val="24"/>
                <w:szCs w:val="24"/>
              </w:rPr>
            </w:pPr>
            <w:r w:rsidRPr="000569E5">
              <w:rPr>
                <w:b/>
                <w:sz w:val="24"/>
                <w:szCs w:val="24"/>
              </w:rPr>
              <w:t>1.2. Basılı Evrak Gelirleri</w:t>
            </w:r>
          </w:p>
        </w:tc>
        <w:tc>
          <w:tcPr>
            <w:tcW w:w="1778" w:type="dxa"/>
            <w:gridSpan w:val="5"/>
            <w:vAlign w:val="center"/>
            <w:hideMark/>
          </w:tcPr>
          <w:p w:rsidR="000569E5" w:rsidRPr="000569E5" w:rsidRDefault="000569E5" w:rsidP="006F2DE9">
            <w:pPr>
              <w:ind w:firstLine="708"/>
              <w:rPr>
                <w:b/>
                <w:sz w:val="24"/>
                <w:szCs w:val="24"/>
              </w:rPr>
            </w:pPr>
            <w:r w:rsidRPr="000569E5">
              <w:rPr>
                <w:b/>
                <w:sz w:val="24"/>
                <w:szCs w:val="24"/>
              </w:rPr>
              <w:t> </w:t>
            </w:r>
          </w:p>
        </w:tc>
        <w:tc>
          <w:tcPr>
            <w:tcW w:w="1669" w:type="dxa"/>
            <w:gridSpan w:val="6"/>
            <w:vAlign w:val="center"/>
            <w:hideMark/>
          </w:tcPr>
          <w:p w:rsidR="000569E5" w:rsidRPr="000569E5" w:rsidRDefault="000569E5" w:rsidP="006F2DE9">
            <w:pPr>
              <w:ind w:firstLine="708"/>
              <w:rPr>
                <w:b/>
                <w:sz w:val="24"/>
                <w:szCs w:val="24"/>
              </w:rPr>
            </w:pPr>
            <w:r w:rsidRPr="000569E5">
              <w:rPr>
                <w:b/>
                <w:sz w:val="24"/>
                <w:szCs w:val="24"/>
              </w:rPr>
              <w:t> </w:t>
            </w:r>
          </w:p>
        </w:tc>
        <w:tc>
          <w:tcPr>
            <w:tcW w:w="1806" w:type="dxa"/>
            <w:gridSpan w:val="5"/>
            <w:vAlign w:val="center"/>
            <w:hideMark/>
          </w:tcPr>
          <w:p w:rsidR="000569E5" w:rsidRPr="000569E5" w:rsidRDefault="000569E5" w:rsidP="006F2DE9">
            <w:pPr>
              <w:ind w:firstLine="708"/>
              <w:rPr>
                <w:b/>
                <w:sz w:val="24"/>
                <w:szCs w:val="24"/>
              </w:rPr>
            </w:pPr>
            <w:r w:rsidRPr="000569E5">
              <w:rPr>
                <w:b/>
                <w:sz w:val="24"/>
                <w:szCs w:val="24"/>
              </w:rPr>
              <w:t> </w:t>
            </w:r>
          </w:p>
        </w:tc>
      </w:tr>
      <w:tr w:rsidR="006F2DE9" w:rsidRPr="000569E5" w:rsidTr="0010064A">
        <w:trPr>
          <w:trHeight w:val="315"/>
        </w:trPr>
        <w:tc>
          <w:tcPr>
            <w:tcW w:w="1179" w:type="dxa"/>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1.2.1. Basılı Evrak ( Dosya )</w:t>
            </w:r>
          </w:p>
        </w:tc>
        <w:tc>
          <w:tcPr>
            <w:tcW w:w="1778" w:type="dxa"/>
            <w:gridSpan w:val="5"/>
            <w:vAlign w:val="center"/>
            <w:hideMark/>
          </w:tcPr>
          <w:p w:rsidR="000569E5" w:rsidRPr="000569E5" w:rsidRDefault="006F2DE9" w:rsidP="006F2DE9">
            <w:pPr>
              <w:rPr>
                <w:b/>
                <w:sz w:val="24"/>
                <w:szCs w:val="24"/>
              </w:rPr>
            </w:pPr>
            <w:r>
              <w:rPr>
                <w:b/>
                <w:sz w:val="24"/>
                <w:szCs w:val="24"/>
              </w:rPr>
              <w:t>1</w:t>
            </w:r>
            <w:r w:rsidR="000569E5" w:rsidRPr="000569E5">
              <w:rPr>
                <w:b/>
                <w:sz w:val="24"/>
                <w:szCs w:val="24"/>
              </w:rPr>
              <w:t>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1179" w:type="dxa"/>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1.2.2. Basılı Evrak ( İcra-Haciz )</w:t>
            </w:r>
          </w:p>
        </w:tc>
        <w:tc>
          <w:tcPr>
            <w:tcW w:w="1778" w:type="dxa"/>
            <w:gridSpan w:val="5"/>
            <w:vAlign w:val="center"/>
            <w:hideMark/>
          </w:tcPr>
          <w:p w:rsidR="000569E5" w:rsidRPr="000569E5" w:rsidRDefault="000569E5" w:rsidP="006F2DE9">
            <w:pPr>
              <w:rPr>
                <w:b/>
                <w:sz w:val="24"/>
                <w:szCs w:val="24"/>
              </w:rPr>
            </w:pPr>
            <w:r w:rsidRPr="000569E5">
              <w:rPr>
                <w:b/>
                <w:sz w:val="24"/>
                <w:szCs w:val="24"/>
              </w:rPr>
              <w:t>100,00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4321" w:type="dxa"/>
            <w:gridSpan w:val="10"/>
            <w:hideMark/>
          </w:tcPr>
          <w:p w:rsidR="000569E5" w:rsidRPr="000569E5" w:rsidRDefault="000569E5" w:rsidP="006F2DE9">
            <w:pPr>
              <w:jc w:val="both"/>
              <w:rPr>
                <w:b/>
                <w:bCs/>
                <w:sz w:val="24"/>
                <w:szCs w:val="24"/>
              </w:rPr>
            </w:pPr>
            <w:r w:rsidRPr="000569E5">
              <w:rPr>
                <w:b/>
                <w:bCs/>
                <w:sz w:val="24"/>
                <w:szCs w:val="24"/>
              </w:rPr>
              <w:t>1.3. Numarataj şubesi gelirleri</w:t>
            </w:r>
          </w:p>
        </w:tc>
        <w:tc>
          <w:tcPr>
            <w:tcW w:w="1778" w:type="dxa"/>
            <w:gridSpan w:val="5"/>
            <w:vAlign w:val="center"/>
            <w:hideMark/>
          </w:tcPr>
          <w:p w:rsidR="000569E5" w:rsidRPr="000569E5" w:rsidRDefault="000569E5" w:rsidP="006F2DE9">
            <w:pPr>
              <w:ind w:firstLine="708"/>
              <w:rPr>
                <w:b/>
                <w:bCs/>
                <w:sz w:val="24"/>
                <w:szCs w:val="24"/>
              </w:rPr>
            </w:pPr>
            <w:r w:rsidRPr="000569E5">
              <w:rPr>
                <w:b/>
                <w:bCs/>
                <w:sz w:val="24"/>
                <w:szCs w:val="24"/>
              </w:rPr>
              <w:t> </w:t>
            </w:r>
          </w:p>
        </w:tc>
        <w:tc>
          <w:tcPr>
            <w:tcW w:w="1669" w:type="dxa"/>
            <w:gridSpan w:val="6"/>
            <w:vAlign w:val="center"/>
            <w:hideMark/>
          </w:tcPr>
          <w:p w:rsidR="000569E5" w:rsidRPr="000569E5" w:rsidRDefault="000569E5" w:rsidP="006F2DE9">
            <w:pPr>
              <w:ind w:firstLine="708"/>
              <w:rPr>
                <w:b/>
                <w:bCs/>
                <w:sz w:val="24"/>
                <w:szCs w:val="24"/>
              </w:rPr>
            </w:pPr>
            <w:r w:rsidRPr="000569E5">
              <w:rPr>
                <w:b/>
                <w:bCs/>
                <w:sz w:val="24"/>
                <w:szCs w:val="24"/>
              </w:rPr>
              <w:t> </w:t>
            </w:r>
          </w:p>
        </w:tc>
        <w:tc>
          <w:tcPr>
            <w:tcW w:w="1806" w:type="dxa"/>
            <w:gridSpan w:val="5"/>
            <w:vAlign w:val="center"/>
            <w:hideMark/>
          </w:tcPr>
          <w:p w:rsidR="000569E5" w:rsidRPr="000569E5" w:rsidRDefault="000569E5" w:rsidP="006F2DE9">
            <w:pPr>
              <w:ind w:firstLine="708"/>
              <w:rPr>
                <w:b/>
                <w:bCs/>
                <w:sz w:val="24"/>
                <w:szCs w:val="24"/>
              </w:rPr>
            </w:pPr>
            <w:r w:rsidRPr="000569E5">
              <w:rPr>
                <w:b/>
                <w:bCs/>
                <w:sz w:val="24"/>
                <w:szCs w:val="24"/>
              </w:rPr>
              <w:t> </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1.3.1. Numarataj belgesi</w:t>
            </w:r>
          </w:p>
        </w:tc>
        <w:tc>
          <w:tcPr>
            <w:tcW w:w="1778" w:type="dxa"/>
            <w:gridSpan w:val="5"/>
            <w:vAlign w:val="center"/>
            <w:hideMark/>
          </w:tcPr>
          <w:p w:rsidR="000569E5" w:rsidRPr="000569E5" w:rsidRDefault="000569E5" w:rsidP="006F2DE9">
            <w:pPr>
              <w:rPr>
                <w:b/>
                <w:sz w:val="24"/>
                <w:szCs w:val="24"/>
              </w:rPr>
            </w:pPr>
            <w:r w:rsidRPr="000569E5">
              <w:rPr>
                <w:b/>
                <w:sz w:val="24"/>
                <w:szCs w:val="24"/>
              </w:rPr>
              <w:t>130,00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143,00 TL</w:t>
            </w:r>
          </w:p>
        </w:tc>
        <w:tc>
          <w:tcPr>
            <w:tcW w:w="1806" w:type="dxa"/>
            <w:gridSpan w:val="5"/>
            <w:vAlign w:val="center"/>
            <w:hideMark/>
          </w:tcPr>
          <w:p w:rsidR="000569E5" w:rsidRPr="000569E5" w:rsidRDefault="000569E5" w:rsidP="006F2DE9">
            <w:pPr>
              <w:rPr>
                <w:b/>
                <w:sz w:val="24"/>
                <w:szCs w:val="24"/>
              </w:rPr>
            </w:pPr>
            <w:r w:rsidRPr="000569E5">
              <w:rPr>
                <w:b/>
                <w:sz w:val="24"/>
                <w:szCs w:val="24"/>
              </w:rPr>
              <w:t>143,00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1.3.2. Numarataj belgesi sureti</w:t>
            </w:r>
          </w:p>
        </w:tc>
        <w:tc>
          <w:tcPr>
            <w:tcW w:w="1778" w:type="dxa"/>
            <w:gridSpan w:val="5"/>
            <w:vAlign w:val="center"/>
            <w:hideMark/>
          </w:tcPr>
          <w:p w:rsidR="000569E5" w:rsidRPr="000569E5" w:rsidRDefault="000569E5" w:rsidP="006F2DE9">
            <w:pPr>
              <w:rPr>
                <w:b/>
                <w:sz w:val="24"/>
                <w:szCs w:val="24"/>
              </w:rPr>
            </w:pPr>
            <w:r w:rsidRPr="000569E5">
              <w:rPr>
                <w:b/>
                <w:sz w:val="24"/>
                <w:szCs w:val="24"/>
              </w:rPr>
              <w:t>130,00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143,00 TL</w:t>
            </w:r>
          </w:p>
        </w:tc>
        <w:tc>
          <w:tcPr>
            <w:tcW w:w="1806" w:type="dxa"/>
            <w:gridSpan w:val="5"/>
            <w:vAlign w:val="center"/>
            <w:hideMark/>
          </w:tcPr>
          <w:p w:rsidR="000569E5" w:rsidRPr="000569E5" w:rsidRDefault="000569E5" w:rsidP="006F2DE9">
            <w:pPr>
              <w:rPr>
                <w:b/>
                <w:sz w:val="24"/>
                <w:szCs w:val="24"/>
              </w:rPr>
            </w:pPr>
            <w:r w:rsidRPr="000569E5">
              <w:rPr>
                <w:b/>
                <w:sz w:val="24"/>
                <w:szCs w:val="24"/>
              </w:rPr>
              <w:t>143,00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1.3.4. Numarataj Plaka ve Keşif Ücreti(Her Bağımsız Bölüm Başına)</w:t>
            </w:r>
          </w:p>
        </w:tc>
        <w:tc>
          <w:tcPr>
            <w:tcW w:w="1778" w:type="dxa"/>
            <w:gridSpan w:val="5"/>
            <w:vAlign w:val="center"/>
            <w:hideMark/>
          </w:tcPr>
          <w:p w:rsidR="000569E5" w:rsidRPr="000569E5" w:rsidRDefault="000569E5" w:rsidP="006F2DE9">
            <w:pPr>
              <w:rPr>
                <w:b/>
                <w:sz w:val="24"/>
                <w:szCs w:val="24"/>
              </w:rPr>
            </w:pPr>
            <w:r w:rsidRPr="000569E5">
              <w:rPr>
                <w:b/>
                <w:sz w:val="24"/>
                <w:szCs w:val="24"/>
              </w:rPr>
              <w:t>100,00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4321" w:type="dxa"/>
            <w:gridSpan w:val="10"/>
            <w:hideMark/>
          </w:tcPr>
          <w:p w:rsidR="000569E5" w:rsidRPr="000569E5" w:rsidRDefault="000569E5" w:rsidP="006F2DE9">
            <w:pPr>
              <w:jc w:val="both"/>
              <w:rPr>
                <w:b/>
                <w:bCs/>
                <w:sz w:val="24"/>
                <w:szCs w:val="24"/>
              </w:rPr>
            </w:pPr>
            <w:r w:rsidRPr="000569E5">
              <w:rPr>
                <w:b/>
                <w:bCs/>
                <w:sz w:val="24"/>
                <w:szCs w:val="24"/>
              </w:rPr>
              <w:t>1.4. Evlendirme  Memurluğu  Gelirleri</w:t>
            </w:r>
          </w:p>
        </w:tc>
        <w:tc>
          <w:tcPr>
            <w:tcW w:w="1778" w:type="dxa"/>
            <w:gridSpan w:val="5"/>
            <w:vAlign w:val="center"/>
            <w:hideMark/>
          </w:tcPr>
          <w:p w:rsidR="000569E5" w:rsidRPr="000569E5" w:rsidRDefault="000569E5" w:rsidP="006F2DE9">
            <w:pPr>
              <w:ind w:firstLine="708"/>
              <w:rPr>
                <w:b/>
                <w:bCs/>
                <w:sz w:val="24"/>
                <w:szCs w:val="24"/>
              </w:rPr>
            </w:pPr>
            <w:r w:rsidRPr="000569E5">
              <w:rPr>
                <w:b/>
                <w:bCs/>
                <w:sz w:val="24"/>
                <w:szCs w:val="24"/>
              </w:rPr>
              <w:t> </w:t>
            </w:r>
          </w:p>
        </w:tc>
        <w:tc>
          <w:tcPr>
            <w:tcW w:w="1669" w:type="dxa"/>
            <w:gridSpan w:val="6"/>
            <w:vAlign w:val="center"/>
            <w:hideMark/>
          </w:tcPr>
          <w:p w:rsidR="000569E5" w:rsidRPr="000569E5" w:rsidRDefault="000569E5" w:rsidP="006F2DE9">
            <w:pPr>
              <w:ind w:firstLine="708"/>
              <w:rPr>
                <w:b/>
                <w:bCs/>
                <w:sz w:val="24"/>
                <w:szCs w:val="24"/>
              </w:rPr>
            </w:pPr>
            <w:r w:rsidRPr="000569E5">
              <w:rPr>
                <w:b/>
                <w:bCs/>
                <w:sz w:val="24"/>
                <w:szCs w:val="24"/>
              </w:rPr>
              <w:t> </w:t>
            </w:r>
          </w:p>
        </w:tc>
        <w:tc>
          <w:tcPr>
            <w:tcW w:w="1806" w:type="dxa"/>
            <w:gridSpan w:val="5"/>
            <w:vAlign w:val="center"/>
            <w:hideMark/>
          </w:tcPr>
          <w:p w:rsidR="000569E5" w:rsidRPr="000569E5" w:rsidRDefault="000569E5" w:rsidP="006F2DE9">
            <w:pPr>
              <w:ind w:firstLine="708"/>
              <w:rPr>
                <w:b/>
                <w:bCs/>
                <w:sz w:val="24"/>
                <w:szCs w:val="24"/>
              </w:rPr>
            </w:pPr>
            <w:r w:rsidRPr="000569E5">
              <w:rPr>
                <w:b/>
                <w:bCs/>
                <w:sz w:val="24"/>
                <w:szCs w:val="24"/>
              </w:rPr>
              <w:t> </w:t>
            </w:r>
          </w:p>
        </w:tc>
      </w:tr>
      <w:tr w:rsidR="006F2DE9" w:rsidRPr="000569E5" w:rsidTr="0010064A">
        <w:trPr>
          <w:trHeight w:val="649"/>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1.4.1. Nikah Ücreti (Basılı evrak dahil toplu nikah) belediyemizde kıyılır ise</w:t>
            </w:r>
          </w:p>
        </w:tc>
        <w:tc>
          <w:tcPr>
            <w:tcW w:w="1778" w:type="dxa"/>
            <w:gridSpan w:val="5"/>
            <w:vAlign w:val="center"/>
            <w:hideMark/>
          </w:tcPr>
          <w:p w:rsidR="000569E5" w:rsidRPr="000569E5" w:rsidRDefault="000569E5" w:rsidP="006F2DE9">
            <w:pPr>
              <w:rPr>
                <w:b/>
                <w:sz w:val="24"/>
                <w:szCs w:val="24"/>
              </w:rPr>
            </w:pPr>
            <w:r w:rsidRPr="000569E5">
              <w:rPr>
                <w:b/>
                <w:sz w:val="24"/>
                <w:szCs w:val="24"/>
              </w:rPr>
              <w:t>250,00 TL</w:t>
            </w:r>
          </w:p>
        </w:tc>
        <w:tc>
          <w:tcPr>
            <w:tcW w:w="1669" w:type="dxa"/>
            <w:gridSpan w:val="6"/>
            <w:vAlign w:val="center"/>
            <w:hideMark/>
          </w:tcPr>
          <w:p w:rsidR="000569E5" w:rsidRPr="000569E5" w:rsidRDefault="000569E5" w:rsidP="006F2DE9">
            <w:pPr>
              <w:rPr>
                <w:b/>
                <w:sz w:val="24"/>
                <w:szCs w:val="24"/>
              </w:rPr>
            </w:pPr>
            <w:r w:rsidRPr="000569E5">
              <w:rPr>
                <w:b/>
                <w:sz w:val="24"/>
                <w:szCs w:val="24"/>
              </w:rPr>
              <w:t>250,00 TL</w:t>
            </w:r>
          </w:p>
        </w:tc>
        <w:tc>
          <w:tcPr>
            <w:tcW w:w="1806" w:type="dxa"/>
            <w:gridSpan w:val="5"/>
            <w:vAlign w:val="center"/>
            <w:hideMark/>
          </w:tcPr>
          <w:p w:rsidR="000569E5" w:rsidRPr="000569E5" w:rsidRDefault="000569E5" w:rsidP="006F2DE9">
            <w:pPr>
              <w:rPr>
                <w:b/>
                <w:sz w:val="24"/>
                <w:szCs w:val="24"/>
              </w:rPr>
            </w:pPr>
            <w:r w:rsidRPr="000569E5">
              <w:rPr>
                <w:b/>
                <w:sz w:val="24"/>
                <w:szCs w:val="24"/>
              </w:rPr>
              <w:t>250,00 TL</w:t>
            </w:r>
          </w:p>
        </w:tc>
      </w:tr>
      <w:tr w:rsidR="006F2DE9" w:rsidRPr="000569E5" w:rsidTr="0010064A">
        <w:trPr>
          <w:trHeight w:val="443"/>
        </w:trPr>
        <w:tc>
          <w:tcPr>
            <w:tcW w:w="1179" w:type="dxa"/>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142" w:type="dxa"/>
            <w:gridSpan w:val="9"/>
            <w:hideMark/>
          </w:tcPr>
          <w:p w:rsidR="000569E5" w:rsidRPr="000569E5" w:rsidRDefault="000569E5" w:rsidP="006F2DE9">
            <w:pPr>
              <w:jc w:val="both"/>
              <w:rPr>
                <w:b/>
                <w:sz w:val="24"/>
                <w:szCs w:val="24"/>
              </w:rPr>
            </w:pPr>
            <w:r w:rsidRPr="000569E5">
              <w:rPr>
                <w:b/>
                <w:sz w:val="24"/>
                <w:szCs w:val="24"/>
              </w:rPr>
              <w:t>1.4.2. Dışarıda kıyılan nikahlardan (basılı evrak dahil)</w:t>
            </w:r>
          </w:p>
        </w:tc>
        <w:tc>
          <w:tcPr>
            <w:tcW w:w="1778" w:type="dxa"/>
            <w:gridSpan w:val="5"/>
            <w:vAlign w:val="center"/>
            <w:hideMark/>
          </w:tcPr>
          <w:p w:rsidR="000569E5" w:rsidRPr="000569E5" w:rsidRDefault="000569E5" w:rsidP="006F2DE9">
            <w:pPr>
              <w:rPr>
                <w:b/>
                <w:sz w:val="24"/>
                <w:szCs w:val="24"/>
              </w:rPr>
            </w:pPr>
            <w:r w:rsidRPr="000569E5">
              <w:rPr>
                <w:b/>
                <w:sz w:val="24"/>
                <w:szCs w:val="24"/>
              </w:rPr>
              <w:t>750,00 TL</w:t>
            </w:r>
          </w:p>
        </w:tc>
        <w:tc>
          <w:tcPr>
            <w:tcW w:w="1669" w:type="dxa"/>
            <w:gridSpan w:val="6"/>
            <w:vAlign w:val="center"/>
            <w:hideMark/>
          </w:tcPr>
          <w:p w:rsidR="000569E5" w:rsidRPr="000569E5" w:rsidRDefault="000569E5" w:rsidP="006F2DE9">
            <w:pPr>
              <w:rPr>
                <w:b/>
                <w:sz w:val="24"/>
                <w:szCs w:val="24"/>
              </w:rPr>
            </w:pPr>
            <w:r w:rsidRPr="000569E5">
              <w:rPr>
                <w:b/>
                <w:sz w:val="24"/>
                <w:szCs w:val="24"/>
              </w:rPr>
              <w:t>750,00 TL</w:t>
            </w:r>
          </w:p>
        </w:tc>
        <w:tc>
          <w:tcPr>
            <w:tcW w:w="1806" w:type="dxa"/>
            <w:gridSpan w:val="5"/>
            <w:vAlign w:val="center"/>
            <w:hideMark/>
          </w:tcPr>
          <w:p w:rsidR="000569E5" w:rsidRPr="000569E5" w:rsidRDefault="000569E5" w:rsidP="006F2DE9">
            <w:pPr>
              <w:rPr>
                <w:b/>
                <w:sz w:val="24"/>
                <w:szCs w:val="24"/>
              </w:rPr>
            </w:pPr>
            <w:r w:rsidRPr="000569E5">
              <w:rPr>
                <w:b/>
                <w:sz w:val="24"/>
                <w:szCs w:val="24"/>
              </w:rPr>
              <w:t>750,00 TL</w:t>
            </w:r>
          </w:p>
        </w:tc>
      </w:tr>
      <w:tr w:rsidR="006F2DE9" w:rsidRPr="000569E5" w:rsidTr="0010064A">
        <w:trPr>
          <w:trHeight w:val="432"/>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1.4.3. Dış Nikah Ücret Farkı</w:t>
            </w:r>
          </w:p>
        </w:tc>
        <w:tc>
          <w:tcPr>
            <w:tcW w:w="1778" w:type="dxa"/>
            <w:gridSpan w:val="5"/>
            <w:vAlign w:val="center"/>
            <w:hideMark/>
          </w:tcPr>
          <w:p w:rsidR="000569E5" w:rsidRPr="000569E5" w:rsidRDefault="000569E5" w:rsidP="006F2DE9">
            <w:pPr>
              <w:rPr>
                <w:b/>
                <w:sz w:val="24"/>
                <w:szCs w:val="24"/>
              </w:rPr>
            </w:pPr>
            <w:r w:rsidRPr="000569E5">
              <w:rPr>
                <w:b/>
                <w:sz w:val="24"/>
                <w:szCs w:val="24"/>
              </w:rPr>
              <w:t>500,00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500,00 TL</w:t>
            </w:r>
          </w:p>
        </w:tc>
        <w:tc>
          <w:tcPr>
            <w:tcW w:w="1806" w:type="dxa"/>
            <w:gridSpan w:val="5"/>
            <w:vAlign w:val="center"/>
            <w:hideMark/>
          </w:tcPr>
          <w:p w:rsidR="000569E5" w:rsidRPr="000569E5" w:rsidRDefault="000569E5" w:rsidP="006F2DE9">
            <w:pPr>
              <w:rPr>
                <w:b/>
                <w:sz w:val="24"/>
                <w:szCs w:val="24"/>
              </w:rPr>
            </w:pPr>
            <w:r w:rsidRPr="000569E5">
              <w:rPr>
                <w:b/>
                <w:sz w:val="24"/>
                <w:szCs w:val="24"/>
              </w:rPr>
              <w:t>500,00 TL</w:t>
            </w:r>
          </w:p>
        </w:tc>
      </w:tr>
      <w:tr w:rsidR="001E0E49" w:rsidRPr="000569E5" w:rsidTr="0010064A">
        <w:trPr>
          <w:trHeight w:val="364"/>
        </w:trPr>
        <w:tc>
          <w:tcPr>
            <w:tcW w:w="6099" w:type="dxa"/>
            <w:gridSpan w:val="15"/>
            <w:vAlign w:val="center"/>
            <w:hideMark/>
          </w:tcPr>
          <w:p w:rsidR="001E0E49" w:rsidRPr="000569E5" w:rsidRDefault="001E0E49" w:rsidP="001E0E49">
            <w:pPr>
              <w:rPr>
                <w:b/>
                <w:bCs/>
                <w:sz w:val="24"/>
                <w:szCs w:val="24"/>
              </w:rPr>
            </w:pPr>
            <w:r w:rsidRPr="000569E5">
              <w:rPr>
                <w:b/>
                <w:bCs/>
                <w:sz w:val="24"/>
                <w:szCs w:val="24"/>
              </w:rPr>
              <w:t>1.5. Yazı İşleri Müdürlüğü Gelirleri </w:t>
            </w:r>
          </w:p>
        </w:tc>
        <w:tc>
          <w:tcPr>
            <w:tcW w:w="1669" w:type="dxa"/>
            <w:gridSpan w:val="6"/>
            <w:vAlign w:val="center"/>
            <w:hideMark/>
          </w:tcPr>
          <w:p w:rsidR="001E0E49" w:rsidRPr="000569E5" w:rsidRDefault="001E0E49" w:rsidP="006F2DE9">
            <w:pPr>
              <w:ind w:firstLine="708"/>
              <w:rPr>
                <w:b/>
                <w:bCs/>
                <w:sz w:val="24"/>
                <w:szCs w:val="24"/>
              </w:rPr>
            </w:pPr>
            <w:r w:rsidRPr="000569E5">
              <w:rPr>
                <w:b/>
                <w:bCs/>
                <w:sz w:val="24"/>
                <w:szCs w:val="24"/>
              </w:rPr>
              <w:t> </w:t>
            </w:r>
          </w:p>
        </w:tc>
        <w:tc>
          <w:tcPr>
            <w:tcW w:w="1806" w:type="dxa"/>
            <w:gridSpan w:val="5"/>
            <w:vAlign w:val="center"/>
            <w:hideMark/>
          </w:tcPr>
          <w:p w:rsidR="001E0E49" w:rsidRPr="000569E5" w:rsidRDefault="001E0E49" w:rsidP="006F2DE9">
            <w:pPr>
              <w:ind w:firstLine="708"/>
              <w:rPr>
                <w:b/>
                <w:bCs/>
                <w:sz w:val="24"/>
                <w:szCs w:val="24"/>
              </w:rPr>
            </w:pPr>
            <w:r w:rsidRPr="000569E5">
              <w:rPr>
                <w:b/>
                <w:bCs/>
                <w:sz w:val="24"/>
                <w:szCs w:val="24"/>
              </w:rPr>
              <w:t> </w:t>
            </w:r>
          </w:p>
        </w:tc>
      </w:tr>
      <w:tr w:rsidR="006F2DE9" w:rsidRPr="000569E5" w:rsidTr="0010064A">
        <w:trPr>
          <w:trHeight w:val="443"/>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1.5.1. İhtisas Komisyon Raporları ve Encümen Kararları</w:t>
            </w:r>
          </w:p>
        </w:tc>
        <w:tc>
          <w:tcPr>
            <w:tcW w:w="1778" w:type="dxa"/>
            <w:gridSpan w:val="5"/>
            <w:vAlign w:val="center"/>
            <w:hideMark/>
          </w:tcPr>
          <w:p w:rsidR="000569E5" w:rsidRPr="000569E5" w:rsidRDefault="000569E5" w:rsidP="006F2DE9">
            <w:pPr>
              <w:rPr>
                <w:b/>
                <w:sz w:val="24"/>
                <w:szCs w:val="24"/>
              </w:rPr>
            </w:pPr>
            <w:r w:rsidRPr="000569E5">
              <w:rPr>
                <w:b/>
                <w:sz w:val="24"/>
                <w:szCs w:val="24"/>
              </w:rPr>
              <w:t>50,00 TL</w:t>
            </w:r>
          </w:p>
        </w:tc>
        <w:tc>
          <w:tcPr>
            <w:tcW w:w="1669" w:type="dxa"/>
            <w:gridSpan w:val="6"/>
            <w:vAlign w:val="center"/>
            <w:hideMark/>
          </w:tcPr>
          <w:p w:rsidR="000569E5" w:rsidRPr="000569E5" w:rsidRDefault="000569E5" w:rsidP="006F2DE9">
            <w:pPr>
              <w:rPr>
                <w:b/>
                <w:sz w:val="24"/>
                <w:szCs w:val="24"/>
              </w:rPr>
            </w:pPr>
            <w:r w:rsidRPr="000569E5">
              <w:rPr>
                <w:b/>
                <w:sz w:val="24"/>
                <w:szCs w:val="24"/>
              </w:rPr>
              <w:t>55,00 TL</w:t>
            </w:r>
          </w:p>
        </w:tc>
        <w:tc>
          <w:tcPr>
            <w:tcW w:w="1806" w:type="dxa"/>
            <w:gridSpan w:val="5"/>
            <w:vAlign w:val="center"/>
            <w:hideMark/>
          </w:tcPr>
          <w:p w:rsidR="000569E5" w:rsidRPr="000569E5" w:rsidRDefault="000569E5" w:rsidP="006F2DE9">
            <w:pPr>
              <w:rPr>
                <w:b/>
                <w:sz w:val="24"/>
                <w:szCs w:val="24"/>
              </w:rPr>
            </w:pPr>
            <w:r w:rsidRPr="000569E5">
              <w:rPr>
                <w:b/>
                <w:sz w:val="24"/>
                <w:szCs w:val="24"/>
              </w:rPr>
              <w:t>55,00 TL</w:t>
            </w:r>
          </w:p>
        </w:tc>
      </w:tr>
      <w:tr w:rsidR="006F2DE9" w:rsidRPr="000569E5" w:rsidTr="001409B6">
        <w:trPr>
          <w:trHeight w:val="315"/>
        </w:trPr>
        <w:tc>
          <w:tcPr>
            <w:tcW w:w="9574" w:type="dxa"/>
            <w:gridSpan w:val="26"/>
            <w:vAlign w:val="center"/>
            <w:hideMark/>
          </w:tcPr>
          <w:p w:rsidR="006F2DE9" w:rsidRDefault="006F2DE9" w:rsidP="006F2DE9">
            <w:pPr>
              <w:ind w:firstLine="708"/>
              <w:rPr>
                <w:b/>
                <w:bCs/>
                <w:sz w:val="24"/>
                <w:szCs w:val="24"/>
              </w:rPr>
            </w:pPr>
          </w:p>
          <w:p w:rsidR="006F2DE9" w:rsidRPr="000569E5" w:rsidRDefault="006F2DE9" w:rsidP="006F2DE9">
            <w:pPr>
              <w:ind w:firstLine="708"/>
              <w:rPr>
                <w:b/>
                <w:bCs/>
                <w:sz w:val="24"/>
                <w:szCs w:val="24"/>
              </w:rPr>
            </w:pPr>
            <w:r>
              <w:rPr>
                <w:b/>
                <w:bCs/>
                <w:sz w:val="24"/>
                <w:szCs w:val="24"/>
              </w:rPr>
              <w:t xml:space="preserve">2. </w:t>
            </w:r>
            <w:r w:rsidRPr="000569E5">
              <w:rPr>
                <w:b/>
                <w:bCs/>
                <w:sz w:val="24"/>
                <w:szCs w:val="24"/>
              </w:rPr>
              <w:t>VETERİNER İŞLERİ MÜDÜRLÜĞÜ GELİRLERİ</w:t>
            </w:r>
          </w:p>
          <w:p w:rsidR="006F2DE9" w:rsidRPr="000569E5" w:rsidRDefault="006F2DE9" w:rsidP="006F2DE9">
            <w:pPr>
              <w:ind w:firstLine="708"/>
              <w:rPr>
                <w:b/>
                <w:bCs/>
                <w:sz w:val="24"/>
                <w:szCs w:val="24"/>
              </w:rPr>
            </w:pPr>
          </w:p>
        </w:tc>
      </w:tr>
      <w:tr w:rsidR="001E0E49" w:rsidRPr="000569E5" w:rsidTr="001E0E49">
        <w:trPr>
          <w:trHeight w:val="315"/>
        </w:trPr>
        <w:tc>
          <w:tcPr>
            <w:tcW w:w="9574" w:type="dxa"/>
            <w:gridSpan w:val="26"/>
            <w:noWrap/>
            <w:hideMark/>
          </w:tcPr>
          <w:p w:rsidR="001E0E49" w:rsidRPr="000569E5" w:rsidRDefault="001E0E49" w:rsidP="001E0E49">
            <w:pPr>
              <w:jc w:val="both"/>
              <w:rPr>
                <w:b/>
                <w:bCs/>
                <w:sz w:val="24"/>
                <w:szCs w:val="24"/>
              </w:rPr>
            </w:pPr>
            <w:r w:rsidRPr="000569E5">
              <w:rPr>
                <w:b/>
                <w:bCs/>
                <w:sz w:val="24"/>
                <w:szCs w:val="24"/>
              </w:rPr>
              <w:t xml:space="preserve">2.1. Hayvan Sahiplerinden alınacak kayıt  muayene ve </w:t>
            </w:r>
            <w:r>
              <w:rPr>
                <w:b/>
                <w:bCs/>
                <w:sz w:val="24"/>
                <w:szCs w:val="24"/>
              </w:rPr>
              <w:t xml:space="preserve">    </w:t>
            </w:r>
            <w:r w:rsidRPr="000569E5">
              <w:rPr>
                <w:b/>
                <w:bCs/>
                <w:sz w:val="24"/>
                <w:szCs w:val="24"/>
              </w:rPr>
              <w:t>damgalama ücretleri </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2.1.1 Evcil hayvan kayıt ücreti</w:t>
            </w:r>
          </w:p>
        </w:tc>
        <w:tc>
          <w:tcPr>
            <w:tcW w:w="1778" w:type="dxa"/>
            <w:gridSpan w:val="5"/>
            <w:vAlign w:val="center"/>
            <w:hideMark/>
          </w:tcPr>
          <w:p w:rsidR="000569E5" w:rsidRPr="000569E5" w:rsidRDefault="000569E5" w:rsidP="006F2DE9">
            <w:pPr>
              <w:rPr>
                <w:b/>
                <w:sz w:val="24"/>
                <w:szCs w:val="24"/>
              </w:rPr>
            </w:pPr>
            <w:r w:rsidRPr="000569E5">
              <w:rPr>
                <w:b/>
                <w:sz w:val="24"/>
                <w:szCs w:val="24"/>
              </w:rPr>
              <w:t>100,00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6F2DE9" w:rsidP="006F2DE9">
            <w:pPr>
              <w:jc w:val="both"/>
              <w:rPr>
                <w:b/>
                <w:sz w:val="24"/>
                <w:szCs w:val="24"/>
              </w:rPr>
            </w:pPr>
            <w:r>
              <w:rPr>
                <w:b/>
                <w:sz w:val="24"/>
                <w:szCs w:val="24"/>
              </w:rPr>
              <w:t>2.1.2</w:t>
            </w:r>
            <w:r w:rsidR="000569E5" w:rsidRPr="000569E5">
              <w:rPr>
                <w:b/>
                <w:sz w:val="24"/>
                <w:szCs w:val="24"/>
              </w:rPr>
              <w:t>Evcil hayvan muayene ve tedavi ücreti (ilaç hariç)</w:t>
            </w:r>
          </w:p>
        </w:tc>
        <w:tc>
          <w:tcPr>
            <w:tcW w:w="1778" w:type="dxa"/>
            <w:gridSpan w:val="5"/>
            <w:vAlign w:val="center"/>
            <w:hideMark/>
          </w:tcPr>
          <w:p w:rsidR="000569E5" w:rsidRPr="000569E5" w:rsidRDefault="000569E5" w:rsidP="006F2DE9">
            <w:pPr>
              <w:rPr>
                <w:b/>
                <w:sz w:val="24"/>
                <w:szCs w:val="24"/>
              </w:rPr>
            </w:pPr>
            <w:r w:rsidRPr="000569E5">
              <w:rPr>
                <w:b/>
                <w:sz w:val="24"/>
                <w:szCs w:val="24"/>
              </w:rPr>
              <w:t>100,00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110,00 TL</w:t>
            </w:r>
          </w:p>
        </w:tc>
        <w:tc>
          <w:tcPr>
            <w:tcW w:w="1806" w:type="dxa"/>
            <w:gridSpan w:val="5"/>
            <w:vAlign w:val="center"/>
            <w:hideMark/>
          </w:tcPr>
          <w:p w:rsidR="000569E5" w:rsidRPr="000569E5" w:rsidRDefault="000569E5" w:rsidP="006F2DE9">
            <w:pPr>
              <w:rPr>
                <w:b/>
                <w:sz w:val="24"/>
                <w:szCs w:val="24"/>
              </w:rPr>
            </w:pPr>
            <w:r w:rsidRPr="000569E5">
              <w:rPr>
                <w:b/>
                <w:sz w:val="24"/>
                <w:szCs w:val="24"/>
              </w:rPr>
              <w:t>110,00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6F2DE9" w:rsidP="006F2DE9">
            <w:pPr>
              <w:jc w:val="both"/>
              <w:rPr>
                <w:b/>
                <w:sz w:val="24"/>
                <w:szCs w:val="24"/>
              </w:rPr>
            </w:pPr>
            <w:r>
              <w:rPr>
                <w:b/>
                <w:sz w:val="24"/>
                <w:szCs w:val="24"/>
              </w:rPr>
              <w:t>2.1.3</w:t>
            </w:r>
            <w:r w:rsidR="000569E5" w:rsidRPr="000569E5">
              <w:rPr>
                <w:b/>
                <w:sz w:val="24"/>
                <w:szCs w:val="24"/>
              </w:rPr>
              <w:t>Evcil hayvanlara Chip uygulaması</w:t>
            </w:r>
          </w:p>
        </w:tc>
        <w:tc>
          <w:tcPr>
            <w:tcW w:w="1778" w:type="dxa"/>
            <w:gridSpan w:val="5"/>
            <w:vAlign w:val="center"/>
            <w:hideMark/>
          </w:tcPr>
          <w:p w:rsidR="000569E5" w:rsidRPr="000569E5" w:rsidRDefault="000569E5" w:rsidP="006F2DE9">
            <w:pPr>
              <w:rPr>
                <w:b/>
                <w:sz w:val="24"/>
                <w:szCs w:val="24"/>
              </w:rPr>
            </w:pPr>
            <w:r w:rsidRPr="000569E5">
              <w:rPr>
                <w:b/>
                <w:sz w:val="24"/>
                <w:szCs w:val="24"/>
              </w:rPr>
              <w:t>200,00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220,00 TL</w:t>
            </w:r>
          </w:p>
        </w:tc>
        <w:tc>
          <w:tcPr>
            <w:tcW w:w="1806" w:type="dxa"/>
            <w:gridSpan w:val="5"/>
            <w:vAlign w:val="center"/>
            <w:hideMark/>
          </w:tcPr>
          <w:p w:rsidR="000569E5" w:rsidRPr="000569E5" w:rsidRDefault="000569E5" w:rsidP="006F2DE9">
            <w:pPr>
              <w:rPr>
                <w:b/>
                <w:sz w:val="24"/>
                <w:szCs w:val="24"/>
              </w:rPr>
            </w:pPr>
            <w:r w:rsidRPr="000569E5">
              <w:rPr>
                <w:b/>
                <w:sz w:val="24"/>
                <w:szCs w:val="24"/>
              </w:rPr>
              <w:t>220,00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6F2DE9" w:rsidP="006F2DE9">
            <w:pPr>
              <w:rPr>
                <w:b/>
                <w:sz w:val="24"/>
                <w:szCs w:val="24"/>
              </w:rPr>
            </w:pPr>
            <w:r>
              <w:rPr>
                <w:b/>
                <w:sz w:val="24"/>
                <w:szCs w:val="24"/>
              </w:rPr>
              <w:t xml:space="preserve">2.1.4Evcilhayvan Kısırlaştırma </w:t>
            </w:r>
            <w:r w:rsidR="000569E5" w:rsidRPr="000569E5">
              <w:rPr>
                <w:b/>
                <w:sz w:val="24"/>
                <w:szCs w:val="24"/>
              </w:rPr>
              <w:t>(Erkek-</w:t>
            </w:r>
            <w:r>
              <w:rPr>
                <w:b/>
                <w:sz w:val="24"/>
                <w:szCs w:val="24"/>
              </w:rPr>
              <w:t xml:space="preserve"> </w:t>
            </w:r>
            <w:r w:rsidR="000569E5" w:rsidRPr="000569E5">
              <w:rPr>
                <w:b/>
                <w:sz w:val="24"/>
                <w:szCs w:val="24"/>
              </w:rPr>
              <w:t>Sahipli)</w:t>
            </w:r>
          </w:p>
        </w:tc>
        <w:tc>
          <w:tcPr>
            <w:tcW w:w="1778" w:type="dxa"/>
            <w:gridSpan w:val="5"/>
            <w:vAlign w:val="center"/>
            <w:hideMark/>
          </w:tcPr>
          <w:p w:rsidR="000569E5" w:rsidRPr="000569E5" w:rsidRDefault="000569E5" w:rsidP="006F2DE9">
            <w:pPr>
              <w:rPr>
                <w:b/>
                <w:sz w:val="24"/>
                <w:szCs w:val="24"/>
              </w:rPr>
            </w:pPr>
            <w:r w:rsidRPr="000569E5">
              <w:rPr>
                <w:b/>
                <w:sz w:val="24"/>
                <w:szCs w:val="24"/>
              </w:rPr>
              <w:t>400,00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440,00 TL</w:t>
            </w:r>
          </w:p>
        </w:tc>
        <w:tc>
          <w:tcPr>
            <w:tcW w:w="1806" w:type="dxa"/>
            <w:gridSpan w:val="5"/>
            <w:vAlign w:val="center"/>
            <w:hideMark/>
          </w:tcPr>
          <w:p w:rsidR="000569E5" w:rsidRPr="000569E5" w:rsidRDefault="000569E5" w:rsidP="006F2DE9">
            <w:pPr>
              <w:rPr>
                <w:b/>
                <w:sz w:val="24"/>
                <w:szCs w:val="24"/>
              </w:rPr>
            </w:pPr>
            <w:r w:rsidRPr="000569E5">
              <w:rPr>
                <w:b/>
                <w:sz w:val="24"/>
                <w:szCs w:val="24"/>
              </w:rPr>
              <w:t>440,00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2.1.5 Evcil hayvan kısırlaştırma (Dişi-Sahipli)</w:t>
            </w:r>
          </w:p>
        </w:tc>
        <w:tc>
          <w:tcPr>
            <w:tcW w:w="1778" w:type="dxa"/>
            <w:gridSpan w:val="5"/>
            <w:vAlign w:val="center"/>
            <w:hideMark/>
          </w:tcPr>
          <w:p w:rsidR="000569E5" w:rsidRPr="000569E5" w:rsidRDefault="000569E5" w:rsidP="006F2DE9">
            <w:pPr>
              <w:rPr>
                <w:b/>
                <w:sz w:val="24"/>
                <w:szCs w:val="24"/>
              </w:rPr>
            </w:pPr>
            <w:r w:rsidRPr="000569E5">
              <w:rPr>
                <w:b/>
                <w:sz w:val="24"/>
                <w:szCs w:val="24"/>
              </w:rPr>
              <w:t>500,00 TL</w:t>
            </w:r>
          </w:p>
        </w:tc>
        <w:tc>
          <w:tcPr>
            <w:tcW w:w="1669" w:type="dxa"/>
            <w:gridSpan w:val="6"/>
            <w:vAlign w:val="center"/>
            <w:hideMark/>
          </w:tcPr>
          <w:p w:rsidR="000569E5" w:rsidRPr="000569E5" w:rsidRDefault="000569E5" w:rsidP="006F2DE9">
            <w:pPr>
              <w:rPr>
                <w:b/>
                <w:sz w:val="24"/>
                <w:szCs w:val="24"/>
              </w:rPr>
            </w:pPr>
            <w:r w:rsidRPr="000569E5">
              <w:rPr>
                <w:b/>
                <w:sz w:val="24"/>
                <w:szCs w:val="24"/>
              </w:rPr>
              <w:t>550,00 TL</w:t>
            </w:r>
          </w:p>
        </w:tc>
        <w:tc>
          <w:tcPr>
            <w:tcW w:w="1806" w:type="dxa"/>
            <w:gridSpan w:val="5"/>
            <w:vAlign w:val="center"/>
            <w:hideMark/>
          </w:tcPr>
          <w:p w:rsidR="000569E5" w:rsidRPr="000569E5" w:rsidRDefault="000569E5" w:rsidP="006F2DE9">
            <w:pPr>
              <w:rPr>
                <w:b/>
                <w:sz w:val="24"/>
                <w:szCs w:val="24"/>
              </w:rPr>
            </w:pPr>
            <w:r w:rsidRPr="000569E5">
              <w:rPr>
                <w:b/>
                <w:sz w:val="24"/>
                <w:szCs w:val="24"/>
              </w:rPr>
              <w:t>550,00 TL</w:t>
            </w:r>
          </w:p>
        </w:tc>
      </w:tr>
      <w:tr w:rsidR="006F2DE9" w:rsidRPr="000569E5" w:rsidTr="0010064A">
        <w:trPr>
          <w:trHeight w:val="315"/>
        </w:trPr>
        <w:tc>
          <w:tcPr>
            <w:tcW w:w="1179" w:type="dxa"/>
            <w:noWrap/>
            <w:hideMark/>
          </w:tcPr>
          <w:p w:rsidR="000569E5" w:rsidRPr="000569E5" w:rsidRDefault="000569E5" w:rsidP="000569E5">
            <w:pPr>
              <w:ind w:firstLine="708"/>
              <w:jc w:val="both"/>
              <w:rPr>
                <w:b/>
                <w:sz w:val="24"/>
                <w:szCs w:val="24"/>
              </w:rPr>
            </w:pPr>
            <w:r w:rsidRPr="000569E5">
              <w:rPr>
                <w:b/>
                <w:sz w:val="24"/>
                <w:szCs w:val="24"/>
              </w:rPr>
              <w:t> </w:t>
            </w:r>
          </w:p>
        </w:tc>
        <w:tc>
          <w:tcPr>
            <w:tcW w:w="3142" w:type="dxa"/>
            <w:gridSpan w:val="9"/>
            <w:hideMark/>
          </w:tcPr>
          <w:p w:rsidR="000569E5" w:rsidRPr="000569E5" w:rsidRDefault="000569E5" w:rsidP="006F2DE9">
            <w:pPr>
              <w:jc w:val="both"/>
              <w:rPr>
                <w:b/>
                <w:sz w:val="24"/>
                <w:szCs w:val="24"/>
              </w:rPr>
            </w:pPr>
            <w:r w:rsidRPr="000569E5">
              <w:rPr>
                <w:b/>
                <w:sz w:val="24"/>
                <w:szCs w:val="24"/>
              </w:rPr>
              <w:t>2.1.6 Kaçak et kg.dan (keçi, koyun, sığır)</w:t>
            </w:r>
          </w:p>
        </w:tc>
        <w:tc>
          <w:tcPr>
            <w:tcW w:w="1778" w:type="dxa"/>
            <w:gridSpan w:val="5"/>
            <w:vAlign w:val="center"/>
            <w:hideMark/>
          </w:tcPr>
          <w:p w:rsidR="000569E5" w:rsidRPr="000569E5" w:rsidRDefault="000569E5" w:rsidP="006F2DE9">
            <w:pPr>
              <w:rPr>
                <w:b/>
                <w:sz w:val="24"/>
                <w:szCs w:val="24"/>
              </w:rPr>
            </w:pPr>
            <w:r w:rsidRPr="000569E5">
              <w:rPr>
                <w:b/>
                <w:sz w:val="24"/>
                <w:szCs w:val="24"/>
              </w:rPr>
              <w:t>50,00 TL</w:t>
            </w:r>
          </w:p>
        </w:tc>
        <w:tc>
          <w:tcPr>
            <w:tcW w:w="1669" w:type="dxa"/>
            <w:gridSpan w:val="6"/>
            <w:vAlign w:val="center"/>
            <w:hideMark/>
          </w:tcPr>
          <w:p w:rsidR="000569E5" w:rsidRPr="000569E5" w:rsidRDefault="000569E5" w:rsidP="006F2DE9">
            <w:pPr>
              <w:rPr>
                <w:b/>
                <w:sz w:val="24"/>
                <w:szCs w:val="24"/>
              </w:rPr>
            </w:pPr>
            <w:r w:rsidRPr="000569E5">
              <w:rPr>
                <w:b/>
                <w:sz w:val="24"/>
                <w:szCs w:val="24"/>
              </w:rPr>
              <w:t>55,00 TL</w:t>
            </w:r>
          </w:p>
        </w:tc>
        <w:tc>
          <w:tcPr>
            <w:tcW w:w="1806" w:type="dxa"/>
            <w:gridSpan w:val="5"/>
            <w:vAlign w:val="center"/>
            <w:hideMark/>
          </w:tcPr>
          <w:p w:rsidR="000569E5" w:rsidRPr="000569E5" w:rsidRDefault="000569E5" w:rsidP="006F2DE9">
            <w:pPr>
              <w:rPr>
                <w:b/>
                <w:sz w:val="24"/>
                <w:szCs w:val="24"/>
              </w:rPr>
            </w:pPr>
            <w:r w:rsidRPr="000569E5">
              <w:rPr>
                <w:b/>
                <w:sz w:val="24"/>
                <w:szCs w:val="24"/>
              </w:rPr>
              <w:t>55,00 TL</w:t>
            </w:r>
          </w:p>
        </w:tc>
      </w:tr>
      <w:tr w:rsidR="006F2DE9" w:rsidRPr="000569E5" w:rsidTr="001409B6">
        <w:trPr>
          <w:trHeight w:val="315"/>
        </w:trPr>
        <w:tc>
          <w:tcPr>
            <w:tcW w:w="9574" w:type="dxa"/>
            <w:gridSpan w:val="26"/>
            <w:vAlign w:val="center"/>
            <w:hideMark/>
          </w:tcPr>
          <w:p w:rsidR="006F2DE9" w:rsidRDefault="006F2DE9" w:rsidP="006F2DE9">
            <w:pPr>
              <w:ind w:firstLine="708"/>
              <w:rPr>
                <w:b/>
                <w:bCs/>
                <w:sz w:val="24"/>
                <w:szCs w:val="24"/>
              </w:rPr>
            </w:pPr>
          </w:p>
          <w:p w:rsidR="006F2DE9" w:rsidRPr="000569E5" w:rsidRDefault="006F2DE9" w:rsidP="006F2DE9">
            <w:pPr>
              <w:ind w:firstLine="708"/>
              <w:rPr>
                <w:b/>
                <w:bCs/>
                <w:sz w:val="24"/>
                <w:szCs w:val="24"/>
              </w:rPr>
            </w:pPr>
            <w:r w:rsidRPr="000569E5">
              <w:rPr>
                <w:b/>
                <w:bCs/>
                <w:sz w:val="24"/>
                <w:szCs w:val="24"/>
              </w:rPr>
              <w:t>3. FEN İŞLERİ VE YAPI KONTROL MÜDÜRLÜKLERİ GELİRLERİ</w:t>
            </w:r>
          </w:p>
          <w:p w:rsidR="006F2DE9" w:rsidRPr="000569E5" w:rsidRDefault="006F2DE9" w:rsidP="006F2DE9">
            <w:pPr>
              <w:ind w:firstLine="708"/>
              <w:rPr>
                <w:b/>
                <w:sz w:val="24"/>
                <w:szCs w:val="24"/>
              </w:rPr>
            </w:pPr>
            <w:r w:rsidRPr="000569E5">
              <w:rPr>
                <w:b/>
                <w:sz w:val="24"/>
                <w:szCs w:val="24"/>
              </w:rPr>
              <w:t>  </w:t>
            </w:r>
          </w:p>
        </w:tc>
      </w:tr>
      <w:tr w:rsidR="006F2DE9" w:rsidRPr="000569E5" w:rsidTr="001409B6">
        <w:trPr>
          <w:trHeight w:val="967"/>
        </w:trPr>
        <w:tc>
          <w:tcPr>
            <w:tcW w:w="9574" w:type="dxa"/>
            <w:gridSpan w:val="26"/>
            <w:noWrap/>
            <w:hideMark/>
          </w:tcPr>
          <w:p w:rsidR="006F2DE9" w:rsidRPr="000569E5" w:rsidRDefault="006F2DE9" w:rsidP="006F2DE9">
            <w:pPr>
              <w:ind w:firstLine="708"/>
              <w:jc w:val="both"/>
              <w:rPr>
                <w:b/>
                <w:sz w:val="24"/>
                <w:szCs w:val="24"/>
              </w:rPr>
            </w:pPr>
            <w:r w:rsidRPr="000569E5">
              <w:rPr>
                <w:b/>
                <w:sz w:val="24"/>
                <w:szCs w:val="24"/>
              </w:rPr>
              <w:t>3.1. Belediyemize ait aşağıda belirtilen vasıtaların gerçek ve tüzel kişilerce kiralanması ücreti aşağıdaki tarifeye göre alınır. İş makinelerinin kiralanması 1 aya kadar olursa 2015 yılına ait Bayındırlık Birim Fiyatları esas alınır.</w:t>
            </w:r>
          </w:p>
        </w:tc>
      </w:tr>
      <w:tr w:rsidR="00033602" w:rsidRPr="000569E5" w:rsidTr="0010064A">
        <w:trPr>
          <w:trHeight w:val="414"/>
        </w:trPr>
        <w:tc>
          <w:tcPr>
            <w:tcW w:w="6479" w:type="dxa"/>
            <w:gridSpan w:val="18"/>
            <w:noWrap/>
            <w:hideMark/>
          </w:tcPr>
          <w:p w:rsidR="00033602" w:rsidRPr="000569E5" w:rsidRDefault="00033602" w:rsidP="000569E5">
            <w:pPr>
              <w:ind w:firstLine="708"/>
              <w:jc w:val="both"/>
              <w:rPr>
                <w:b/>
                <w:bCs/>
                <w:sz w:val="24"/>
                <w:szCs w:val="24"/>
              </w:rPr>
            </w:pPr>
            <w:r w:rsidRPr="000569E5">
              <w:rPr>
                <w:b/>
                <w:bCs/>
                <w:sz w:val="24"/>
                <w:szCs w:val="24"/>
              </w:rPr>
              <w:t>İş Makinaları Kira Ücreti</w:t>
            </w:r>
          </w:p>
          <w:p w:rsidR="00033602" w:rsidRPr="000569E5" w:rsidRDefault="00033602" w:rsidP="000569E5">
            <w:pPr>
              <w:ind w:firstLine="708"/>
              <w:jc w:val="both"/>
              <w:rPr>
                <w:b/>
                <w:sz w:val="24"/>
                <w:szCs w:val="24"/>
              </w:rPr>
            </w:pPr>
          </w:p>
        </w:tc>
        <w:tc>
          <w:tcPr>
            <w:tcW w:w="1560" w:type="dxa"/>
            <w:gridSpan w:val="6"/>
            <w:noWrap/>
            <w:hideMark/>
          </w:tcPr>
          <w:p w:rsidR="00033602" w:rsidRPr="000569E5" w:rsidRDefault="00033602" w:rsidP="000569E5">
            <w:pPr>
              <w:ind w:firstLine="708"/>
              <w:jc w:val="both"/>
              <w:rPr>
                <w:b/>
                <w:sz w:val="24"/>
                <w:szCs w:val="24"/>
              </w:rPr>
            </w:pPr>
            <w:r w:rsidRPr="000569E5">
              <w:rPr>
                <w:b/>
                <w:sz w:val="24"/>
                <w:szCs w:val="24"/>
              </w:rPr>
              <w:t> </w:t>
            </w:r>
          </w:p>
        </w:tc>
        <w:tc>
          <w:tcPr>
            <w:tcW w:w="1535" w:type="dxa"/>
            <w:gridSpan w:val="2"/>
            <w:hideMark/>
          </w:tcPr>
          <w:p w:rsidR="00033602" w:rsidRPr="000569E5" w:rsidRDefault="00033602" w:rsidP="000569E5">
            <w:pPr>
              <w:ind w:firstLine="708"/>
              <w:jc w:val="both"/>
              <w:rPr>
                <w:b/>
                <w:sz w:val="24"/>
                <w:szCs w:val="24"/>
              </w:rPr>
            </w:pPr>
            <w:r w:rsidRPr="000569E5">
              <w:rPr>
                <w:b/>
                <w:sz w:val="24"/>
                <w:szCs w:val="24"/>
              </w:rPr>
              <w:t> </w:t>
            </w:r>
          </w:p>
        </w:tc>
      </w:tr>
      <w:tr w:rsidR="000569E5" w:rsidRPr="000569E5" w:rsidTr="001409B6">
        <w:trPr>
          <w:trHeight w:val="900"/>
        </w:trPr>
        <w:tc>
          <w:tcPr>
            <w:tcW w:w="9574" w:type="dxa"/>
            <w:gridSpan w:val="26"/>
            <w:hideMark/>
          </w:tcPr>
          <w:p w:rsidR="000569E5" w:rsidRDefault="000569E5" w:rsidP="000569E5">
            <w:pPr>
              <w:ind w:firstLine="708"/>
              <w:jc w:val="both"/>
              <w:rPr>
                <w:b/>
                <w:bCs/>
                <w:sz w:val="24"/>
                <w:szCs w:val="24"/>
              </w:rPr>
            </w:pPr>
            <w:r w:rsidRPr="000569E5">
              <w:rPr>
                <w:b/>
                <w:bCs/>
                <w:sz w:val="24"/>
                <w:szCs w:val="24"/>
              </w:rPr>
              <w:t>Belediyemizin yapmakta olduğu yol asfaltlama ve parke(Karetaş ve kilitli taş) için talepte bulunanlardan asfalt kalınlığı (7 cm)'yi geçmeyecek şekilde yapılacak yerin ilgilisi tarafından uygun hale getirilmesi şartı ile</w:t>
            </w:r>
          </w:p>
          <w:p w:rsidR="001E0E49" w:rsidRPr="000569E5" w:rsidRDefault="001E0E49" w:rsidP="000569E5">
            <w:pPr>
              <w:ind w:firstLine="708"/>
              <w:jc w:val="both"/>
              <w:rPr>
                <w:b/>
                <w:bCs/>
                <w:sz w:val="24"/>
                <w:szCs w:val="24"/>
              </w:rPr>
            </w:pP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33602" w:rsidP="00033602">
            <w:pPr>
              <w:jc w:val="both"/>
              <w:rPr>
                <w:b/>
                <w:sz w:val="24"/>
                <w:szCs w:val="24"/>
              </w:rPr>
            </w:pPr>
            <w:r>
              <w:rPr>
                <w:b/>
                <w:sz w:val="24"/>
                <w:szCs w:val="24"/>
              </w:rPr>
              <w:t xml:space="preserve">3.1.1. </w:t>
            </w:r>
            <w:r w:rsidR="000569E5" w:rsidRPr="000569E5">
              <w:rPr>
                <w:b/>
                <w:sz w:val="24"/>
                <w:szCs w:val="24"/>
              </w:rPr>
              <w:t>Asfalt finişeri (elektronik ayarlı) Saat ücreti</w:t>
            </w:r>
          </w:p>
        </w:tc>
        <w:tc>
          <w:tcPr>
            <w:tcW w:w="1504" w:type="dxa"/>
            <w:gridSpan w:val="6"/>
            <w:hideMark/>
          </w:tcPr>
          <w:p w:rsidR="000569E5" w:rsidRPr="000569E5" w:rsidRDefault="000569E5" w:rsidP="00033602">
            <w:pPr>
              <w:jc w:val="both"/>
              <w:rPr>
                <w:b/>
                <w:sz w:val="24"/>
                <w:szCs w:val="24"/>
              </w:rPr>
            </w:pPr>
            <w:r w:rsidRPr="000569E5">
              <w:rPr>
                <w:b/>
                <w:sz w:val="24"/>
                <w:szCs w:val="24"/>
              </w:rPr>
              <w:t>500,00 TL</w:t>
            </w:r>
          </w:p>
        </w:tc>
        <w:tc>
          <w:tcPr>
            <w:tcW w:w="1560" w:type="dxa"/>
            <w:gridSpan w:val="6"/>
            <w:hideMark/>
          </w:tcPr>
          <w:p w:rsidR="000569E5" w:rsidRPr="000569E5" w:rsidRDefault="000569E5" w:rsidP="00033602">
            <w:pPr>
              <w:jc w:val="both"/>
              <w:rPr>
                <w:b/>
                <w:sz w:val="24"/>
                <w:szCs w:val="24"/>
              </w:rPr>
            </w:pPr>
            <w:r w:rsidRPr="000569E5">
              <w:rPr>
                <w:b/>
                <w:sz w:val="24"/>
                <w:szCs w:val="24"/>
              </w:rPr>
              <w:t>550,00 TL</w:t>
            </w:r>
          </w:p>
        </w:tc>
        <w:tc>
          <w:tcPr>
            <w:tcW w:w="1535" w:type="dxa"/>
            <w:gridSpan w:val="2"/>
            <w:hideMark/>
          </w:tcPr>
          <w:p w:rsidR="000569E5" w:rsidRPr="000569E5" w:rsidRDefault="000569E5" w:rsidP="00033602">
            <w:pPr>
              <w:jc w:val="both"/>
              <w:rPr>
                <w:b/>
                <w:sz w:val="24"/>
                <w:szCs w:val="24"/>
              </w:rPr>
            </w:pPr>
            <w:r w:rsidRPr="000569E5">
              <w:rPr>
                <w:b/>
                <w:sz w:val="24"/>
                <w:szCs w:val="24"/>
              </w:rPr>
              <w:t>550,00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033602">
            <w:pPr>
              <w:jc w:val="both"/>
              <w:rPr>
                <w:b/>
                <w:sz w:val="24"/>
                <w:szCs w:val="24"/>
              </w:rPr>
            </w:pPr>
            <w:r w:rsidRPr="000569E5">
              <w:rPr>
                <w:b/>
                <w:sz w:val="24"/>
                <w:szCs w:val="24"/>
              </w:rPr>
              <w:t>3.1.2.  Asfalt finişeri (mekanik ayarlı) saat ücreti</w:t>
            </w:r>
          </w:p>
        </w:tc>
        <w:tc>
          <w:tcPr>
            <w:tcW w:w="1504" w:type="dxa"/>
            <w:gridSpan w:val="6"/>
            <w:hideMark/>
          </w:tcPr>
          <w:p w:rsidR="000569E5" w:rsidRPr="000569E5" w:rsidRDefault="000569E5" w:rsidP="00033602">
            <w:pPr>
              <w:jc w:val="both"/>
              <w:rPr>
                <w:b/>
                <w:sz w:val="24"/>
                <w:szCs w:val="24"/>
              </w:rPr>
            </w:pPr>
            <w:r w:rsidRPr="000569E5">
              <w:rPr>
                <w:b/>
                <w:sz w:val="24"/>
                <w:szCs w:val="24"/>
              </w:rPr>
              <w:t xml:space="preserve">500,00 </w:t>
            </w:r>
            <w:r w:rsidR="00033602">
              <w:rPr>
                <w:b/>
                <w:sz w:val="24"/>
                <w:szCs w:val="24"/>
              </w:rPr>
              <w:t>T</w:t>
            </w:r>
            <w:r w:rsidRPr="000569E5">
              <w:rPr>
                <w:b/>
                <w:sz w:val="24"/>
                <w:szCs w:val="24"/>
              </w:rPr>
              <w:t>L</w:t>
            </w:r>
          </w:p>
        </w:tc>
        <w:tc>
          <w:tcPr>
            <w:tcW w:w="1560" w:type="dxa"/>
            <w:gridSpan w:val="6"/>
            <w:hideMark/>
          </w:tcPr>
          <w:p w:rsidR="000569E5" w:rsidRPr="000569E5" w:rsidRDefault="000569E5" w:rsidP="00033602">
            <w:pPr>
              <w:jc w:val="both"/>
              <w:rPr>
                <w:b/>
                <w:sz w:val="24"/>
                <w:szCs w:val="24"/>
              </w:rPr>
            </w:pPr>
            <w:r w:rsidRPr="000569E5">
              <w:rPr>
                <w:b/>
                <w:sz w:val="24"/>
                <w:szCs w:val="24"/>
              </w:rPr>
              <w:t>550,00 TL</w:t>
            </w:r>
          </w:p>
        </w:tc>
        <w:tc>
          <w:tcPr>
            <w:tcW w:w="1535" w:type="dxa"/>
            <w:gridSpan w:val="2"/>
            <w:hideMark/>
          </w:tcPr>
          <w:p w:rsidR="000569E5" w:rsidRPr="000569E5" w:rsidRDefault="000569E5" w:rsidP="00033602">
            <w:pPr>
              <w:jc w:val="both"/>
              <w:rPr>
                <w:b/>
                <w:sz w:val="24"/>
                <w:szCs w:val="24"/>
              </w:rPr>
            </w:pPr>
            <w:r w:rsidRPr="000569E5">
              <w:rPr>
                <w:b/>
                <w:sz w:val="24"/>
                <w:szCs w:val="24"/>
              </w:rPr>
              <w:t>550,00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745" w:type="dxa"/>
            <w:gridSpan w:val="10"/>
            <w:hideMark/>
          </w:tcPr>
          <w:p w:rsidR="000569E5" w:rsidRPr="000569E5" w:rsidRDefault="000569E5" w:rsidP="00033602">
            <w:pPr>
              <w:jc w:val="both"/>
              <w:rPr>
                <w:b/>
                <w:sz w:val="24"/>
                <w:szCs w:val="24"/>
              </w:rPr>
            </w:pPr>
            <w:r w:rsidRPr="000569E5">
              <w:rPr>
                <w:b/>
                <w:sz w:val="24"/>
                <w:szCs w:val="24"/>
              </w:rPr>
              <w:t>3.1.3.  Greyderlerin her saati (Yolda geçen süre dahil)</w:t>
            </w:r>
          </w:p>
        </w:tc>
        <w:tc>
          <w:tcPr>
            <w:tcW w:w="1504" w:type="dxa"/>
            <w:gridSpan w:val="6"/>
            <w:hideMark/>
          </w:tcPr>
          <w:p w:rsidR="000569E5" w:rsidRPr="000569E5" w:rsidRDefault="000569E5" w:rsidP="00033602">
            <w:pPr>
              <w:jc w:val="both"/>
              <w:rPr>
                <w:b/>
                <w:sz w:val="24"/>
                <w:szCs w:val="24"/>
              </w:rPr>
            </w:pPr>
            <w:r w:rsidRPr="000569E5">
              <w:rPr>
                <w:b/>
                <w:sz w:val="24"/>
                <w:szCs w:val="24"/>
              </w:rPr>
              <w:t>500,00 TL</w:t>
            </w:r>
          </w:p>
        </w:tc>
        <w:tc>
          <w:tcPr>
            <w:tcW w:w="1560" w:type="dxa"/>
            <w:gridSpan w:val="6"/>
            <w:hideMark/>
          </w:tcPr>
          <w:p w:rsidR="000569E5" w:rsidRPr="000569E5" w:rsidRDefault="000569E5" w:rsidP="00033602">
            <w:pPr>
              <w:jc w:val="both"/>
              <w:rPr>
                <w:b/>
                <w:sz w:val="24"/>
                <w:szCs w:val="24"/>
              </w:rPr>
            </w:pPr>
            <w:r w:rsidRPr="000569E5">
              <w:rPr>
                <w:b/>
                <w:sz w:val="24"/>
                <w:szCs w:val="24"/>
              </w:rPr>
              <w:t>550,00 TL</w:t>
            </w:r>
          </w:p>
        </w:tc>
        <w:tc>
          <w:tcPr>
            <w:tcW w:w="1535" w:type="dxa"/>
            <w:gridSpan w:val="2"/>
            <w:hideMark/>
          </w:tcPr>
          <w:p w:rsidR="000569E5" w:rsidRPr="000569E5" w:rsidRDefault="000569E5" w:rsidP="00033602">
            <w:pPr>
              <w:jc w:val="both"/>
              <w:rPr>
                <w:b/>
                <w:sz w:val="24"/>
                <w:szCs w:val="24"/>
              </w:rPr>
            </w:pPr>
            <w:r w:rsidRPr="000569E5">
              <w:rPr>
                <w:b/>
                <w:sz w:val="24"/>
                <w:szCs w:val="24"/>
              </w:rPr>
              <w:t>550,00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3.1.4.  Kamyonun her saati (yolda geçen süre dahil)</w:t>
            </w:r>
          </w:p>
        </w:tc>
        <w:tc>
          <w:tcPr>
            <w:tcW w:w="1504" w:type="dxa"/>
            <w:gridSpan w:val="6"/>
            <w:hideMark/>
          </w:tcPr>
          <w:p w:rsidR="000569E5" w:rsidRPr="000569E5" w:rsidRDefault="000569E5" w:rsidP="00033602">
            <w:pPr>
              <w:jc w:val="both"/>
              <w:rPr>
                <w:b/>
                <w:sz w:val="24"/>
                <w:szCs w:val="24"/>
              </w:rPr>
            </w:pPr>
            <w:r w:rsidRPr="000569E5">
              <w:rPr>
                <w:b/>
                <w:sz w:val="24"/>
                <w:szCs w:val="24"/>
              </w:rPr>
              <w:t>350,00 TL</w:t>
            </w:r>
          </w:p>
        </w:tc>
        <w:tc>
          <w:tcPr>
            <w:tcW w:w="1560" w:type="dxa"/>
            <w:gridSpan w:val="6"/>
            <w:hideMark/>
          </w:tcPr>
          <w:p w:rsidR="000569E5" w:rsidRPr="000569E5" w:rsidRDefault="000569E5" w:rsidP="00033602">
            <w:pPr>
              <w:jc w:val="both"/>
              <w:rPr>
                <w:b/>
                <w:sz w:val="24"/>
                <w:szCs w:val="24"/>
              </w:rPr>
            </w:pPr>
            <w:r w:rsidRPr="000569E5">
              <w:rPr>
                <w:b/>
                <w:sz w:val="24"/>
                <w:szCs w:val="24"/>
              </w:rPr>
              <w:t>385,00 TL</w:t>
            </w:r>
          </w:p>
        </w:tc>
        <w:tc>
          <w:tcPr>
            <w:tcW w:w="1535" w:type="dxa"/>
            <w:gridSpan w:val="2"/>
            <w:hideMark/>
          </w:tcPr>
          <w:p w:rsidR="000569E5" w:rsidRPr="000569E5" w:rsidRDefault="000569E5" w:rsidP="00033602">
            <w:pPr>
              <w:jc w:val="both"/>
              <w:rPr>
                <w:b/>
                <w:sz w:val="24"/>
                <w:szCs w:val="24"/>
              </w:rPr>
            </w:pPr>
            <w:r w:rsidRPr="000569E5">
              <w:rPr>
                <w:b/>
                <w:sz w:val="24"/>
                <w:szCs w:val="24"/>
              </w:rPr>
              <w:t>385,00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3.1.5.  DMP Kamyonun her saati (yolda geçen süre dahil)</w:t>
            </w:r>
          </w:p>
        </w:tc>
        <w:tc>
          <w:tcPr>
            <w:tcW w:w="1504" w:type="dxa"/>
            <w:gridSpan w:val="6"/>
            <w:hideMark/>
          </w:tcPr>
          <w:p w:rsidR="000569E5" w:rsidRPr="000569E5" w:rsidRDefault="000569E5" w:rsidP="00033602">
            <w:pPr>
              <w:jc w:val="both"/>
              <w:rPr>
                <w:b/>
                <w:sz w:val="24"/>
                <w:szCs w:val="24"/>
              </w:rPr>
            </w:pPr>
            <w:r w:rsidRPr="000569E5">
              <w:rPr>
                <w:b/>
                <w:sz w:val="24"/>
                <w:szCs w:val="24"/>
              </w:rPr>
              <w:t>350,00 TL</w:t>
            </w:r>
          </w:p>
        </w:tc>
        <w:tc>
          <w:tcPr>
            <w:tcW w:w="1560" w:type="dxa"/>
            <w:gridSpan w:val="6"/>
            <w:hideMark/>
          </w:tcPr>
          <w:p w:rsidR="000569E5" w:rsidRPr="000569E5" w:rsidRDefault="000569E5" w:rsidP="00033602">
            <w:pPr>
              <w:jc w:val="both"/>
              <w:rPr>
                <w:b/>
                <w:sz w:val="24"/>
                <w:szCs w:val="24"/>
              </w:rPr>
            </w:pPr>
            <w:r w:rsidRPr="000569E5">
              <w:rPr>
                <w:b/>
                <w:sz w:val="24"/>
                <w:szCs w:val="24"/>
              </w:rPr>
              <w:t>385,00 TL</w:t>
            </w:r>
          </w:p>
        </w:tc>
        <w:tc>
          <w:tcPr>
            <w:tcW w:w="1535" w:type="dxa"/>
            <w:gridSpan w:val="2"/>
            <w:hideMark/>
          </w:tcPr>
          <w:p w:rsidR="000569E5" w:rsidRPr="000569E5" w:rsidRDefault="000569E5" w:rsidP="00033602">
            <w:pPr>
              <w:jc w:val="both"/>
              <w:rPr>
                <w:b/>
                <w:sz w:val="24"/>
                <w:szCs w:val="24"/>
              </w:rPr>
            </w:pPr>
            <w:r w:rsidRPr="000569E5">
              <w:rPr>
                <w:b/>
                <w:sz w:val="24"/>
                <w:szCs w:val="24"/>
              </w:rPr>
              <w:t>385,00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3.1.6.  Lastikli yükleyicilerin her saati (yolda geçen süre dahil)</w:t>
            </w:r>
          </w:p>
        </w:tc>
        <w:tc>
          <w:tcPr>
            <w:tcW w:w="1504" w:type="dxa"/>
            <w:gridSpan w:val="6"/>
            <w:hideMark/>
          </w:tcPr>
          <w:p w:rsidR="000569E5" w:rsidRPr="000569E5" w:rsidRDefault="000569E5" w:rsidP="00033602">
            <w:pPr>
              <w:jc w:val="both"/>
              <w:rPr>
                <w:b/>
                <w:sz w:val="24"/>
                <w:szCs w:val="24"/>
              </w:rPr>
            </w:pPr>
            <w:r w:rsidRPr="000569E5">
              <w:rPr>
                <w:b/>
                <w:sz w:val="24"/>
                <w:szCs w:val="24"/>
              </w:rPr>
              <w:t>400,00 TL</w:t>
            </w:r>
          </w:p>
        </w:tc>
        <w:tc>
          <w:tcPr>
            <w:tcW w:w="1560" w:type="dxa"/>
            <w:gridSpan w:val="6"/>
            <w:hideMark/>
          </w:tcPr>
          <w:p w:rsidR="000569E5" w:rsidRPr="000569E5" w:rsidRDefault="000569E5" w:rsidP="00033602">
            <w:pPr>
              <w:jc w:val="both"/>
              <w:rPr>
                <w:b/>
                <w:sz w:val="24"/>
                <w:szCs w:val="24"/>
              </w:rPr>
            </w:pPr>
            <w:r w:rsidRPr="000569E5">
              <w:rPr>
                <w:b/>
                <w:sz w:val="24"/>
                <w:szCs w:val="24"/>
              </w:rPr>
              <w:t>440,00 TL</w:t>
            </w:r>
          </w:p>
        </w:tc>
        <w:tc>
          <w:tcPr>
            <w:tcW w:w="1535" w:type="dxa"/>
            <w:gridSpan w:val="2"/>
            <w:hideMark/>
          </w:tcPr>
          <w:p w:rsidR="000569E5" w:rsidRPr="000569E5" w:rsidRDefault="000569E5" w:rsidP="00033602">
            <w:pPr>
              <w:jc w:val="both"/>
              <w:rPr>
                <w:b/>
                <w:sz w:val="24"/>
                <w:szCs w:val="24"/>
              </w:rPr>
            </w:pPr>
            <w:r w:rsidRPr="000569E5">
              <w:rPr>
                <w:b/>
                <w:sz w:val="24"/>
                <w:szCs w:val="24"/>
              </w:rPr>
              <w:t>440,00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3.1.7.  Paletli yükleyicilerin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450,00 TL</w:t>
            </w:r>
          </w:p>
        </w:tc>
        <w:tc>
          <w:tcPr>
            <w:tcW w:w="1560" w:type="dxa"/>
            <w:gridSpan w:val="6"/>
            <w:hideMark/>
          </w:tcPr>
          <w:p w:rsidR="000569E5" w:rsidRPr="000569E5" w:rsidRDefault="000569E5" w:rsidP="001409B6">
            <w:pPr>
              <w:jc w:val="both"/>
              <w:rPr>
                <w:b/>
                <w:sz w:val="24"/>
                <w:szCs w:val="24"/>
              </w:rPr>
            </w:pPr>
            <w:r w:rsidRPr="000569E5">
              <w:rPr>
                <w:b/>
                <w:sz w:val="24"/>
                <w:szCs w:val="24"/>
              </w:rPr>
              <w:t>495,00 TL</w:t>
            </w:r>
          </w:p>
        </w:tc>
        <w:tc>
          <w:tcPr>
            <w:tcW w:w="1535" w:type="dxa"/>
            <w:gridSpan w:val="2"/>
            <w:hideMark/>
          </w:tcPr>
          <w:p w:rsidR="000569E5" w:rsidRPr="000569E5" w:rsidRDefault="000569E5" w:rsidP="001409B6">
            <w:pPr>
              <w:jc w:val="both"/>
              <w:rPr>
                <w:b/>
                <w:sz w:val="24"/>
                <w:szCs w:val="24"/>
              </w:rPr>
            </w:pPr>
            <w:r w:rsidRPr="000569E5">
              <w:rPr>
                <w:b/>
                <w:sz w:val="24"/>
                <w:szCs w:val="24"/>
              </w:rPr>
              <w:t>495,00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3.1.8.  Buldozerlerin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500,00 TL</w:t>
            </w:r>
          </w:p>
        </w:tc>
        <w:tc>
          <w:tcPr>
            <w:tcW w:w="1560" w:type="dxa"/>
            <w:gridSpan w:val="6"/>
            <w:hideMark/>
          </w:tcPr>
          <w:p w:rsidR="000569E5" w:rsidRPr="000569E5" w:rsidRDefault="000569E5" w:rsidP="001409B6">
            <w:pPr>
              <w:jc w:val="both"/>
              <w:rPr>
                <w:b/>
                <w:sz w:val="24"/>
                <w:szCs w:val="24"/>
              </w:rPr>
            </w:pPr>
            <w:r w:rsidRPr="000569E5">
              <w:rPr>
                <w:b/>
                <w:sz w:val="24"/>
                <w:szCs w:val="24"/>
              </w:rPr>
              <w:t>550,00 TL</w:t>
            </w:r>
          </w:p>
        </w:tc>
        <w:tc>
          <w:tcPr>
            <w:tcW w:w="1535" w:type="dxa"/>
            <w:gridSpan w:val="2"/>
            <w:hideMark/>
          </w:tcPr>
          <w:p w:rsidR="000569E5" w:rsidRPr="000569E5" w:rsidRDefault="000569E5" w:rsidP="001409B6">
            <w:pPr>
              <w:jc w:val="both"/>
              <w:rPr>
                <w:b/>
                <w:sz w:val="24"/>
                <w:szCs w:val="24"/>
              </w:rPr>
            </w:pPr>
            <w:r w:rsidRPr="000569E5">
              <w:rPr>
                <w:b/>
                <w:sz w:val="24"/>
                <w:szCs w:val="24"/>
              </w:rPr>
              <w:t>550,00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3.1.9.  Kompresörün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300,00 TL</w:t>
            </w:r>
          </w:p>
        </w:tc>
        <w:tc>
          <w:tcPr>
            <w:tcW w:w="1560" w:type="dxa"/>
            <w:gridSpan w:val="6"/>
            <w:hideMark/>
          </w:tcPr>
          <w:p w:rsidR="000569E5" w:rsidRPr="000569E5" w:rsidRDefault="000569E5" w:rsidP="001409B6">
            <w:pPr>
              <w:jc w:val="both"/>
              <w:rPr>
                <w:b/>
                <w:sz w:val="24"/>
                <w:szCs w:val="24"/>
              </w:rPr>
            </w:pPr>
            <w:r w:rsidRPr="000569E5">
              <w:rPr>
                <w:b/>
                <w:sz w:val="24"/>
                <w:szCs w:val="24"/>
              </w:rPr>
              <w:t>330,00 TL</w:t>
            </w:r>
          </w:p>
        </w:tc>
        <w:tc>
          <w:tcPr>
            <w:tcW w:w="1535" w:type="dxa"/>
            <w:gridSpan w:val="2"/>
            <w:hideMark/>
          </w:tcPr>
          <w:p w:rsidR="000569E5" w:rsidRPr="000569E5" w:rsidRDefault="000569E5" w:rsidP="001409B6">
            <w:pPr>
              <w:jc w:val="both"/>
              <w:rPr>
                <w:b/>
                <w:sz w:val="24"/>
                <w:szCs w:val="24"/>
              </w:rPr>
            </w:pPr>
            <w:r w:rsidRPr="000569E5">
              <w:rPr>
                <w:b/>
                <w:sz w:val="24"/>
                <w:szCs w:val="24"/>
              </w:rPr>
              <w:t>330,00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3.1.10. Su tankının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300,00 TL</w:t>
            </w:r>
          </w:p>
        </w:tc>
        <w:tc>
          <w:tcPr>
            <w:tcW w:w="1560" w:type="dxa"/>
            <w:gridSpan w:val="6"/>
            <w:hideMark/>
          </w:tcPr>
          <w:p w:rsidR="000569E5" w:rsidRPr="000569E5" w:rsidRDefault="000569E5" w:rsidP="001409B6">
            <w:pPr>
              <w:jc w:val="both"/>
              <w:rPr>
                <w:b/>
                <w:sz w:val="24"/>
                <w:szCs w:val="24"/>
              </w:rPr>
            </w:pPr>
            <w:r w:rsidRPr="000569E5">
              <w:rPr>
                <w:b/>
                <w:sz w:val="24"/>
                <w:szCs w:val="24"/>
              </w:rPr>
              <w:t>330,00 TL</w:t>
            </w:r>
          </w:p>
        </w:tc>
        <w:tc>
          <w:tcPr>
            <w:tcW w:w="1535" w:type="dxa"/>
            <w:gridSpan w:val="2"/>
            <w:hideMark/>
          </w:tcPr>
          <w:p w:rsidR="000569E5" w:rsidRPr="000569E5" w:rsidRDefault="000569E5" w:rsidP="001409B6">
            <w:pPr>
              <w:jc w:val="both"/>
              <w:rPr>
                <w:b/>
                <w:sz w:val="24"/>
                <w:szCs w:val="24"/>
              </w:rPr>
            </w:pPr>
            <w:r w:rsidRPr="000569E5">
              <w:rPr>
                <w:b/>
                <w:sz w:val="24"/>
                <w:szCs w:val="24"/>
              </w:rPr>
              <w:t>330,00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3.1.11. Beton kazıcının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400,00 TL</w:t>
            </w:r>
          </w:p>
        </w:tc>
        <w:tc>
          <w:tcPr>
            <w:tcW w:w="1560" w:type="dxa"/>
            <w:gridSpan w:val="6"/>
            <w:hideMark/>
          </w:tcPr>
          <w:p w:rsidR="000569E5" w:rsidRPr="000569E5" w:rsidRDefault="000569E5" w:rsidP="001409B6">
            <w:pPr>
              <w:jc w:val="both"/>
              <w:rPr>
                <w:b/>
                <w:sz w:val="24"/>
                <w:szCs w:val="24"/>
              </w:rPr>
            </w:pPr>
            <w:r w:rsidRPr="000569E5">
              <w:rPr>
                <w:b/>
                <w:sz w:val="24"/>
                <w:szCs w:val="24"/>
              </w:rPr>
              <w:t>440,00 TL</w:t>
            </w:r>
          </w:p>
        </w:tc>
        <w:tc>
          <w:tcPr>
            <w:tcW w:w="1535" w:type="dxa"/>
            <w:gridSpan w:val="2"/>
            <w:hideMark/>
          </w:tcPr>
          <w:p w:rsidR="000569E5" w:rsidRPr="000569E5" w:rsidRDefault="000569E5" w:rsidP="001409B6">
            <w:pPr>
              <w:jc w:val="both"/>
              <w:rPr>
                <w:b/>
                <w:sz w:val="24"/>
                <w:szCs w:val="24"/>
              </w:rPr>
            </w:pPr>
            <w:r w:rsidRPr="000569E5">
              <w:rPr>
                <w:b/>
                <w:sz w:val="24"/>
                <w:szCs w:val="24"/>
              </w:rPr>
              <w:t>440,00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3.1.12. Treylerin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400,00 TL</w:t>
            </w:r>
          </w:p>
        </w:tc>
        <w:tc>
          <w:tcPr>
            <w:tcW w:w="1560" w:type="dxa"/>
            <w:gridSpan w:val="6"/>
            <w:hideMark/>
          </w:tcPr>
          <w:p w:rsidR="000569E5" w:rsidRPr="000569E5" w:rsidRDefault="000569E5" w:rsidP="001409B6">
            <w:pPr>
              <w:jc w:val="both"/>
              <w:rPr>
                <w:b/>
                <w:sz w:val="24"/>
                <w:szCs w:val="24"/>
              </w:rPr>
            </w:pPr>
            <w:r w:rsidRPr="000569E5">
              <w:rPr>
                <w:b/>
                <w:sz w:val="24"/>
                <w:szCs w:val="24"/>
              </w:rPr>
              <w:t>440,00 TL</w:t>
            </w:r>
          </w:p>
        </w:tc>
        <w:tc>
          <w:tcPr>
            <w:tcW w:w="1535" w:type="dxa"/>
            <w:gridSpan w:val="2"/>
            <w:hideMark/>
          </w:tcPr>
          <w:p w:rsidR="000569E5" w:rsidRPr="000569E5" w:rsidRDefault="000569E5" w:rsidP="001409B6">
            <w:pPr>
              <w:jc w:val="both"/>
              <w:rPr>
                <w:b/>
                <w:sz w:val="24"/>
                <w:szCs w:val="24"/>
              </w:rPr>
            </w:pPr>
            <w:r w:rsidRPr="000569E5">
              <w:rPr>
                <w:b/>
                <w:sz w:val="24"/>
                <w:szCs w:val="24"/>
              </w:rPr>
              <w:t>440,00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3.1.13. Traktörün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300,00 TL</w:t>
            </w:r>
          </w:p>
        </w:tc>
        <w:tc>
          <w:tcPr>
            <w:tcW w:w="1560" w:type="dxa"/>
            <w:gridSpan w:val="6"/>
            <w:hideMark/>
          </w:tcPr>
          <w:p w:rsidR="000569E5" w:rsidRPr="000569E5" w:rsidRDefault="000569E5" w:rsidP="001409B6">
            <w:pPr>
              <w:jc w:val="both"/>
              <w:rPr>
                <w:b/>
                <w:sz w:val="24"/>
                <w:szCs w:val="24"/>
              </w:rPr>
            </w:pPr>
            <w:r w:rsidRPr="000569E5">
              <w:rPr>
                <w:b/>
                <w:sz w:val="24"/>
                <w:szCs w:val="24"/>
              </w:rPr>
              <w:t>330,00 TL</w:t>
            </w:r>
          </w:p>
        </w:tc>
        <w:tc>
          <w:tcPr>
            <w:tcW w:w="1535" w:type="dxa"/>
            <w:gridSpan w:val="2"/>
            <w:hideMark/>
          </w:tcPr>
          <w:p w:rsidR="000569E5" w:rsidRPr="000569E5" w:rsidRDefault="000569E5" w:rsidP="001409B6">
            <w:pPr>
              <w:jc w:val="both"/>
              <w:rPr>
                <w:b/>
                <w:sz w:val="24"/>
                <w:szCs w:val="24"/>
              </w:rPr>
            </w:pPr>
            <w:r w:rsidRPr="000569E5">
              <w:rPr>
                <w:b/>
                <w:sz w:val="24"/>
                <w:szCs w:val="24"/>
              </w:rPr>
              <w:t>330,00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3.1.14. Silindirin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350,00 TL</w:t>
            </w:r>
          </w:p>
        </w:tc>
        <w:tc>
          <w:tcPr>
            <w:tcW w:w="1560" w:type="dxa"/>
            <w:gridSpan w:val="6"/>
            <w:hideMark/>
          </w:tcPr>
          <w:p w:rsidR="000569E5" w:rsidRPr="000569E5" w:rsidRDefault="000569E5" w:rsidP="001409B6">
            <w:pPr>
              <w:jc w:val="both"/>
              <w:rPr>
                <w:b/>
                <w:sz w:val="24"/>
                <w:szCs w:val="24"/>
              </w:rPr>
            </w:pPr>
            <w:r w:rsidRPr="000569E5">
              <w:rPr>
                <w:b/>
                <w:sz w:val="24"/>
                <w:szCs w:val="24"/>
              </w:rPr>
              <w:t>385,00 TL</w:t>
            </w:r>
          </w:p>
        </w:tc>
        <w:tc>
          <w:tcPr>
            <w:tcW w:w="1535" w:type="dxa"/>
            <w:gridSpan w:val="2"/>
            <w:hideMark/>
          </w:tcPr>
          <w:p w:rsidR="000569E5" w:rsidRPr="000569E5" w:rsidRDefault="000569E5" w:rsidP="001409B6">
            <w:pPr>
              <w:jc w:val="both"/>
              <w:rPr>
                <w:b/>
                <w:sz w:val="24"/>
                <w:szCs w:val="24"/>
              </w:rPr>
            </w:pPr>
            <w:r w:rsidRPr="000569E5">
              <w:rPr>
                <w:b/>
                <w:sz w:val="24"/>
                <w:szCs w:val="24"/>
              </w:rPr>
              <w:t>385,00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3.1.15. Vibrasyonlu Silindirin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350,00 TL</w:t>
            </w:r>
          </w:p>
        </w:tc>
        <w:tc>
          <w:tcPr>
            <w:tcW w:w="1560" w:type="dxa"/>
            <w:gridSpan w:val="6"/>
            <w:hideMark/>
          </w:tcPr>
          <w:p w:rsidR="000569E5" w:rsidRPr="000569E5" w:rsidRDefault="000569E5" w:rsidP="001409B6">
            <w:pPr>
              <w:jc w:val="both"/>
              <w:rPr>
                <w:b/>
                <w:sz w:val="24"/>
                <w:szCs w:val="24"/>
              </w:rPr>
            </w:pPr>
            <w:r w:rsidRPr="000569E5">
              <w:rPr>
                <w:b/>
                <w:sz w:val="24"/>
                <w:szCs w:val="24"/>
              </w:rPr>
              <w:t>385,00 TL</w:t>
            </w:r>
          </w:p>
        </w:tc>
        <w:tc>
          <w:tcPr>
            <w:tcW w:w="1535" w:type="dxa"/>
            <w:gridSpan w:val="2"/>
            <w:hideMark/>
          </w:tcPr>
          <w:p w:rsidR="000569E5" w:rsidRPr="000569E5" w:rsidRDefault="000569E5" w:rsidP="001409B6">
            <w:pPr>
              <w:jc w:val="both"/>
              <w:rPr>
                <w:b/>
                <w:sz w:val="24"/>
                <w:szCs w:val="24"/>
              </w:rPr>
            </w:pPr>
            <w:r w:rsidRPr="000569E5">
              <w:rPr>
                <w:b/>
                <w:sz w:val="24"/>
                <w:szCs w:val="24"/>
              </w:rPr>
              <w:t>385,00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3.1.16. Şantiye teslimi sıcak karışımın tonu</w:t>
            </w:r>
          </w:p>
        </w:tc>
        <w:tc>
          <w:tcPr>
            <w:tcW w:w="1504" w:type="dxa"/>
            <w:gridSpan w:val="6"/>
            <w:hideMark/>
          </w:tcPr>
          <w:p w:rsidR="000569E5" w:rsidRPr="000569E5" w:rsidRDefault="000569E5" w:rsidP="001409B6">
            <w:pPr>
              <w:jc w:val="both"/>
              <w:rPr>
                <w:b/>
                <w:sz w:val="24"/>
                <w:szCs w:val="24"/>
              </w:rPr>
            </w:pPr>
            <w:r w:rsidRPr="000569E5">
              <w:rPr>
                <w:b/>
                <w:sz w:val="24"/>
                <w:szCs w:val="24"/>
              </w:rPr>
              <w:t>500,00 TL</w:t>
            </w:r>
          </w:p>
        </w:tc>
        <w:tc>
          <w:tcPr>
            <w:tcW w:w="1560" w:type="dxa"/>
            <w:gridSpan w:val="6"/>
            <w:hideMark/>
          </w:tcPr>
          <w:p w:rsidR="000569E5" w:rsidRPr="000569E5" w:rsidRDefault="000569E5" w:rsidP="001409B6">
            <w:pPr>
              <w:jc w:val="both"/>
              <w:rPr>
                <w:b/>
                <w:sz w:val="24"/>
                <w:szCs w:val="24"/>
              </w:rPr>
            </w:pPr>
            <w:r w:rsidRPr="000569E5">
              <w:rPr>
                <w:b/>
                <w:sz w:val="24"/>
                <w:szCs w:val="24"/>
              </w:rPr>
              <w:t>550,00 TL</w:t>
            </w:r>
          </w:p>
        </w:tc>
        <w:tc>
          <w:tcPr>
            <w:tcW w:w="1535" w:type="dxa"/>
            <w:gridSpan w:val="2"/>
            <w:hideMark/>
          </w:tcPr>
          <w:p w:rsidR="000569E5" w:rsidRPr="000569E5" w:rsidRDefault="000569E5" w:rsidP="001409B6">
            <w:pPr>
              <w:jc w:val="both"/>
              <w:rPr>
                <w:b/>
                <w:sz w:val="24"/>
                <w:szCs w:val="24"/>
              </w:rPr>
            </w:pPr>
            <w:r w:rsidRPr="000569E5">
              <w:rPr>
                <w:b/>
                <w:sz w:val="24"/>
                <w:szCs w:val="24"/>
              </w:rPr>
              <w:t>550,00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3.1.17. Asfalt istenen yere serme 1 ton asfalt</w:t>
            </w:r>
          </w:p>
        </w:tc>
        <w:tc>
          <w:tcPr>
            <w:tcW w:w="1504" w:type="dxa"/>
            <w:gridSpan w:val="6"/>
            <w:hideMark/>
          </w:tcPr>
          <w:p w:rsidR="000569E5" w:rsidRPr="000569E5" w:rsidRDefault="000569E5" w:rsidP="001409B6">
            <w:pPr>
              <w:jc w:val="both"/>
              <w:rPr>
                <w:b/>
                <w:sz w:val="24"/>
                <w:szCs w:val="24"/>
              </w:rPr>
            </w:pPr>
            <w:r w:rsidRPr="000569E5">
              <w:rPr>
                <w:b/>
                <w:sz w:val="24"/>
                <w:szCs w:val="24"/>
              </w:rPr>
              <w:t>550,00 TL</w:t>
            </w:r>
          </w:p>
        </w:tc>
        <w:tc>
          <w:tcPr>
            <w:tcW w:w="1560" w:type="dxa"/>
            <w:gridSpan w:val="6"/>
            <w:hideMark/>
          </w:tcPr>
          <w:p w:rsidR="000569E5" w:rsidRPr="000569E5" w:rsidRDefault="000569E5" w:rsidP="001409B6">
            <w:pPr>
              <w:jc w:val="both"/>
              <w:rPr>
                <w:b/>
                <w:sz w:val="24"/>
                <w:szCs w:val="24"/>
              </w:rPr>
            </w:pPr>
            <w:r w:rsidRPr="000569E5">
              <w:rPr>
                <w:b/>
                <w:sz w:val="24"/>
                <w:szCs w:val="24"/>
              </w:rPr>
              <w:t>605,00 TL</w:t>
            </w:r>
          </w:p>
        </w:tc>
        <w:tc>
          <w:tcPr>
            <w:tcW w:w="1535" w:type="dxa"/>
            <w:gridSpan w:val="2"/>
            <w:hideMark/>
          </w:tcPr>
          <w:p w:rsidR="000569E5" w:rsidRPr="000569E5" w:rsidRDefault="000569E5" w:rsidP="001409B6">
            <w:pPr>
              <w:jc w:val="both"/>
              <w:rPr>
                <w:b/>
                <w:sz w:val="24"/>
                <w:szCs w:val="24"/>
              </w:rPr>
            </w:pPr>
            <w:r w:rsidRPr="000569E5">
              <w:rPr>
                <w:b/>
                <w:sz w:val="24"/>
                <w:szCs w:val="24"/>
              </w:rPr>
              <w:t>605,00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3.1.18. Beton bordürün metresi</w:t>
            </w:r>
          </w:p>
        </w:tc>
        <w:tc>
          <w:tcPr>
            <w:tcW w:w="1504" w:type="dxa"/>
            <w:gridSpan w:val="6"/>
            <w:hideMark/>
          </w:tcPr>
          <w:p w:rsidR="000569E5" w:rsidRPr="000569E5" w:rsidRDefault="000569E5" w:rsidP="001409B6">
            <w:pPr>
              <w:jc w:val="both"/>
              <w:rPr>
                <w:b/>
                <w:sz w:val="24"/>
                <w:szCs w:val="24"/>
              </w:rPr>
            </w:pPr>
            <w:r w:rsidRPr="000569E5">
              <w:rPr>
                <w:b/>
                <w:sz w:val="24"/>
                <w:szCs w:val="24"/>
              </w:rPr>
              <w:t>250,00 TL</w:t>
            </w:r>
          </w:p>
        </w:tc>
        <w:tc>
          <w:tcPr>
            <w:tcW w:w="1560" w:type="dxa"/>
            <w:gridSpan w:val="6"/>
            <w:hideMark/>
          </w:tcPr>
          <w:p w:rsidR="000569E5" w:rsidRPr="000569E5" w:rsidRDefault="000569E5" w:rsidP="001409B6">
            <w:pPr>
              <w:jc w:val="both"/>
              <w:rPr>
                <w:b/>
                <w:sz w:val="24"/>
                <w:szCs w:val="24"/>
              </w:rPr>
            </w:pPr>
            <w:r w:rsidRPr="000569E5">
              <w:rPr>
                <w:b/>
                <w:sz w:val="24"/>
                <w:szCs w:val="24"/>
              </w:rPr>
              <w:t>275,00 TL</w:t>
            </w:r>
          </w:p>
        </w:tc>
        <w:tc>
          <w:tcPr>
            <w:tcW w:w="1535" w:type="dxa"/>
            <w:gridSpan w:val="2"/>
            <w:hideMark/>
          </w:tcPr>
          <w:p w:rsidR="000569E5" w:rsidRPr="000569E5" w:rsidRDefault="000569E5" w:rsidP="001409B6">
            <w:pPr>
              <w:jc w:val="both"/>
              <w:rPr>
                <w:b/>
                <w:sz w:val="24"/>
                <w:szCs w:val="24"/>
              </w:rPr>
            </w:pPr>
            <w:r w:rsidRPr="000569E5">
              <w:rPr>
                <w:b/>
                <w:sz w:val="24"/>
                <w:szCs w:val="24"/>
              </w:rPr>
              <w:t>275,00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Default="000569E5" w:rsidP="001409B6">
            <w:pPr>
              <w:jc w:val="both"/>
              <w:rPr>
                <w:b/>
                <w:sz w:val="24"/>
                <w:szCs w:val="24"/>
              </w:rPr>
            </w:pPr>
            <w:r w:rsidRPr="000569E5">
              <w:rPr>
                <w:b/>
                <w:sz w:val="24"/>
                <w:szCs w:val="24"/>
              </w:rPr>
              <w:t>3.1.19. Asfalt kesim makinası her saati (yolda geçen süre dahil)</w:t>
            </w:r>
          </w:p>
          <w:p w:rsidR="001409B6" w:rsidRPr="000569E5" w:rsidRDefault="001409B6" w:rsidP="001409B6">
            <w:pPr>
              <w:jc w:val="both"/>
              <w:rPr>
                <w:b/>
                <w:sz w:val="24"/>
                <w:szCs w:val="24"/>
              </w:rPr>
            </w:pPr>
          </w:p>
        </w:tc>
        <w:tc>
          <w:tcPr>
            <w:tcW w:w="1504" w:type="dxa"/>
            <w:gridSpan w:val="6"/>
            <w:hideMark/>
          </w:tcPr>
          <w:p w:rsidR="000569E5" w:rsidRPr="000569E5" w:rsidRDefault="000569E5" w:rsidP="001409B6">
            <w:pPr>
              <w:jc w:val="both"/>
              <w:rPr>
                <w:b/>
                <w:sz w:val="24"/>
                <w:szCs w:val="24"/>
              </w:rPr>
            </w:pPr>
            <w:r w:rsidRPr="000569E5">
              <w:rPr>
                <w:b/>
                <w:sz w:val="24"/>
                <w:szCs w:val="24"/>
              </w:rPr>
              <w:t>250,00 TL</w:t>
            </w:r>
          </w:p>
        </w:tc>
        <w:tc>
          <w:tcPr>
            <w:tcW w:w="1560" w:type="dxa"/>
            <w:gridSpan w:val="6"/>
            <w:hideMark/>
          </w:tcPr>
          <w:p w:rsidR="000569E5" w:rsidRPr="000569E5" w:rsidRDefault="000569E5" w:rsidP="001409B6">
            <w:pPr>
              <w:jc w:val="both"/>
              <w:rPr>
                <w:b/>
                <w:sz w:val="24"/>
                <w:szCs w:val="24"/>
              </w:rPr>
            </w:pPr>
            <w:r w:rsidRPr="000569E5">
              <w:rPr>
                <w:b/>
                <w:sz w:val="24"/>
                <w:szCs w:val="24"/>
              </w:rPr>
              <w:t>275,00 TL</w:t>
            </w:r>
          </w:p>
        </w:tc>
        <w:tc>
          <w:tcPr>
            <w:tcW w:w="1535" w:type="dxa"/>
            <w:gridSpan w:val="2"/>
            <w:hideMark/>
          </w:tcPr>
          <w:p w:rsidR="000569E5" w:rsidRPr="000569E5" w:rsidRDefault="000569E5" w:rsidP="001409B6">
            <w:pPr>
              <w:jc w:val="both"/>
              <w:rPr>
                <w:b/>
                <w:sz w:val="24"/>
                <w:szCs w:val="24"/>
              </w:rPr>
            </w:pPr>
            <w:r w:rsidRPr="000569E5">
              <w:rPr>
                <w:b/>
                <w:sz w:val="24"/>
                <w:szCs w:val="24"/>
              </w:rPr>
              <w:t>275,00 TL</w:t>
            </w:r>
          </w:p>
        </w:tc>
      </w:tr>
      <w:tr w:rsidR="006F2DE9" w:rsidRPr="000569E5" w:rsidTr="0010064A">
        <w:trPr>
          <w:trHeight w:val="315"/>
        </w:trPr>
        <w:tc>
          <w:tcPr>
            <w:tcW w:w="1230" w:type="dxa"/>
            <w:gridSpan w:val="2"/>
            <w:noWrap/>
            <w:hideMark/>
          </w:tcPr>
          <w:p w:rsidR="000569E5" w:rsidRPr="000569E5" w:rsidRDefault="000569E5" w:rsidP="000569E5">
            <w:pPr>
              <w:ind w:firstLine="708"/>
              <w:jc w:val="both"/>
              <w:rPr>
                <w:b/>
                <w:sz w:val="24"/>
                <w:szCs w:val="24"/>
              </w:rPr>
            </w:pPr>
            <w:r w:rsidRPr="000569E5">
              <w:rPr>
                <w:b/>
                <w:sz w:val="24"/>
                <w:szCs w:val="24"/>
              </w:rPr>
              <w:t> </w:t>
            </w:r>
          </w:p>
        </w:tc>
        <w:tc>
          <w:tcPr>
            <w:tcW w:w="3745" w:type="dxa"/>
            <w:gridSpan w:val="10"/>
            <w:hideMark/>
          </w:tcPr>
          <w:p w:rsidR="000569E5" w:rsidRPr="000569E5" w:rsidRDefault="000569E5" w:rsidP="001409B6">
            <w:pPr>
              <w:jc w:val="both"/>
              <w:rPr>
                <w:b/>
                <w:sz w:val="24"/>
                <w:szCs w:val="24"/>
              </w:rPr>
            </w:pPr>
            <w:r w:rsidRPr="000569E5">
              <w:rPr>
                <w:b/>
                <w:sz w:val="24"/>
                <w:szCs w:val="24"/>
              </w:rPr>
              <w:t>3.1.20. Asfalt kazıma makinası her saati (yolda geçen süre dahil)</w:t>
            </w:r>
          </w:p>
        </w:tc>
        <w:tc>
          <w:tcPr>
            <w:tcW w:w="1504" w:type="dxa"/>
            <w:gridSpan w:val="6"/>
            <w:hideMark/>
          </w:tcPr>
          <w:p w:rsidR="000569E5" w:rsidRPr="000569E5" w:rsidRDefault="000569E5" w:rsidP="001409B6">
            <w:pPr>
              <w:jc w:val="both"/>
              <w:rPr>
                <w:b/>
                <w:sz w:val="24"/>
                <w:szCs w:val="24"/>
              </w:rPr>
            </w:pPr>
            <w:r w:rsidRPr="000569E5">
              <w:rPr>
                <w:b/>
                <w:sz w:val="24"/>
                <w:szCs w:val="24"/>
              </w:rPr>
              <w:t xml:space="preserve">2.750,00 </w:t>
            </w:r>
            <w:r w:rsidR="001409B6">
              <w:rPr>
                <w:b/>
                <w:sz w:val="24"/>
                <w:szCs w:val="24"/>
              </w:rPr>
              <w:t>T</w:t>
            </w:r>
            <w:r w:rsidRPr="000569E5">
              <w:rPr>
                <w:b/>
                <w:sz w:val="24"/>
                <w:szCs w:val="24"/>
              </w:rPr>
              <w:t>L</w:t>
            </w:r>
          </w:p>
        </w:tc>
        <w:tc>
          <w:tcPr>
            <w:tcW w:w="1560" w:type="dxa"/>
            <w:gridSpan w:val="6"/>
            <w:hideMark/>
          </w:tcPr>
          <w:p w:rsidR="000569E5" w:rsidRPr="000569E5" w:rsidRDefault="000569E5" w:rsidP="001409B6">
            <w:pPr>
              <w:jc w:val="both"/>
              <w:rPr>
                <w:b/>
                <w:sz w:val="24"/>
                <w:szCs w:val="24"/>
              </w:rPr>
            </w:pPr>
            <w:r w:rsidRPr="000569E5">
              <w:rPr>
                <w:b/>
                <w:sz w:val="24"/>
                <w:szCs w:val="24"/>
              </w:rPr>
              <w:t xml:space="preserve">3.025,00 </w:t>
            </w:r>
            <w:r w:rsidR="001409B6">
              <w:rPr>
                <w:b/>
                <w:sz w:val="24"/>
                <w:szCs w:val="24"/>
              </w:rPr>
              <w:t>T</w:t>
            </w:r>
            <w:r w:rsidRPr="000569E5">
              <w:rPr>
                <w:b/>
                <w:sz w:val="24"/>
                <w:szCs w:val="24"/>
              </w:rPr>
              <w:t>L</w:t>
            </w:r>
          </w:p>
        </w:tc>
        <w:tc>
          <w:tcPr>
            <w:tcW w:w="1535" w:type="dxa"/>
            <w:gridSpan w:val="2"/>
            <w:hideMark/>
          </w:tcPr>
          <w:p w:rsidR="000569E5" w:rsidRPr="000569E5" w:rsidRDefault="000569E5" w:rsidP="001409B6">
            <w:pPr>
              <w:jc w:val="both"/>
              <w:rPr>
                <w:b/>
                <w:sz w:val="24"/>
                <w:szCs w:val="24"/>
              </w:rPr>
            </w:pPr>
            <w:r w:rsidRPr="000569E5">
              <w:rPr>
                <w:b/>
                <w:sz w:val="24"/>
                <w:szCs w:val="24"/>
              </w:rPr>
              <w:t>3.025,00 TL</w:t>
            </w:r>
          </w:p>
        </w:tc>
      </w:tr>
      <w:tr w:rsidR="001409B6" w:rsidRPr="000569E5" w:rsidTr="001409B6">
        <w:trPr>
          <w:trHeight w:val="414"/>
        </w:trPr>
        <w:tc>
          <w:tcPr>
            <w:tcW w:w="9574" w:type="dxa"/>
            <w:gridSpan w:val="26"/>
            <w:noWrap/>
            <w:hideMark/>
          </w:tcPr>
          <w:p w:rsidR="001409B6" w:rsidRPr="000569E5" w:rsidRDefault="001409B6" w:rsidP="001E0E49">
            <w:pPr>
              <w:jc w:val="both"/>
              <w:rPr>
                <w:b/>
                <w:bCs/>
                <w:sz w:val="24"/>
                <w:szCs w:val="24"/>
              </w:rPr>
            </w:pPr>
            <w:r w:rsidRPr="000569E5">
              <w:rPr>
                <w:b/>
                <w:bCs/>
                <w:sz w:val="24"/>
                <w:szCs w:val="24"/>
              </w:rPr>
              <w:t>3.2. İş bitirme belgesi talep edenlerden</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3.2.1. Taşeronlardan</w:t>
            </w:r>
          </w:p>
        </w:tc>
        <w:tc>
          <w:tcPr>
            <w:tcW w:w="1504" w:type="dxa"/>
            <w:gridSpan w:val="6"/>
            <w:hideMark/>
          </w:tcPr>
          <w:p w:rsidR="000569E5" w:rsidRPr="000569E5" w:rsidRDefault="000569E5" w:rsidP="001409B6">
            <w:pPr>
              <w:jc w:val="both"/>
              <w:rPr>
                <w:b/>
                <w:sz w:val="24"/>
                <w:szCs w:val="24"/>
              </w:rPr>
            </w:pPr>
            <w:r w:rsidRPr="000569E5">
              <w:rPr>
                <w:b/>
                <w:sz w:val="24"/>
                <w:szCs w:val="24"/>
              </w:rPr>
              <w:t>500,00 TL</w:t>
            </w:r>
          </w:p>
        </w:tc>
        <w:tc>
          <w:tcPr>
            <w:tcW w:w="1560" w:type="dxa"/>
            <w:gridSpan w:val="6"/>
            <w:hideMark/>
          </w:tcPr>
          <w:p w:rsidR="000569E5" w:rsidRPr="000569E5" w:rsidRDefault="000569E5" w:rsidP="001409B6">
            <w:pPr>
              <w:jc w:val="both"/>
              <w:rPr>
                <w:b/>
                <w:sz w:val="24"/>
                <w:szCs w:val="24"/>
              </w:rPr>
            </w:pPr>
            <w:r w:rsidRPr="000569E5">
              <w:rPr>
                <w:b/>
                <w:sz w:val="24"/>
                <w:szCs w:val="24"/>
              </w:rPr>
              <w:t>550,00 TL</w:t>
            </w:r>
          </w:p>
        </w:tc>
        <w:tc>
          <w:tcPr>
            <w:tcW w:w="1535" w:type="dxa"/>
            <w:gridSpan w:val="2"/>
            <w:hideMark/>
          </w:tcPr>
          <w:p w:rsidR="000569E5" w:rsidRPr="000569E5" w:rsidRDefault="000569E5" w:rsidP="001409B6">
            <w:pPr>
              <w:jc w:val="both"/>
              <w:rPr>
                <w:b/>
                <w:sz w:val="24"/>
                <w:szCs w:val="24"/>
              </w:rPr>
            </w:pPr>
            <w:r w:rsidRPr="000569E5">
              <w:rPr>
                <w:b/>
                <w:sz w:val="24"/>
                <w:szCs w:val="24"/>
              </w:rPr>
              <w:t>550,00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3.2.2. Müteahhit kontroller ve şantiye şeflerinden</w:t>
            </w:r>
          </w:p>
        </w:tc>
        <w:tc>
          <w:tcPr>
            <w:tcW w:w="1504" w:type="dxa"/>
            <w:gridSpan w:val="6"/>
            <w:hideMark/>
          </w:tcPr>
          <w:p w:rsidR="000569E5" w:rsidRPr="000569E5" w:rsidRDefault="000569E5" w:rsidP="001409B6">
            <w:pPr>
              <w:jc w:val="both"/>
              <w:rPr>
                <w:b/>
                <w:sz w:val="24"/>
                <w:szCs w:val="24"/>
              </w:rPr>
            </w:pPr>
            <w:r w:rsidRPr="000569E5">
              <w:rPr>
                <w:b/>
                <w:sz w:val="24"/>
                <w:szCs w:val="24"/>
              </w:rPr>
              <w:t>550,00 TL</w:t>
            </w:r>
          </w:p>
        </w:tc>
        <w:tc>
          <w:tcPr>
            <w:tcW w:w="1560" w:type="dxa"/>
            <w:gridSpan w:val="6"/>
            <w:hideMark/>
          </w:tcPr>
          <w:p w:rsidR="000569E5" w:rsidRPr="000569E5" w:rsidRDefault="000569E5" w:rsidP="001409B6">
            <w:pPr>
              <w:jc w:val="both"/>
              <w:rPr>
                <w:b/>
                <w:sz w:val="24"/>
                <w:szCs w:val="24"/>
              </w:rPr>
            </w:pPr>
            <w:r w:rsidRPr="000569E5">
              <w:rPr>
                <w:b/>
                <w:sz w:val="24"/>
                <w:szCs w:val="24"/>
              </w:rPr>
              <w:t>605,00 TL</w:t>
            </w:r>
          </w:p>
        </w:tc>
        <w:tc>
          <w:tcPr>
            <w:tcW w:w="1535" w:type="dxa"/>
            <w:gridSpan w:val="2"/>
            <w:hideMark/>
          </w:tcPr>
          <w:p w:rsidR="000569E5" w:rsidRPr="000569E5" w:rsidRDefault="000569E5" w:rsidP="001409B6">
            <w:pPr>
              <w:jc w:val="both"/>
              <w:rPr>
                <w:b/>
                <w:sz w:val="24"/>
                <w:szCs w:val="24"/>
              </w:rPr>
            </w:pPr>
            <w:r w:rsidRPr="000569E5">
              <w:rPr>
                <w:b/>
                <w:sz w:val="24"/>
                <w:szCs w:val="24"/>
              </w:rPr>
              <w:t>605,00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3.2.3. Müteahhitlerden</w:t>
            </w:r>
          </w:p>
        </w:tc>
        <w:tc>
          <w:tcPr>
            <w:tcW w:w="1504" w:type="dxa"/>
            <w:gridSpan w:val="6"/>
            <w:hideMark/>
          </w:tcPr>
          <w:p w:rsidR="000569E5" w:rsidRPr="000569E5" w:rsidRDefault="000569E5" w:rsidP="001409B6">
            <w:pPr>
              <w:jc w:val="both"/>
              <w:rPr>
                <w:b/>
                <w:sz w:val="24"/>
                <w:szCs w:val="24"/>
              </w:rPr>
            </w:pPr>
            <w:r w:rsidRPr="000569E5">
              <w:rPr>
                <w:b/>
                <w:sz w:val="24"/>
                <w:szCs w:val="24"/>
              </w:rPr>
              <w:t>750,00 TL</w:t>
            </w:r>
          </w:p>
        </w:tc>
        <w:tc>
          <w:tcPr>
            <w:tcW w:w="1560" w:type="dxa"/>
            <w:gridSpan w:val="6"/>
            <w:hideMark/>
          </w:tcPr>
          <w:p w:rsidR="000569E5" w:rsidRPr="000569E5" w:rsidRDefault="000569E5" w:rsidP="001409B6">
            <w:pPr>
              <w:jc w:val="both"/>
              <w:rPr>
                <w:b/>
                <w:sz w:val="24"/>
                <w:szCs w:val="24"/>
              </w:rPr>
            </w:pPr>
            <w:r w:rsidRPr="000569E5">
              <w:rPr>
                <w:b/>
                <w:sz w:val="24"/>
                <w:szCs w:val="24"/>
              </w:rPr>
              <w:t>825,00 TL</w:t>
            </w:r>
          </w:p>
        </w:tc>
        <w:tc>
          <w:tcPr>
            <w:tcW w:w="1535" w:type="dxa"/>
            <w:gridSpan w:val="2"/>
            <w:hideMark/>
          </w:tcPr>
          <w:p w:rsidR="000569E5" w:rsidRPr="000569E5" w:rsidRDefault="000569E5" w:rsidP="001409B6">
            <w:pPr>
              <w:jc w:val="both"/>
              <w:rPr>
                <w:b/>
                <w:sz w:val="24"/>
                <w:szCs w:val="24"/>
              </w:rPr>
            </w:pPr>
            <w:r w:rsidRPr="000569E5">
              <w:rPr>
                <w:b/>
                <w:sz w:val="24"/>
                <w:szCs w:val="24"/>
              </w:rPr>
              <w:t>825,00 TL</w:t>
            </w:r>
          </w:p>
        </w:tc>
      </w:tr>
      <w:tr w:rsidR="001409B6" w:rsidRPr="000569E5" w:rsidTr="001409B6">
        <w:trPr>
          <w:trHeight w:val="480"/>
        </w:trPr>
        <w:tc>
          <w:tcPr>
            <w:tcW w:w="9574" w:type="dxa"/>
            <w:gridSpan w:val="26"/>
            <w:noWrap/>
            <w:hideMark/>
          </w:tcPr>
          <w:p w:rsidR="001409B6" w:rsidRPr="000569E5" w:rsidRDefault="001409B6" w:rsidP="001E0E49">
            <w:pPr>
              <w:jc w:val="both"/>
              <w:rPr>
                <w:b/>
                <w:bCs/>
                <w:sz w:val="24"/>
                <w:szCs w:val="24"/>
              </w:rPr>
            </w:pPr>
            <w:r w:rsidRPr="000569E5">
              <w:rPr>
                <w:b/>
                <w:bCs/>
                <w:sz w:val="24"/>
                <w:szCs w:val="24"/>
              </w:rPr>
              <w:lastRenderedPageBreak/>
              <w:t>3.3. Yol tahrip ücreti  </w:t>
            </w:r>
          </w:p>
        </w:tc>
      </w:tr>
      <w:tr w:rsidR="001409B6" w:rsidRPr="000569E5" w:rsidTr="001409B6">
        <w:trPr>
          <w:trHeight w:val="653"/>
        </w:trPr>
        <w:tc>
          <w:tcPr>
            <w:tcW w:w="9574" w:type="dxa"/>
            <w:gridSpan w:val="26"/>
            <w:noWrap/>
            <w:hideMark/>
          </w:tcPr>
          <w:p w:rsidR="001409B6" w:rsidRPr="000569E5" w:rsidRDefault="001409B6" w:rsidP="000569E5">
            <w:pPr>
              <w:ind w:firstLine="708"/>
              <w:jc w:val="both"/>
              <w:rPr>
                <w:b/>
                <w:sz w:val="24"/>
                <w:szCs w:val="24"/>
              </w:rPr>
            </w:pPr>
            <w:r w:rsidRPr="000569E5">
              <w:rPr>
                <w:b/>
                <w:sz w:val="24"/>
                <w:szCs w:val="24"/>
              </w:rPr>
              <w:t>Belediyemize ait yolların vatandaşlar ve diğer kurum ve kuruluşlar  tarafından her ne şekilde olursa olsun kazılarak bozulması ve tahrip edilmesinden </w:t>
            </w:r>
          </w:p>
          <w:p w:rsidR="001409B6" w:rsidRPr="000569E5" w:rsidRDefault="001409B6" w:rsidP="001409B6">
            <w:pPr>
              <w:ind w:firstLine="708"/>
              <w:jc w:val="both"/>
              <w:rPr>
                <w:b/>
                <w:sz w:val="24"/>
                <w:szCs w:val="24"/>
              </w:rPr>
            </w:pPr>
            <w:r w:rsidRPr="000569E5">
              <w:rPr>
                <w:b/>
                <w:sz w:val="24"/>
                <w:szCs w:val="24"/>
              </w:rPr>
              <w:t>  </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3.3.1. Asfalt zemin yolların m2</w:t>
            </w:r>
          </w:p>
        </w:tc>
        <w:tc>
          <w:tcPr>
            <w:tcW w:w="1504" w:type="dxa"/>
            <w:gridSpan w:val="6"/>
            <w:hideMark/>
          </w:tcPr>
          <w:p w:rsidR="000569E5" w:rsidRPr="000569E5" w:rsidRDefault="000569E5" w:rsidP="001409B6">
            <w:pPr>
              <w:jc w:val="both"/>
              <w:rPr>
                <w:b/>
                <w:sz w:val="24"/>
                <w:szCs w:val="24"/>
              </w:rPr>
            </w:pPr>
            <w:r w:rsidRPr="000569E5">
              <w:rPr>
                <w:b/>
                <w:sz w:val="24"/>
                <w:szCs w:val="24"/>
              </w:rPr>
              <w:t>220,00 TL</w:t>
            </w:r>
          </w:p>
        </w:tc>
        <w:tc>
          <w:tcPr>
            <w:tcW w:w="1560" w:type="dxa"/>
            <w:gridSpan w:val="6"/>
            <w:hideMark/>
          </w:tcPr>
          <w:p w:rsidR="000569E5" w:rsidRPr="000569E5" w:rsidRDefault="000569E5" w:rsidP="001409B6">
            <w:pPr>
              <w:jc w:val="both"/>
              <w:rPr>
                <w:b/>
                <w:sz w:val="24"/>
                <w:szCs w:val="24"/>
              </w:rPr>
            </w:pPr>
            <w:r w:rsidRPr="000569E5">
              <w:rPr>
                <w:b/>
                <w:sz w:val="24"/>
                <w:szCs w:val="24"/>
              </w:rPr>
              <w:t>242,00 TL</w:t>
            </w:r>
          </w:p>
        </w:tc>
        <w:tc>
          <w:tcPr>
            <w:tcW w:w="1535" w:type="dxa"/>
            <w:gridSpan w:val="2"/>
            <w:hideMark/>
          </w:tcPr>
          <w:p w:rsidR="000569E5" w:rsidRPr="000569E5" w:rsidRDefault="000569E5" w:rsidP="001409B6">
            <w:pPr>
              <w:jc w:val="both"/>
              <w:rPr>
                <w:b/>
                <w:sz w:val="24"/>
                <w:szCs w:val="24"/>
              </w:rPr>
            </w:pPr>
            <w:r w:rsidRPr="000569E5">
              <w:rPr>
                <w:b/>
                <w:sz w:val="24"/>
                <w:szCs w:val="24"/>
              </w:rPr>
              <w:t>242,00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3.3.2. Beton zemin yolların m2</w:t>
            </w:r>
          </w:p>
        </w:tc>
        <w:tc>
          <w:tcPr>
            <w:tcW w:w="1504" w:type="dxa"/>
            <w:gridSpan w:val="6"/>
            <w:hideMark/>
          </w:tcPr>
          <w:p w:rsidR="000569E5" w:rsidRPr="000569E5" w:rsidRDefault="000569E5" w:rsidP="001409B6">
            <w:pPr>
              <w:jc w:val="both"/>
              <w:rPr>
                <w:b/>
                <w:sz w:val="24"/>
                <w:szCs w:val="24"/>
              </w:rPr>
            </w:pPr>
            <w:r w:rsidRPr="000569E5">
              <w:rPr>
                <w:b/>
                <w:sz w:val="24"/>
                <w:szCs w:val="24"/>
              </w:rPr>
              <w:t>200,00 TL</w:t>
            </w:r>
          </w:p>
        </w:tc>
        <w:tc>
          <w:tcPr>
            <w:tcW w:w="1560" w:type="dxa"/>
            <w:gridSpan w:val="6"/>
            <w:hideMark/>
          </w:tcPr>
          <w:p w:rsidR="000569E5" w:rsidRPr="000569E5" w:rsidRDefault="000569E5" w:rsidP="001409B6">
            <w:pPr>
              <w:jc w:val="both"/>
              <w:rPr>
                <w:b/>
                <w:sz w:val="24"/>
                <w:szCs w:val="24"/>
              </w:rPr>
            </w:pPr>
            <w:r w:rsidRPr="000569E5">
              <w:rPr>
                <w:b/>
                <w:sz w:val="24"/>
                <w:szCs w:val="24"/>
              </w:rPr>
              <w:t>220,00 TL</w:t>
            </w:r>
          </w:p>
        </w:tc>
        <w:tc>
          <w:tcPr>
            <w:tcW w:w="1535" w:type="dxa"/>
            <w:gridSpan w:val="2"/>
            <w:hideMark/>
          </w:tcPr>
          <w:p w:rsidR="000569E5" w:rsidRPr="000569E5" w:rsidRDefault="000569E5" w:rsidP="001409B6">
            <w:pPr>
              <w:jc w:val="both"/>
              <w:rPr>
                <w:b/>
                <w:sz w:val="24"/>
                <w:szCs w:val="24"/>
              </w:rPr>
            </w:pPr>
            <w:r w:rsidRPr="000569E5">
              <w:rPr>
                <w:b/>
                <w:sz w:val="24"/>
                <w:szCs w:val="24"/>
              </w:rPr>
              <w:t>220,00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3.3.3. Parke zemin (Yağmur oluğu,Kilitli ve Kare taşlı yolların m2)</w:t>
            </w:r>
          </w:p>
        </w:tc>
        <w:tc>
          <w:tcPr>
            <w:tcW w:w="1504" w:type="dxa"/>
            <w:gridSpan w:val="6"/>
            <w:hideMark/>
          </w:tcPr>
          <w:p w:rsidR="000569E5" w:rsidRPr="000569E5" w:rsidRDefault="000569E5" w:rsidP="001409B6">
            <w:pPr>
              <w:jc w:val="both"/>
              <w:rPr>
                <w:b/>
                <w:sz w:val="24"/>
                <w:szCs w:val="24"/>
              </w:rPr>
            </w:pPr>
            <w:r w:rsidRPr="000569E5">
              <w:rPr>
                <w:b/>
                <w:sz w:val="24"/>
                <w:szCs w:val="24"/>
              </w:rPr>
              <w:t>150,00 TL</w:t>
            </w:r>
          </w:p>
        </w:tc>
        <w:tc>
          <w:tcPr>
            <w:tcW w:w="1560" w:type="dxa"/>
            <w:gridSpan w:val="6"/>
            <w:hideMark/>
          </w:tcPr>
          <w:p w:rsidR="000569E5" w:rsidRPr="000569E5" w:rsidRDefault="000569E5" w:rsidP="001409B6">
            <w:pPr>
              <w:jc w:val="both"/>
              <w:rPr>
                <w:b/>
                <w:sz w:val="24"/>
                <w:szCs w:val="24"/>
              </w:rPr>
            </w:pPr>
            <w:r w:rsidRPr="000569E5">
              <w:rPr>
                <w:b/>
                <w:sz w:val="24"/>
                <w:szCs w:val="24"/>
              </w:rPr>
              <w:t>165,00 TL</w:t>
            </w:r>
          </w:p>
        </w:tc>
        <w:tc>
          <w:tcPr>
            <w:tcW w:w="1535" w:type="dxa"/>
            <w:gridSpan w:val="2"/>
            <w:hideMark/>
          </w:tcPr>
          <w:p w:rsidR="000569E5" w:rsidRPr="000569E5" w:rsidRDefault="000569E5" w:rsidP="001409B6">
            <w:pPr>
              <w:jc w:val="both"/>
              <w:rPr>
                <w:b/>
                <w:sz w:val="24"/>
                <w:szCs w:val="24"/>
              </w:rPr>
            </w:pPr>
            <w:r w:rsidRPr="000569E5">
              <w:rPr>
                <w:b/>
                <w:sz w:val="24"/>
                <w:szCs w:val="24"/>
              </w:rPr>
              <w:t>165,00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3.3.4. Stablize zemin  m2</w:t>
            </w:r>
          </w:p>
        </w:tc>
        <w:tc>
          <w:tcPr>
            <w:tcW w:w="1504" w:type="dxa"/>
            <w:gridSpan w:val="6"/>
            <w:hideMark/>
          </w:tcPr>
          <w:p w:rsidR="000569E5" w:rsidRPr="000569E5" w:rsidRDefault="000569E5" w:rsidP="001409B6">
            <w:pPr>
              <w:jc w:val="both"/>
              <w:rPr>
                <w:b/>
                <w:sz w:val="24"/>
                <w:szCs w:val="24"/>
              </w:rPr>
            </w:pPr>
            <w:r w:rsidRPr="000569E5">
              <w:rPr>
                <w:b/>
                <w:sz w:val="24"/>
                <w:szCs w:val="24"/>
              </w:rPr>
              <w:t>100,00 TL</w:t>
            </w:r>
          </w:p>
        </w:tc>
        <w:tc>
          <w:tcPr>
            <w:tcW w:w="1560" w:type="dxa"/>
            <w:gridSpan w:val="6"/>
            <w:hideMark/>
          </w:tcPr>
          <w:p w:rsidR="000569E5" w:rsidRPr="000569E5" w:rsidRDefault="000569E5" w:rsidP="001409B6">
            <w:pPr>
              <w:jc w:val="both"/>
              <w:rPr>
                <w:b/>
                <w:sz w:val="24"/>
                <w:szCs w:val="24"/>
              </w:rPr>
            </w:pPr>
            <w:r w:rsidRPr="000569E5">
              <w:rPr>
                <w:b/>
                <w:sz w:val="24"/>
                <w:szCs w:val="24"/>
              </w:rPr>
              <w:t>110,00 TL</w:t>
            </w:r>
          </w:p>
        </w:tc>
        <w:tc>
          <w:tcPr>
            <w:tcW w:w="1535" w:type="dxa"/>
            <w:gridSpan w:val="2"/>
            <w:hideMark/>
          </w:tcPr>
          <w:p w:rsidR="000569E5" w:rsidRPr="000569E5" w:rsidRDefault="000569E5" w:rsidP="001409B6">
            <w:pPr>
              <w:jc w:val="both"/>
              <w:rPr>
                <w:b/>
                <w:sz w:val="24"/>
                <w:szCs w:val="24"/>
              </w:rPr>
            </w:pPr>
            <w:r w:rsidRPr="000569E5">
              <w:rPr>
                <w:b/>
                <w:sz w:val="24"/>
                <w:szCs w:val="24"/>
              </w:rPr>
              <w:t>110,00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409B6">
            <w:pPr>
              <w:jc w:val="both"/>
              <w:rPr>
                <w:b/>
                <w:sz w:val="24"/>
                <w:szCs w:val="24"/>
              </w:rPr>
            </w:pPr>
            <w:r w:rsidRPr="000569E5">
              <w:rPr>
                <w:b/>
                <w:sz w:val="24"/>
                <w:szCs w:val="24"/>
              </w:rPr>
              <w:t>3.3.5. Sathi kaplama zemin m2</w:t>
            </w:r>
          </w:p>
        </w:tc>
        <w:tc>
          <w:tcPr>
            <w:tcW w:w="1504" w:type="dxa"/>
            <w:gridSpan w:val="6"/>
            <w:hideMark/>
          </w:tcPr>
          <w:p w:rsidR="000569E5" w:rsidRPr="000569E5" w:rsidRDefault="000569E5" w:rsidP="001409B6">
            <w:pPr>
              <w:jc w:val="both"/>
              <w:rPr>
                <w:b/>
                <w:sz w:val="24"/>
                <w:szCs w:val="24"/>
              </w:rPr>
            </w:pPr>
            <w:r w:rsidRPr="000569E5">
              <w:rPr>
                <w:b/>
                <w:sz w:val="24"/>
                <w:szCs w:val="24"/>
              </w:rPr>
              <w:t>120,00 TL</w:t>
            </w:r>
          </w:p>
        </w:tc>
        <w:tc>
          <w:tcPr>
            <w:tcW w:w="1560" w:type="dxa"/>
            <w:gridSpan w:val="6"/>
            <w:hideMark/>
          </w:tcPr>
          <w:p w:rsidR="000569E5" w:rsidRPr="000569E5" w:rsidRDefault="000569E5" w:rsidP="001409B6">
            <w:pPr>
              <w:jc w:val="both"/>
              <w:rPr>
                <w:b/>
                <w:sz w:val="24"/>
                <w:szCs w:val="24"/>
              </w:rPr>
            </w:pPr>
            <w:r w:rsidRPr="000569E5">
              <w:rPr>
                <w:b/>
                <w:sz w:val="24"/>
                <w:szCs w:val="24"/>
              </w:rPr>
              <w:t>132,00 TL</w:t>
            </w:r>
          </w:p>
        </w:tc>
        <w:tc>
          <w:tcPr>
            <w:tcW w:w="1535" w:type="dxa"/>
            <w:gridSpan w:val="2"/>
            <w:hideMark/>
          </w:tcPr>
          <w:p w:rsidR="000569E5" w:rsidRPr="000569E5" w:rsidRDefault="000569E5" w:rsidP="001409B6">
            <w:pPr>
              <w:jc w:val="both"/>
              <w:rPr>
                <w:b/>
                <w:sz w:val="24"/>
                <w:szCs w:val="24"/>
              </w:rPr>
            </w:pPr>
            <w:r w:rsidRPr="000569E5">
              <w:rPr>
                <w:b/>
                <w:sz w:val="24"/>
                <w:szCs w:val="24"/>
              </w:rPr>
              <w:t>132,00 TL</w:t>
            </w:r>
          </w:p>
        </w:tc>
      </w:tr>
      <w:tr w:rsidR="001409B6" w:rsidRPr="000569E5" w:rsidTr="001409B6">
        <w:trPr>
          <w:trHeight w:val="315"/>
        </w:trPr>
        <w:tc>
          <w:tcPr>
            <w:tcW w:w="9574" w:type="dxa"/>
            <w:gridSpan w:val="26"/>
            <w:noWrap/>
            <w:hideMark/>
          </w:tcPr>
          <w:p w:rsidR="001409B6" w:rsidRPr="000569E5" w:rsidRDefault="001409B6" w:rsidP="001E0E49">
            <w:pPr>
              <w:jc w:val="both"/>
              <w:rPr>
                <w:b/>
                <w:bCs/>
                <w:sz w:val="24"/>
                <w:szCs w:val="24"/>
              </w:rPr>
            </w:pPr>
            <w:r w:rsidRPr="000569E5">
              <w:rPr>
                <w:b/>
                <w:bCs/>
                <w:sz w:val="24"/>
                <w:szCs w:val="24"/>
              </w:rPr>
              <w:t>3.4. Fen Vizesi </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bCs/>
                <w:sz w:val="24"/>
                <w:szCs w:val="24"/>
              </w:rPr>
            </w:pPr>
            <w:r w:rsidRPr="000569E5">
              <w:rPr>
                <w:b/>
                <w:bCs/>
                <w:sz w:val="24"/>
                <w:szCs w:val="24"/>
              </w:rPr>
              <w:t> </w:t>
            </w:r>
          </w:p>
        </w:tc>
        <w:tc>
          <w:tcPr>
            <w:tcW w:w="3319" w:type="dxa"/>
            <w:gridSpan w:val="8"/>
            <w:noWrap/>
            <w:hideMark/>
          </w:tcPr>
          <w:p w:rsidR="000569E5" w:rsidRPr="000569E5" w:rsidRDefault="000569E5" w:rsidP="003E78FD">
            <w:pPr>
              <w:jc w:val="both"/>
              <w:rPr>
                <w:b/>
                <w:bCs/>
                <w:sz w:val="24"/>
                <w:szCs w:val="24"/>
              </w:rPr>
            </w:pPr>
            <w:r w:rsidRPr="000569E5">
              <w:rPr>
                <w:b/>
                <w:bCs/>
                <w:sz w:val="24"/>
                <w:szCs w:val="24"/>
              </w:rPr>
              <w:t>3.4.1. Konutlar İçin</w:t>
            </w:r>
          </w:p>
        </w:tc>
        <w:tc>
          <w:tcPr>
            <w:tcW w:w="1504"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3.4.1.1. 0-100 m2 arası</w:t>
            </w:r>
          </w:p>
        </w:tc>
        <w:tc>
          <w:tcPr>
            <w:tcW w:w="1504" w:type="dxa"/>
            <w:gridSpan w:val="6"/>
            <w:hideMark/>
          </w:tcPr>
          <w:p w:rsidR="000569E5" w:rsidRPr="000569E5" w:rsidRDefault="000569E5" w:rsidP="003E78FD">
            <w:pPr>
              <w:jc w:val="both"/>
              <w:rPr>
                <w:b/>
                <w:sz w:val="24"/>
                <w:szCs w:val="24"/>
              </w:rPr>
            </w:pPr>
            <w:r w:rsidRPr="000569E5">
              <w:rPr>
                <w:b/>
                <w:sz w:val="24"/>
                <w:szCs w:val="24"/>
              </w:rPr>
              <w:t>200,00 TL</w:t>
            </w:r>
          </w:p>
        </w:tc>
        <w:tc>
          <w:tcPr>
            <w:tcW w:w="1560" w:type="dxa"/>
            <w:gridSpan w:val="6"/>
            <w:hideMark/>
          </w:tcPr>
          <w:p w:rsidR="000569E5" w:rsidRPr="000569E5" w:rsidRDefault="000569E5" w:rsidP="003E78FD">
            <w:pPr>
              <w:jc w:val="both"/>
              <w:rPr>
                <w:b/>
                <w:sz w:val="24"/>
                <w:szCs w:val="24"/>
              </w:rPr>
            </w:pPr>
            <w:r w:rsidRPr="000569E5">
              <w:rPr>
                <w:b/>
                <w:sz w:val="24"/>
                <w:szCs w:val="24"/>
              </w:rPr>
              <w:t>250,00 TL</w:t>
            </w:r>
          </w:p>
        </w:tc>
        <w:tc>
          <w:tcPr>
            <w:tcW w:w="1535" w:type="dxa"/>
            <w:gridSpan w:val="2"/>
            <w:hideMark/>
          </w:tcPr>
          <w:p w:rsidR="000569E5" w:rsidRPr="000569E5" w:rsidRDefault="000569E5" w:rsidP="003E78FD">
            <w:pPr>
              <w:jc w:val="both"/>
              <w:rPr>
                <w:b/>
                <w:sz w:val="24"/>
                <w:szCs w:val="24"/>
              </w:rPr>
            </w:pPr>
            <w:r w:rsidRPr="000569E5">
              <w:rPr>
                <w:b/>
                <w:sz w:val="24"/>
                <w:szCs w:val="24"/>
              </w:rPr>
              <w:t>250,00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3.4.1.2. 101-150 m2 arası</w:t>
            </w:r>
          </w:p>
        </w:tc>
        <w:tc>
          <w:tcPr>
            <w:tcW w:w="1504" w:type="dxa"/>
            <w:gridSpan w:val="6"/>
            <w:hideMark/>
          </w:tcPr>
          <w:p w:rsidR="000569E5" w:rsidRPr="000569E5" w:rsidRDefault="000569E5" w:rsidP="003E78FD">
            <w:pPr>
              <w:jc w:val="both"/>
              <w:rPr>
                <w:b/>
                <w:sz w:val="24"/>
                <w:szCs w:val="24"/>
              </w:rPr>
            </w:pPr>
            <w:r w:rsidRPr="000569E5">
              <w:rPr>
                <w:b/>
                <w:sz w:val="24"/>
                <w:szCs w:val="24"/>
              </w:rPr>
              <w:t>350,00 TL</w:t>
            </w:r>
          </w:p>
        </w:tc>
        <w:tc>
          <w:tcPr>
            <w:tcW w:w="1560" w:type="dxa"/>
            <w:gridSpan w:val="6"/>
            <w:hideMark/>
          </w:tcPr>
          <w:p w:rsidR="000569E5" w:rsidRPr="000569E5" w:rsidRDefault="000569E5" w:rsidP="003E78FD">
            <w:pPr>
              <w:jc w:val="both"/>
              <w:rPr>
                <w:b/>
                <w:sz w:val="24"/>
                <w:szCs w:val="24"/>
              </w:rPr>
            </w:pPr>
            <w:r w:rsidRPr="000569E5">
              <w:rPr>
                <w:b/>
                <w:sz w:val="24"/>
                <w:szCs w:val="24"/>
              </w:rPr>
              <w:t>400,00 TL</w:t>
            </w:r>
          </w:p>
        </w:tc>
        <w:tc>
          <w:tcPr>
            <w:tcW w:w="1535" w:type="dxa"/>
            <w:gridSpan w:val="2"/>
            <w:hideMark/>
          </w:tcPr>
          <w:p w:rsidR="000569E5" w:rsidRPr="000569E5" w:rsidRDefault="000569E5" w:rsidP="003E78FD">
            <w:pPr>
              <w:jc w:val="both"/>
              <w:rPr>
                <w:b/>
                <w:sz w:val="24"/>
                <w:szCs w:val="24"/>
              </w:rPr>
            </w:pPr>
            <w:r w:rsidRPr="000569E5">
              <w:rPr>
                <w:b/>
                <w:sz w:val="24"/>
                <w:szCs w:val="24"/>
              </w:rPr>
              <w:t>400,00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3.4.1.3. 151-200 m2 arası</w:t>
            </w:r>
          </w:p>
        </w:tc>
        <w:tc>
          <w:tcPr>
            <w:tcW w:w="1504" w:type="dxa"/>
            <w:gridSpan w:val="6"/>
            <w:hideMark/>
          </w:tcPr>
          <w:p w:rsidR="000569E5" w:rsidRPr="000569E5" w:rsidRDefault="000569E5" w:rsidP="003E78FD">
            <w:pPr>
              <w:jc w:val="both"/>
              <w:rPr>
                <w:b/>
                <w:sz w:val="24"/>
                <w:szCs w:val="24"/>
              </w:rPr>
            </w:pPr>
            <w:r w:rsidRPr="000569E5">
              <w:rPr>
                <w:b/>
                <w:sz w:val="24"/>
                <w:szCs w:val="24"/>
              </w:rPr>
              <w:t>500,00 TL</w:t>
            </w:r>
          </w:p>
        </w:tc>
        <w:tc>
          <w:tcPr>
            <w:tcW w:w="1560" w:type="dxa"/>
            <w:gridSpan w:val="6"/>
            <w:hideMark/>
          </w:tcPr>
          <w:p w:rsidR="000569E5" w:rsidRPr="000569E5" w:rsidRDefault="000569E5" w:rsidP="003E78FD">
            <w:pPr>
              <w:jc w:val="both"/>
              <w:rPr>
                <w:b/>
                <w:sz w:val="24"/>
                <w:szCs w:val="24"/>
              </w:rPr>
            </w:pPr>
            <w:r w:rsidRPr="000569E5">
              <w:rPr>
                <w:b/>
                <w:sz w:val="24"/>
                <w:szCs w:val="24"/>
              </w:rPr>
              <w:t>550,00 TL</w:t>
            </w:r>
          </w:p>
        </w:tc>
        <w:tc>
          <w:tcPr>
            <w:tcW w:w="1535" w:type="dxa"/>
            <w:gridSpan w:val="2"/>
            <w:hideMark/>
          </w:tcPr>
          <w:p w:rsidR="000569E5" w:rsidRPr="000569E5" w:rsidRDefault="000569E5" w:rsidP="003E78FD">
            <w:pPr>
              <w:jc w:val="both"/>
              <w:rPr>
                <w:b/>
                <w:sz w:val="24"/>
                <w:szCs w:val="24"/>
              </w:rPr>
            </w:pPr>
            <w:r w:rsidRPr="000569E5">
              <w:rPr>
                <w:b/>
                <w:sz w:val="24"/>
                <w:szCs w:val="24"/>
              </w:rPr>
              <w:t>550,00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3.4.1.4. 201 m2 ve üstü</w:t>
            </w:r>
          </w:p>
        </w:tc>
        <w:tc>
          <w:tcPr>
            <w:tcW w:w="1504" w:type="dxa"/>
            <w:gridSpan w:val="6"/>
            <w:hideMark/>
          </w:tcPr>
          <w:p w:rsidR="000569E5" w:rsidRPr="000569E5" w:rsidRDefault="000569E5" w:rsidP="003E78FD">
            <w:pPr>
              <w:jc w:val="both"/>
              <w:rPr>
                <w:b/>
                <w:sz w:val="24"/>
                <w:szCs w:val="24"/>
              </w:rPr>
            </w:pPr>
            <w:r w:rsidRPr="000569E5">
              <w:rPr>
                <w:b/>
                <w:sz w:val="24"/>
                <w:szCs w:val="24"/>
              </w:rPr>
              <w:t>750,00 TL</w:t>
            </w:r>
          </w:p>
        </w:tc>
        <w:tc>
          <w:tcPr>
            <w:tcW w:w="1560" w:type="dxa"/>
            <w:gridSpan w:val="6"/>
            <w:hideMark/>
          </w:tcPr>
          <w:p w:rsidR="000569E5" w:rsidRPr="000569E5" w:rsidRDefault="000569E5" w:rsidP="003E78FD">
            <w:pPr>
              <w:jc w:val="both"/>
              <w:rPr>
                <w:b/>
                <w:sz w:val="24"/>
                <w:szCs w:val="24"/>
              </w:rPr>
            </w:pPr>
            <w:r w:rsidRPr="000569E5">
              <w:rPr>
                <w:b/>
                <w:sz w:val="24"/>
                <w:szCs w:val="24"/>
              </w:rPr>
              <w:t>800,00 TL</w:t>
            </w:r>
          </w:p>
        </w:tc>
        <w:tc>
          <w:tcPr>
            <w:tcW w:w="1535" w:type="dxa"/>
            <w:gridSpan w:val="2"/>
            <w:hideMark/>
          </w:tcPr>
          <w:p w:rsidR="000569E5" w:rsidRPr="000569E5" w:rsidRDefault="000569E5" w:rsidP="003E78FD">
            <w:pPr>
              <w:jc w:val="both"/>
              <w:rPr>
                <w:b/>
                <w:sz w:val="24"/>
                <w:szCs w:val="24"/>
              </w:rPr>
            </w:pPr>
            <w:r w:rsidRPr="000569E5">
              <w:rPr>
                <w:b/>
                <w:sz w:val="24"/>
                <w:szCs w:val="24"/>
              </w:rPr>
              <w:t>800,00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bCs/>
                <w:sz w:val="24"/>
                <w:szCs w:val="24"/>
              </w:rPr>
            </w:pPr>
            <w:r w:rsidRPr="000569E5">
              <w:rPr>
                <w:b/>
                <w:bCs/>
                <w:sz w:val="24"/>
                <w:szCs w:val="24"/>
              </w:rPr>
              <w:t> </w:t>
            </w:r>
          </w:p>
        </w:tc>
        <w:tc>
          <w:tcPr>
            <w:tcW w:w="3319" w:type="dxa"/>
            <w:gridSpan w:val="8"/>
            <w:noWrap/>
            <w:hideMark/>
          </w:tcPr>
          <w:p w:rsidR="000569E5" w:rsidRPr="000569E5" w:rsidRDefault="000569E5" w:rsidP="003E78FD">
            <w:pPr>
              <w:jc w:val="both"/>
              <w:rPr>
                <w:b/>
                <w:bCs/>
                <w:sz w:val="24"/>
                <w:szCs w:val="24"/>
              </w:rPr>
            </w:pPr>
            <w:r w:rsidRPr="000569E5">
              <w:rPr>
                <w:b/>
                <w:bCs/>
                <w:sz w:val="24"/>
                <w:szCs w:val="24"/>
              </w:rPr>
              <w:t>3.4.2. İşyerleri için</w:t>
            </w:r>
          </w:p>
        </w:tc>
        <w:tc>
          <w:tcPr>
            <w:tcW w:w="1504"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3.4.2.1. 0-100 m2 arası</w:t>
            </w:r>
          </w:p>
        </w:tc>
        <w:tc>
          <w:tcPr>
            <w:tcW w:w="1504" w:type="dxa"/>
            <w:gridSpan w:val="6"/>
            <w:hideMark/>
          </w:tcPr>
          <w:p w:rsidR="000569E5" w:rsidRPr="000569E5" w:rsidRDefault="000569E5" w:rsidP="003E78FD">
            <w:pPr>
              <w:jc w:val="both"/>
              <w:rPr>
                <w:b/>
                <w:sz w:val="24"/>
                <w:szCs w:val="24"/>
              </w:rPr>
            </w:pPr>
            <w:r w:rsidRPr="000569E5">
              <w:rPr>
                <w:b/>
                <w:sz w:val="24"/>
                <w:szCs w:val="24"/>
              </w:rPr>
              <w:t>400,00 TL</w:t>
            </w:r>
          </w:p>
        </w:tc>
        <w:tc>
          <w:tcPr>
            <w:tcW w:w="1560" w:type="dxa"/>
            <w:gridSpan w:val="6"/>
            <w:hideMark/>
          </w:tcPr>
          <w:p w:rsidR="000569E5" w:rsidRPr="000569E5" w:rsidRDefault="000569E5" w:rsidP="003E78FD">
            <w:pPr>
              <w:jc w:val="both"/>
              <w:rPr>
                <w:b/>
                <w:sz w:val="24"/>
                <w:szCs w:val="24"/>
              </w:rPr>
            </w:pPr>
            <w:r w:rsidRPr="000569E5">
              <w:rPr>
                <w:b/>
                <w:sz w:val="24"/>
                <w:szCs w:val="24"/>
              </w:rPr>
              <w:t>450,00 TL</w:t>
            </w:r>
          </w:p>
        </w:tc>
        <w:tc>
          <w:tcPr>
            <w:tcW w:w="1535" w:type="dxa"/>
            <w:gridSpan w:val="2"/>
            <w:hideMark/>
          </w:tcPr>
          <w:p w:rsidR="000569E5" w:rsidRPr="000569E5" w:rsidRDefault="000569E5" w:rsidP="003E78FD">
            <w:pPr>
              <w:jc w:val="both"/>
              <w:rPr>
                <w:b/>
                <w:sz w:val="24"/>
                <w:szCs w:val="24"/>
              </w:rPr>
            </w:pPr>
            <w:r w:rsidRPr="000569E5">
              <w:rPr>
                <w:b/>
                <w:sz w:val="24"/>
                <w:szCs w:val="24"/>
              </w:rPr>
              <w:t>450,00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3.4.2.2. 101-150 m2 arası</w:t>
            </w:r>
          </w:p>
        </w:tc>
        <w:tc>
          <w:tcPr>
            <w:tcW w:w="1504" w:type="dxa"/>
            <w:gridSpan w:val="6"/>
            <w:hideMark/>
          </w:tcPr>
          <w:p w:rsidR="000569E5" w:rsidRPr="000569E5" w:rsidRDefault="000569E5" w:rsidP="003E78FD">
            <w:pPr>
              <w:jc w:val="both"/>
              <w:rPr>
                <w:b/>
                <w:sz w:val="24"/>
                <w:szCs w:val="24"/>
              </w:rPr>
            </w:pPr>
            <w:r w:rsidRPr="000569E5">
              <w:rPr>
                <w:b/>
                <w:sz w:val="24"/>
                <w:szCs w:val="24"/>
              </w:rPr>
              <w:t>480,00 TL</w:t>
            </w:r>
          </w:p>
        </w:tc>
        <w:tc>
          <w:tcPr>
            <w:tcW w:w="1560" w:type="dxa"/>
            <w:gridSpan w:val="6"/>
            <w:hideMark/>
          </w:tcPr>
          <w:p w:rsidR="000569E5" w:rsidRPr="000569E5" w:rsidRDefault="000569E5" w:rsidP="003E78FD">
            <w:pPr>
              <w:jc w:val="both"/>
              <w:rPr>
                <w:b/>
                <w:sz w:val="24"/>
                <w:szCs w:val="24"/>
              </w:rPr>
            </w:pPr>
            <w:r w:rsidRPr="000569E5">
              <w:rPr>
                <w:b/>
                <w:sz w:val="24"/>
                <w:szCs w:val="24"/>
              </w:rPr>
              <w:t>530,00 TL</w:t>
            </w:r>
          </w:p>
        </w:tc>
        <w:tc>
          <w:tcPr>
            <w:tcW w:w="1535" w:type="dxa"/>
            <w:gridSpan w:val="2"/>
            <w:hideMark/>
          </w:tcPr>
          <w:p w:rsidR="000569E5" w:rsidRPr="000569E5" w:rsidRDefault="000569E5" w:rsidP="003E78FD">
            <w:pPr>
              <w:jc w:val="both"/>
              <w:rPr>
                <w:b/>
                <w:sz w:val="24"/>
                <w:szCs w:val="24"/>
              </w:rPr>
            </w:pPr>
            <w:r w:rsidRPr="000569E5">
              <w:rPr>
                <w:b/>
                <w:sz w:val="24"/>
                <w:szCs w:val="24"/>
              </w:rPr>
              <w:t>530,00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3.4.2.3. 151-200 m2 arası</w:t>
            </w:r>
          </w:p>
        </w:tc>
        <w:tc>
          <w:tcPr>
            <w:tcW w:w="1504" w:type="dxa"/>
            <w:gridSpan w:val="6"/>
            <w:hideMark/>
          </w:tcPr>
          <w:p w:rsidR="000569E5" w:rsidRPr="000569E5" w:rsidRDefault="000569E5" w:rsidP="003E78FD">
            <w:pPr>
              <w:jc w:val="both"/>
              <w:rPr>
                <w:b/>
                <w:sz w:val="24"/>
                <w:szCs w:val="24"/>
              </w:rPr>
            </w:pPr>
            <w:r w:rsidRPr="000569E5">
              <w:rPr>
                <w:b/>
                <w:sz w:val="24"/>
                <w:szCs w:val="24"/>
              </w:rPr>
              <w:t>600,00 TL</w:t>
            </w:r>
          </w:p>
        </w:tc>
        <w:tc>
          <w:tcPr>
            <w:tcW w:w="1560" w:type="dxa"/>
            <w:gridSpan w:val="6"/>
            <w:hideMark/>
          </w:tcPr>
          <w:p w:rsidR="000569E5" w:rsidRPr="000569E5" w:rsidRDefault="000569E5" w:rsidP="003E78FD">
            <w:pPr>
              <w:jc w:val="both"/>
              <w:rPr>
                <w:b/>
                <w:sz w:val="24"/>
                <w:szCs w:val="24"/>
              </w:rPr>
            </w:pPr>
            <w:r w:rsidRPr="000569E5">
              <w:rPr>
                <w:b/>
                <w:sz w:val="24"/>
                <w:szCs w:val="24"/>
              </w:rPr>
              <w:t>650,00 TL</w:t>
            </w:r>
          </w:p>
        </w:tc>
        <w:tc>
          <w:tcPr>
            <w:tcW w:w="1535" w:type="dxa"/>
            <w:gridSpan w:val="2"/>
            <w:hideMark/>
          </w:tcPr>
          <w:p w:rsidR="000569E5" w:rsidRPr="000569E5" w:rsidRDefault="000569E5" w:rsidP="003E78FD">
            <w:pPr>
              <w:jc w:val="both"/>
              <w:rPr>
                <w:b/>
                <w:sz w:val="24"/>
                <w:szCs w:val="24"/>
              </w:rPr>
            </w:pPr>
            <w:r w:rsidRPr="000569E5">
              <w:rPr>
                <w:b/>
                <w:sz w:val="24"/>
                <w:szCs w:val="24"/>
              </w:rPr>
              <w:t>650,00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96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3E78FD">
            <w:pPr>
              <w:jc w:val="both"/>
              <w:rPr>
                <w:b/>
                <w:sz w:val="24"/>
                <w:szCs w:val="24"/>
              </w:rPr>
            </w:pPr>
            <w:r w:rsidRPr="000569E5">
              <w:rPr>
                <w:b/>
                <w:sz w:val="24"/>
                <w:szCs w:val="24"/>
              </w:rPr>
              <w:t>3.4.2.4. 201 m2 ve üzeri</w:t>
            </w:r>
          </w:p>
        </w:tc>
        <w:tc>
          <w:tcPr>
            <w:tcW w:w="1504" w:type="dxa"/>
            <w:gridSpan w:val="6"/>
            <w:hideMark/>
          </w:tcPr>
          <w:p w:rsidR="000569E5" w:rsidRPr="000569E5" w:rsidRDefault="000569E5" w:rsidP="003E78FD">
            <w:pPr>
              <w:jc w:val="both"/>
              <w:rPr>
                <w:b/>
                <w:sz w:val="24"/>
                <w:szCs w:val="24"/>
              </w:rPr>
            </w:pPr>
            <w:r w:rsidRPr="000569E5">
              <w:rPr>
                <w:b/>
                <w:sz w:val="24"/>
                <w:szCs w:val="24"/>
              </w:rPr>
              <w:t>800,00 TL</w:t>
            </w:r>
          </w:p>
        </w:tc>
        <w:tc>
          <w:tcPr>
            <w:tcW w:w="1560" w:type="dxa"/>
            <w:gridSpan w:val="6"/>
            <w:hideMark/>
          </w:tcPr>
          <w:p w:rsidR="000569E5" w:rsidRPr="000569E5" w:rsidRDefault="000569E5" w:rsidP="003E78FD">
            <w:pPr>
              <w:jc w:val="both"/>
              <w:rPr>
                <w:b/>
                <w:sz w:val="24"/>
                <w:szCs w:val="24"/>
              </w:rPr>
            </w:pPr>
            <w:r w:rsidRPr="000569E5">
              <w:rPr>
                <w:b/>
                <w:sz w:val="24"/>
                <w:szCs w:val="24"/>
              </w:rPr>
              <w:t>900,00 TL</w:t>
            </w:r>
          </w:p>
        </w:tc>
        <w:tc>
          <w:tcPr>
            <w:tcW w:w="1535" w:type="dxa"/>
            <w:gridSpan w:val="2"/>
            <w:hideMark/>
          </w:tcPr>
          <w:p w:rsidR="000569E5" w:rsidRPr="000569E5" w:rsidRDefault="000569E5" w:rsidP="003E78FD">
            <w:pPr>
              <w:jc w:val="both"/>
              <w:rPr>
                <w:b/>
                <w:sz w:val="24"/>
                <w:szCs w:val="24"/>
              </w:rPr>
            </w:pPr>
            <w:r w:rsidRPr="000569E5">
              <w:rPr>
                <w:b/>
                <w:sz w:val="24"/>
                <w:szCs w:val="24"/>
              </w:rPr>
              <w:t>900,00 TL</w:t>
            </w:r>
          </w:p>
        </w:tc>
      </w:tr>
      <w:tr w:rsidR="001E0E49" w:rsidRPr="000569E5" w:rsidTr="0010064A">
        <w:trPr>
          <w:trHeight w:val="498"/>
        </w:trPr>
        <w:tc>
          <w:tcPr>
            <w:tcW w:w="1656" w:type="dxa"/>
            <w:gridSpan w:val="4"/>
            <w:noWrap/>
            <w:hideMark/>
          </w:tcPr>
          <w:p w:rsidR="001E0E49" w:rsidRPr="000569E5" w:rsidRDefault="001E0E49" w:rsidP="000569E5">
            <w:pPr>
              <w:ind w:firstLine="708"/>
              <w:jc w:val="both"/>
              <w:rPr>
                <w:b/>
                <w:bCs/>
                <w:sz w:val="24"/>
                <w:szCs w:val="24"/>
              </w:rPr>
            </w:pPr>
            <w:r w:rsidRPr="000569E5">
              <w:rPr>
                <w:b/>
                <w:bCs/>
                <w:sz w:val="24"/>
                <w:szCs w:val="24"/>
              </w:rPr>
              <w:t> </w:t>
            </w:r>
          </w:p>
        </w:tc>
        <w:tc>
          <w:tcPr>
            <w:tcW w:w="6383" w:type="dxa"/>
            <w:gridSpan w:val="20"/>
            <w:noWrap/>
            <w:hideMark/>
          </w:tcPr>
          <w:p w:rsidR="001E0E49" w:rsidRPr="000569E5" w:rsidRDefault="001E0E49" w:rsidP="001E0E49">
            <w:pPr>
              <w:jc w:val="both"/>
              <w:rPr>
                <w:b/>
                <w:bCs/>
                <w:sz w:val="24"/>
                <w:szCs w:val="24"/>
              </w:rPr>
            </w:pPr>
            <w:r w:rsidRPr="000569E5">
              <w:rPr>
                <w:b/>
                <w:bCs/>
                <w:sz w:val="24"/>
                <w:szCs w:val="24"/>
              </w:rPr>
              <w:t>3.4.3. Toplam İnşaat alanı göz önüne alınacak işyerleri</w:t>
            </w:r>
          </w:p>
        </w:tc>
        <w:tc>
          <w:tcPr>
            <w:tcW w:w="1535" w:type="dxa"/>
            <w:gridSpan w:val="2"/>
            <w:noWrap/>
            <w:hideMark/>
          </w:tcPr>
          <w:p w:rsidR="001E0E49" w:rsidRPr="000569E5" w:rsidRDefault="001E0E49"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708"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611" w:type="dxa"/>
            <w:gridSpan w:val="5"/>
            <w:hideMark/>
          </w:tcPr>
          <w:p w:rsidR="000569E5" w:rsidRPr="000569E5" w:rsidRDefault="000569E5" w:rsidP="003E78FD">
            <w:pPr>
              <w:jc w:val="both"/>
              <w:rPr>
                <w:b/>
                <w:sz w:val="24"/>
                <w:szCs w:val="24"/>
              </w:rPr>
            </w:pPr>
            <w:r w:rsidRPr="000569E5">
              <w:rPr>
                <w:b/>
                <w:sz w:val="24"/>
                <w:szCs w:val="24"/>
              </w:rPr>
              <w:t>3.4.3.1. İmalathane ve fabrikalar için m2 si</w:t>
            </w:r>
          </w:p>
        </w:tc>
        <w:tc>
          <w:tcPr>
            <w:tcW w:w="1504" w:type="dxa"/>
            <w:gridSpan w:val="6"/>
            <w:hideMark/>
          </w:tcPr>
          <w:p w:rsidR="000569E5" w:rsidRPr="000569E5" w:rsidRDefault="000569E5" w:rsidP="003E78FD">
            <w:pPr>
              <w:jc w:val="both"/>
              <w:rPr>
                <w:b/>
                <w:sz w:val="24"/>
                <w:szCs w:val="24"/>
              </w:rPr>
            </w:pPr>
            <w:r w:rsidRPr="000569E5">
              <w:rPr>
                <w:b/>
                <w:sz w:val="24"/>
                <w:szCs w:val="24"/>
              </w:rPr>
              <w:t>20,00 TL</w:t>
            </w:r>
          </w:p>
        </w:tc>
        <w:tc>
          <w:tcPr>
            <w:tcW w:w="1560" w:type="dxa"/>
            <w:gridSpan w:val="6"/>
            <w:hideMark/>
          </w:tcPr>
          <w:p w:rsidR="000569E5" w:rsidRPr="000569E5" w:rsidRDefault="000569E5" w:rsidP="003E78FD">
            <w:pPr>
              <w:jc w:val="both"/>
              <w:rPr>
                <w:b/>
                <w:sz w:val="24"/>
                <w:szCs w:val="24"/>
              </w:rPr>
            </w:pPr>
            <w:r w:rsidRPr="000569E5">
              <w:rPr>
                <w:b/>
                <w:sz w:val="24"/>
                <w:szCs w:val="24"/>
              </w:rPr>
              <w:t>25,00 TL</w:t>
            </w:r>
          </w:p>
        </w:tc>
        <w:tc>
          <w:tcPr>
            <w:tcW w:w="1535" w:type="dxa"/>
            <w:gridSpan w:val="2"/>
            <w:hideMark/>
          </w:tcPr>
          <w:p w:rsidR="000569E5" w:rsidRPr="000569E5" w:rsidRDefault="000569E5" w:rsidP="003E78FD">
            <w:pPr>
              <w:jc w:val="both"/>
              <w:rPr>
                <w:b/>
                <w:sz w:val="24"/>
                <w:szCs w:val="24"/>
              </w:rPr>
            </w:pPr>
            <w:r w:rsidRPr="000569E5">
              <w:rPr>
                <w:b/>
                <w:sz w:val="24"/>
                <w:szCs w:val="24"/>
              </w:rPr>
              <w:t>25,00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708"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611" w:type="dxa"/>
            <w:gridSpan w:val="5"/>
            <w:hideMark/>
          </w:tcPr>
          <w:p w:rsidR="000569E5" w:rsidRPr="000569E5" w:rsidRDefault="000569E5" w:rsidP="003E78FD">
            <w:pPr>
              <w:jc w:val="both"/>
              <w:rPr>
                <w:b/>
                <w:sz w:val="24"/>
                <w:szCs w:val="24"/>
              </w:rPr>
            </w:pPr>
            <w:r w:rsidRPr="000569E5">
              <w:rPr>
                <w:b/>
                <w:sz w:val="24"/>
                <w:szCs w:val="24"/>
              </w:rPr>
              <w:t>3.4.3.2. Özel okullar ve hastaneler için m2 si</w:t>
            </w:r>
          </w:p>
        </w:tc>
        <w:tc>
          <w:tcPr>
            <w:tcW w:w="1504" w:type="dxa"/>
            <w:gridSpan w:val="6"/>
            <w:hideMark/>
          </w:tcPr>
          <w:p w:rsidR="000569E5" w:rsidRPr="000569E5" w:rsidRDefault="000569E5" w:rsidP="003E78FD">
            <w:pPr>
              <w:jc w:val="both"/>
              <w:rPr>
                <w:b/>
                <w:sz w:val="24"/>
                <w:szCs w:val="24"/>
              </w:rPr>
            </w:pPr>
            <w:r w:rsidRPr="000569E5">
              <w:rPr>
                <w:b/>
                <w:sz w:val="24"/>
                <w:szCs w:val="24"/>
              </w:rPr>
              <w:t>20,00 TL</w:t>
            </w:r>
          </w:p>
        </w:tc>
        <w:tc>
          <w:tcPr>
            <w:tcW w:w="1560" w:type="dxa"/>
            <w:gridSpan w:val="6"/>
            <w:hideMark/>
          </w:tcPr>
          <w:p w:rsidR="000569E5" w:rsidRPr="000569E5" w:rsidRDefault="000569E5" w:rsidP="003E78FD">
            <w:pPr>
              <w:jc w:val="both"/>
              <w:rPr>
                <w:b/>
                <w:sz w:val="24"/>
                <w:szCs w:val="24"/>
              </w:rPr>
            </w:pPr>
            <w:r w:rsidRPr="000569E5">
              <w:rPr>
                <w:b/>
                <w:sz w:val="24"/>
                <w:szCs w:val="24"/>
              </w:rPr>
              <w:t>25,00 TL</w:t>
            </w:r>
          </w:p>
        </w:tc>
        <w:tc>
          <w:tcPr>
            <w:tcW w:w="1535" w:type="dxa"/>
            <w:gridSpan w:val="2"/>
            <w:hideMark/>
          </w:tcPr>
          <w:p w:rsidR="000569E5" w:rsidRPr="000569E5" w:rsidRDefault="000569E5" w:rsidP="003E78FD">
            <w:pPr>
              <w:jc w:val="both"/>
              <w:rPr>
                <w:b/>
                <w:sz w:val="24"/>
                <w:szCs w:val="24"/>
              </w:rPr>
            </w:pPr>
            <w:r w:rsidRPr="000569E5">
              <w:rPr>
                <w:b/>
                <w:sz w:val="24"/>
                <w:szCs w:val="24"/>
              </w:rPr>
              <w:t>25,00 TL</w:t>
            </w:r>
          </w:p>
        </w:tc>
      </w:tr>
      <w:tr w:rsidR="006F2DE9" w:rsidRPr="000569E5" w:rsidTr="0010064A">
        <w:trPr>
          <w:trHeight w:val="312"/>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708"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611" w:type="dxa"/>
            <w:gridSpan w:val="5"/>
            <w:hideMark/>
          </w:tcPr>
          <w:p w:rsidR="000569E5" w:rsidRPr="000569E5" w:rsidRDefault="000569E5" w:rsidP="003E78FD">
            <w:pPr>
              <w:jc w:val="both"/>
              <w:rPr>
                <w:b/>
                <w:sz w:val="24"/>
                <w:szCs w:val="24"/>
              </w:rPr>
            </w:pPr>
            <w:r w:rsidRPr="000569E5">
              <w:rPr>
                <w:b/>
                <w:sz w:val="24"/>
                <w:szCs w:val="24"/>
              </w:rPr>
              <w:t>3.4.3.3.Büyük depo ve büyük mağazalar için m2 si</w:t>
            </w:r>
          </w:p>
        </w:tc>
        <w:tc>
          <w:tcPr>
            <w:tcW w:w="1504" w:type="dxa"/>
            <w:gridSpan w:val="6"/>
            <w:hideMark/>
          </w:tcPr>
          <w:p w:rsidR="000569E5" w:rsidRPr="000569E5" w:rsidRDefault="000569E5" w:rsidP="003E78FD">
            <w:pPr>
              <w:jc w:val="both"/>
              <w:rPr>
                <w:b/>
                <w:sz w:val="24"/>
                <w:szCs w:val="24"/>
              </w:rPr>
            </w:pPr>
            <w:r w:rsidRPr="000569E5">
              <w:rPr>
                <w:b/>
                <w:sz w:val="24"/>
                <w:szCs w:val="24"/>
              </w:rPr>
              <w:t>20,00 TL</w:t>
            </w:r>
          </w:p>
        </w:tc>
        <w:tc>
          <w:tcPr>
            <w:tcW w:w="1560" w:type="dxa"/>
            <w:gridSpan w:val="6"/>
            <w:hideMark/>
          </w:tcPr>
          <w:p w:rsidR="000569E5" w:rsidRPr="000569E5" w:rsidRDefault="000569E5" w:rsidP="003E78FD">
            <w:pPr>
              <w:jc w:val="both"/>
              <w:rPr>
                <w:b/>
                <w:sz w:val="24"/>
                <w:szCs w:val="24"/>
              </w:rPr>
            </w:pPr>
            <w:r w:rsidRPr="000569E5">
              <w:rPr>
                <w:b/>
                <w:sz w:val="24"/>
                <w:szCs w:val="24"/>
              </w:rPr>
              <w:t>25,00 TL</w:t>
            </w:r>
          </w:p>
        </w:tc>
        <w:tc>
          <w:tcPr>
            <w:tcW w:w="1535" w:type="dxa"/>
            <w:gridSpan w:val="2"/>
            <w:hideMark/>
          </w:tcPr>
          <w:p w:rsidR="000569E5" w:rsidRPr="000569E5" w:rsidRDefault="000569E5" w:rsidP="003E78FD">
            <w:pPr>
              <w:jc w:val="both"/>
              <w:rPr>
                <w:b/>
                <w:sz w:val="24"/>
                <w:szCs w:val="24"/>
              </w:rPr>
            </w:pPr>
            <w:r w:rsidRPr="000569E5">
              <w:rPr>
                <w:b/>
                <w:sz w:val="24"/>
                <w:szCs w:val="24"/>
              </w:rPr>
              <w:t>25,00 TL</w:t>
            </w:r>
          </w:p>
        </w:tc>
      </w:tr>
      <w:tr w:rsidR="006F2DE9" w:rsidRPr="000569E5" w:rsidTr="0010064A">
        <w:trPr>
          <w:trHeight w:val="315"/>
        </w:trPr>
        <w:tc>
          <w:tcPr>
            <w:tcW w:w="1656" w:type="dxa"/>
            <w:gridSpan w:val="4"/>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708"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611" w:type="dxa"/>
            <w:gridSpan w:val="5"/>
            <w:hideMark/>
          </w:tcPr>
          <w:p w:rsidR="000569E5" w:rsidRPr="000569E5" w:rsidRDefault="000569E5" w:rsidP="003E78FD">
            <w:pPr>
              <w:jc w:val="both"/>
              <w:rPr>
                <w:b/>
                <w:sz w:val="24"/>
                <w:szCs w:val="24"/>
              </w:rPr>
            </w:pPr>
            <w:r w:rsidRPr="000569E5">
              <w:rPr>
                <w:b/>
                <w:sz w:val="24"/>
                <w:szCs w:val="24"/>
              </w:rPr>
              <w:t>3.4.3.4. Oteller ve özel eğlence yerleri için m2 si</w:t>
            </w:r>
          </w:p>
        </w:tc>
        <w:tc>
          <w:tcPr>
            <w:tcW w:w="1504" w:type="dxa"/>
            <w:gridSpan w:val="6"/>
            <w:hideMark/>
          </w:tcPr>
          <w:p w:rsidR="000569E5" w:rsidRPr="000569E5" w:rsidRDefault="000569E5" w:rsidP="003E78FD">
            <w:pPr>
              <w:jc w:val="both"/>
              <w:rPr>
                <w:b/>
                <w:sz w:val="24"/>
                <w:szCs w:val="24"/>
              </w:rPr>
            </w:pPr>
            <w:r w:rsidRPr="000569E5">
              <w:rPr>
                <w:b/>
                <w:sz w:val="24"/>
                <w:szCs w:val="24"/>
              </w:rPr>
              <w:t>20,00 TL</w:t>
            </w:r>
          </w:p>
        </w:tc>
        <w:tc>
          <w:tcPr>
            <w:tcW w:w="1560" w:type="dxa"/>
            <w:gridSpan w:val="6"/>
            <w:hideMark/>
          </w:tcPr>
          <w:p w:rsidR="000569E5" w:rsidRPr="000569E5" w:rsidRDefault="000569E5" w:rsidP="003E78FD">
            <w:pPr>
              <w:jc w:val="both"/>
              <w:rPr>
                <w:b/>
                <w:sz w:val="24"/>
                <w:szCs w:val="24"/>
              </w:rPr>
            </w:pPr>
            <w:r w:rsidRPr="000569E5">
              <w:rPr>
                <w:b/>
                <w:sz w:val="24"/>
                <w:szCs w:val="24"/>
              </w:rPr>
              <w:t>25,00 TL</w:t>
            </w:r>
          </w:p>
        </w:tc>
        <w:tc>
          <w:tcPr>
            <w:tcW w:w="1535" w:type="dxa"/>
            <w:gridSpan w:val="2"/>
            <w:hideMark/>
          </w:tcPr>
          <w:p w:rsidR="000569E5" w:rsidRPr="000569E5" w:rsidRDefault="000569E5" w:rsidP="003E78FD">
            <w:pPr>
              <w:jc w:val="both"/>
              <w:rPr>
                <w:b/>
                <w:sz w:val="24"/>
                <w:szCs w:val="24"/>
              </w:rPr>
            </w:pPr>
            <w:r w:rsidRPr="000569E5">
              <w:rPr>
                <w:b/>
                <w:sz w:val="24"/>
                <w:szCs w:val="24"/>
              </w:rPr>
              <w:t>25,00 TL</w:t>
            </w:r>
          </w:p>
        </w:tc>
      </w:tr>
      <w:tr w:rsidR="006F2DE9" w:rsidRPr="000569E5" w:rsidTr="0010064A">
        <w:trPr>
          <w:trHeight w:val="578"/>
        </w:trPr>
        <w:tc>
          <w:tcPr>
            <w:tcW w:w="1656"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708"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611" w:type="dxa"/>
            <w:gridSpan w:val="5"/>
            <w:hideMark/>
          </w:tcPr>
          <w:p w:rsidR="000569E5" w:rsidRPr="000569E5" w:rsidRDefault="000569E5" w:rsidP="003E78FD">
            <w:pPr>
              <w:jc w:val="both"/>
              <w:rPr>
                <w:b/>
                <w:sz w:val="24"/>
                <w:szCs w:val="24"/>
              </w:rPr>
            </w:pPr>
            <w:r w:rsidRPr="000569E5">
              <w:rPr>
                <w:b/>
                <w:sz w:val="24"/>
                <w:szCs w:val="24"/>
              </w:rPr>
              <w:t>3.4.3.5. Akaryakıt istasyonları için toplam arsa alanı m2 si</w:t>
            </w:r>
          </w:p>
        </w:tc>
        <w:tc>
          <w:tcPr>
            <w:tcW w:w="1504" w:type="dxa"/>
            <w:gridSpan w:val="6"/>
            <w:hideMark/>
          </w:tcPr>
          <w:p w:rsidR="000569E5" w:rsidRPr="000569E5" w:rsidRDefault="000569E5" w:rsidP="003E78FD">
            <w:pPr>
              <w:jc w:val="both"/>
              <w:rPr>
                <w:b/>
                <w:sz w:val="24"/>
                <w:szCs w:val="24"/>
              </w:rPr>
            </w:pPr>
            <w:r w:rsidRPr="000569E5">
              <w:rPr>
                <w:b/>
                <w:sz w:val="24"/>
                <w:szCs w:val="24"/>
              </w:rPr>
              <w:t>20,00 TL</w:t>
            </w:r>
          </w:p>
        </w:tc>
        <w:tc>
          <w:tcPr>
            <w:tcW w:w="1560" w:type="dxa"/>
            <w:gridSpan w:val="6"/>
            <w:hideMark/>
          </w:tcPr>
          <w:p w:rsidR="000569E5" w:rsidRPr="000569E5" w:rsidRDefault="000569E5" w:rsidP="003E78FD">
            <w:pPr>
              <w:jc w:val="both"/>
              <w:rPr>
                <w:b/>
                <w:sz w:val="24"/>
                <w:szCs w:val="24"/>
              </w:rPr>
            </w:pPr>
            <w:r w:rsidRPr="000569E5">
              <w:rPr>
                <w:b/>
                <w:sz w:val="24"/>
                <w:szCs w:val="24"/>
              </w:rPr>
              <w:t>25,00 TL</w:t>
            </w:r>
          </w:p>
        </w:tc>
        <w:tc>
          <w:tcPr>
            <w:tcW w:w="1535" w:type="dxa"/>
            <w:gridSpan w:val="2"/>
            <w:hideMark/>
          </w:tcPr>
          <w:p w:rsidR="000569E5" w:rsidRPr="000569E5" w:rsidRDefault="000569E5" w:rsidP="003E78FD">
            <w:pPr>
              <w:jc w:val="both"/>
              <w:rPr>
                <w:b/>
                <w:sz w:val="24"/>
                <w:szCs w:val="24"/>
              </w:rPr>
            </w:pPr>
            <w:r w:rsidRPr="000569E5">
              <w:rPr>
                <w:b/>
                <w:sz w:val="24"/>
                <w:szCs w:val="24"/>
              </w:rPr>
              <w:t>25,00 TL</w:t>
            </w:r>
          </w:p>
        </w:tc>
      </w:tr>
      <w:tr w:rsidR="003E78FD" w:rsidRPr="000569E5" w:rsidTr="003E78FD">
        <w:trPr>
          <w:trHeight w:val="315"/>
        </w:trPr>
        <w:tc>
          <w:tcPr>
            <w:tcW w:w="9574" w:type="dxa"/>
            <w:gridSpan w:val="26"/>
            <w:noWrap/>
            <w:hideMark/>
          </w:tcPr>
          <w:p w:rsidR="003E78FD" w:rsidRPr="000569E5" w:rsidRDefault="003E78FD" w:rsidP="001E0E49">
            <w:pPr>
              <w:jc w:val="both"/>
              <w:rPr>
                <w:b/>
                <w:bCs/>
                <w:sz w:val="24"/>
                <w:szCs w:val="24"/>
              </w:rPr>
            </w:pPr>
            <w:r w:rsidRPr="000569E5">
              <w:rPr>
                <w:b/>
                <w:bCs/>
                <w:sz w:val="24"/>
                <w:szCs w:val="24"/>
              </w:rPr>
              <w:t>3.5. Rapor Ücreti </w:t>
            </w:r>
          </w:p>
        </w:tc>
      </w:tr>
      <w:tr w:rsidR="006F2DE9" w:rsidRPr="000569E5" w:rsidTr="0010064A">
        <w:trPr>
          <w:trHeight w:val="600"/>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3.5.1. İlgililerin isteğine bağlı olarak İmar Yasanının 39. maddesine göre düzenlenen her rapordan</w:t>
            </w:r>
          </w:p>
        </w:tc>
        <w:tc>
          <w:tcPr>
            <w:tcW w:w="1504" w:type="dxa"/>
            <w:gridSpan w:val="6"/>
            <w:hideMark/>
          </w:tcPr>
          <w:p w:rsidR="000569E5" w:rsidRPr="000569E5" w:rsidRDefault="000569E5" w:rsidP="001E0E49">
            <w:pPr>
              <w:jc w:val="both"/>
              <w:rPr>
                <w:b/>
                <w:sz w:val="24"/>
                <w:szCs w:val="24"/>
              </w:rPr>
            </w:pPr>
            <w:r w:rsidRPr="000569E5">
              <w:rPr>
                <w:b/>
                <w:sz w:val="24"/>
                <w:szCs w:val="24"/>
              </w:rPr>
              <w:t>200,00 TL</w:t>
            </w:r>
          </w:p>
        </w:tc>
        <w:tc>
          <w:tcPr>
            <w:tcW w:w="1560" w:type="dxa"/>
            <w:gridSpan w:val="6"/>
            <w:hideMark/>
          </w:tcPr>
          <w:p w:rsidR="000569E5" w:rsidRPr="000569E5" w:rsidRDefault="000569E5" w:rsidP="001E0E49">
            <w:pPr>
              <w:jc w:val="both"/>
              <w:rPr>
                <w:b/>
                <w:sz w:val="24"/>
                <w:szCs w:val="24"/>
              </w:rPr>
            </w:pPr>
            <w:r w:rsidRPr="000569E5">
              <w:rPr>
                <w:b/>
                <w:sz w:val="24"/>
                <w:szCs w:val="24"/>
              </w:rPr>
              <w:t>250,00 TL</w:t>
            </w:r>
          </w:p>
        </w:tc>
        <w:tc>
          <w:tcPr>
            <w:tcW w:w="1535" w:type="dxa"/>
            <w:gridSpan w:val="2"/>
            <w:hideMark/>
          </w:tcPr>
          <w:p w:rsidR="000569E5" w:rsidRPr="000569E5" w:rsidRDefault="000569E5" w:rsidP="001E0E49">
            <w:pPr>
              <w:jc w:val="both"/>
              <w:rPr>
                <w:b/>
                <w:sz w:val="24"/>
                <w:szCs w:val="24"/>
              </w:rPr>
            </w:pPr>
            <w:r w:rsidRPr="000569E5">
              <w:rPr>
                <w:b/>
                <w:sz w:val="24"/>
                <w:szCs w:val="24"/>
              </w:rPr>
              <w:t>250,00 TL</w:t>
            </w:r>
          </w:p>
        </w:tc>
      </w:tr>
      <w:tr w:rsidR="006F2DE9" w:rsidRPr="000569E5" w:rsidTr="0010064A">
        <w:trPr>
          <w:trHeight w:val="398"/>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3.5.2. Tehlikeli bina tespit rapor ücreti</w:t>
            </w:r>
          </w:p>
        </w:tc>
        <w:tc>
          <w:tcPr>
            <w:tcW w:w="1504" w:type="dxa"/>
            <w:gridSpan w:val="6"/>
            <w:hideMark/>
          </w:tcPr>
          <w:p w:rsidR="000569E5" w:rsidRPr="000569E5" w:rsidRDefault="000569E5" w:rsidP="001E0E49">
            <w:pPr>
              <w:jc w:val="both"/>
              <w:rPr>
                <w:b/>
                <w:sz w:val="24"/>
                <w:szCs w:val="24"/>
              </w:rPr>
            </w:pPr>
            <w:r w:rsidRPr="000569E5">
              <w:rPr>
                <w:b/>
                <w:sz w:val="24"/>
                <w:szCs w:val="24"/>
              </w:rPr>
              <w:t>200,00 TL</w:t>
            </w:r>
          </w:p>
        </w:tc>
        <w:tc>
          <w:tcPr>
            <w:tcW w:w="1560" w:type="dxa"/>
            <w:gridSpan w:val="6"/>
            <w:hideMark/>
          </w:tcPr>
          <w:p w:rsidR="000569E5" w:rsidRPr="000569E5" w:rsidRDefault="000569E5" w:rsidP="001E0E49">
            <w:pPr>
              <w:jc w:val="both"/>
              <w:rPr>
                <w:b/>
                <w:sz w:val="24"/>
                <w:szCs w:val="24"/>
              </w:rPr>
            </w:pPr>
            <w:r w:rsidRPr="000569E5">
              <w:rPr>
                <w:b/>
                <w:sz w:val="24"/>
                <w:szCs w:val="24"/>
              </w:rPr>
              <w:t>250,00 TL</w:t>
            </w:r>
          </w:p>
        </w:tc>
        <w:tc>
          <w:tcPr>
            <w:tcW w:w="1535" w:type="dxa"/>
            <w:gridSpan w:val="2"/>
            <w:hideMark/>
          </w:tcPr>
          <w:p w:rsidR="000569E5" w:rsidRPr="000569E5" w:rsidRDefault="000569E5" w:rsidP="001E0E49">
            <w:pPr>
              <w:jc w:val="both"/>
              <w:rPr>
                <w:b/>
                <w:sz w:val="24"/>
                <w:szCs w:val="24"/>
              </w:rPr>
            </w:pPr>
            <w:r w:rsidRPr="000569E5">
              <w:rPr>
                <w:b/>
                <w:sz w:val="24"/>
                <w:szCs w:val="24"/>
              </w:rPr>
              <w:t>250,00 TL</w:t>
            </w:r>
          </w:p>
        </w:tc>
      </w:tr>
      <w:tr w:rsidR="006F2DE9" w:rsidRPr="000569E5" w:rsidTr="0010064A">
        <w:trPr>
          <w:trHeight w:val="638"/>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3.5.3. Kamu ve özel bankalar ile diğer kuruluşların gayrimenkul ekspertiz rapor ücreti</w:t>
            </w:r>
          </w:p>
        </w:tc>
        <w:tc>
          <w:tcPr>
            <w:tcW w:w="1504" w:type="dxa"/>
            <w:gridSpan w:val="6"/>
            <w:hideMark/>
          </w:tcPr>
          <w:p w:rsidR="000569E5" w:rsidRPr="000569E5" w:rsidRDefault="000569E5" w:rsidP="001E0E49">
            <w:pPr>
              <w:jc w:val="both"/>
              <w:rPr>
                <w:b/>
                <w:sz w:val="24"/>
                <w:szCs w:val="24"/>
              </w:rPr>
            </w:pPr>
            <w:r w:rsidRPr="000569E5">
              <w:rPr>
                <w:b/>
                <w:sz w:val="24"/>
                <w:szCs w:val="24"/>
              </w:rPr>
              <w:t>1.000,00 TL</w:t>
            </w:r>
          </w:p>
        </w:tc>
        <w:tc>
          <w:tcPr>
            <w:tcW w:w="1560" w:type="dxa"/>
            <w:gridSpan w:val="6"/>
            <w:hideMark/>
          </w:tcPr>
          <w:p w:rsidR="000569E5" w:rsidRPr="000569E5" w:rsidRDefault="000569E5" w:rsidP="001E0E49">
            <w:pPr>
              <w:jc w:val="both"/>
              <w:rPr>
                <w:b/>
                <w:sz w:val="24"/>
                <w:szCs w:val="24"/>
              </w:rPr>
            </w:pPr>
            <w:r w:rsidRPr="000569E5">
              <w:rPr>
                <w:b/>
                <w:sz w:val="24"/>
                <w:szCs w:val="24"/>
              </w:rPr>
              <w:t>1.200,00 TL</w:t>
            </w:r>
          </w:p>
        </w:tc>
        <w:tc>
          <w:tcPr>
            <w:tcW w:w="1535" w:type="dxa"/>
            <w:gridSpan w:val="2"/>
            <w:hideMark/>
          </w:tcPr>
          <w:p w:rsidR="000569E5" w:rsidRPr="000569E5" w:rsidRDefault="000569E5" w:rsidP="001E0E49">
            <w:pPr>
              <w:jc w:val="both"/>
              <w:rPr>
                <w:b/>
                <w:sz w:val="24"/>
                <w:szCs w:val="24"/>
              </w:rPr>
            </w:pPr>
            <w:r w:rsidRPr="000569E5">
              <w:rPr>
                <w:b/>
                <w:sz w:val="24"/>
                <w:szCs w:val="24"/>
              </w:rPr>
              <w:t>1.200,00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3.5.4. Kooperatifler için yasaklı günler</w:t>
            </w:r>
          </w:p>
        </w:tc>
        <w:tc>
          <w:tcPr>
            <w:tcW w:w="1504" w:type="dxa"/>
            <w:gridSpan w:val="6"/>
            <w:hideMark/>
          </w:tcPr>
          <w:p w:rsidR="000569E5" w:rsidRPr="000569E5" w:rsidRDefault="000569E5" w:rsidP="001E0E49">
            <w:pPr>
              <w:jc w:val="both"/>
              <w:rPr>
                <w:b/>
                <w:sz w:val="24"/>
                <w:szCs w:val="24"/>
              </w:rPr>
            </w:pPr>
            <w:r w:rsidRPr="000569E5">
              <w:rPr>
                <w:b/>
                <w:sz w:val="24"/>
                <w:szCs w:val="24"/>
              </w:rPr>
              <w:t>200,00 TL</w:t>
            </w:r>
          </w:p>
        </w:tc>
        <w:tc>
          <w:tcPr>
            <w:tcW w:w="1560" w:type="dxa"/>
            <w:gridSpan w:val="6"/>
            <w:hideMark/>
          </w:tcPr>
          <w:p w:rsidR="000569E5" w:rsidRPr="000569E5" w:rsidRDefault="000569E5" w:rsidP="001E0E49">
            <w:pPr>
              <w:jc w:val="both"/>
              <w:rPr>
                <w:b/>
                <w:sz w:val="24"/>
                <w:szCs w:val="24"/>
              </w:rPr>
            </w:pPr>
            <w:r w:rsidRPr="000569E5">
              <w:rPr>
                <w:b/>
                <w:sz w:val="24"/>
                <w:szCs w:val="24"/>
              </w:rPr>
              <w:t>250,00 TL</w:t>
            </w:r>
          </w:p>
        </w:tc>
        <w:tc>
          <w:tcPr>
            <w:tcW w:w="1535" w:type="dxa"/>
            <w:gridSpan w:val="2"/>
            <w:hideMark/>
          </w:tcPr>
          <w:p w:rsidR="000569E5" w:rsidRPr="000569E5" w:rsidRDefault="000569E5" w:rsidP="001E0E49">
            <w:pPr>
              <w:jc w:val="both"/>
              <w:rPr>
                <w:b/>
                <w:sz w:val="24"/>
                <w:szCs w:val="24"/>
              </w:rPr>
            </w:pPr>
            <w:r w:rsidRPr="000569E5">
              <w:rPr>
                <w:b/>
                <w:sz w:val="24"/>
                <w:szCs w:val="24"/>
              </w:rPr>
              <w:t>250,00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3.5.5. Aslı gibidir’e istenilen vize için</w:t>
            </w:r>
          </w:p>
        </w:tc>
        <w:tc>
          <w:tcPr>
            <w:tcW w:w="1504" w:type="dxa"/>
            <w:gridSpan w:val="6"/>
            <w:hideMark/>
          </w:tcPr>
          <w:p w:rsidR="000569E5" w:rsidRPr="000569E5" w:rsidRDefault="000569E5" w:rsidP="001E0E49">
            <w:pPr>
              <w:jc w:val="both"/>
              <w:rPr>
                <w:b/>
                <w:sz w:val="24"/>
                <w:szCs w:val="24"/>
              </w:rPr>
            </w:pPr>
            <w:r w:rsidRPr="000569E5">
              <w:rPr>
                <w:b/>
                <w:sz w:val="24"/>
                <w:szCs w:val="24"/>
              </w:rPr>
              <w:t>150,00 TL</w:t>
            </w:r>
          </w:p>
        </w:tc>
        <w:tc>
          <w:tcPr>
            <w:tcW w:w="1560" w:type="dxa"/>
            <w:gridSpan w:val="6"/>
            <w:hideMark/>
          </w:tcPr>
          <w:p w:rsidR="000569E5" w:rsidRPr="000569E5" w:rsidRDefault="000569E5" w:rsidP="001E0E49">
            <w:pPr>
              <w:jc w:val="both"/>
              <w:rPr>
                <w:b/>
                <w:sz w:val="24"/>
                <w:szCs w:val="24"/>
              </w:rPr>
            </w:pPr>
            <w:r w:rsidRPr="000569E5">
              <w:rPr>
                <w:b/>
                <w:sz w:val="24"/>
                <w:szCs w:val="24"/>
              </w:rPr>
              <w:t>200,00 TL</w:t>
            </w:r>
          </w:p>
        </w:tc>
        <w:tc>
          <w:tcPr>
            <w:tcW w:w="1535" w:type="dxa"/>
            <w:gridSpan w:val="2"/>
            <w:hideMark/>
          </w:tcPr>
          <w:p w:rsidR="000569E5" w:rsidRPr="000569E5" w:rsidRDefault="000569E5" w:rsidP="001E0E49">
            <w:pPr>
              <w:jc w:val="both"/>
              <w:rPr>
                <w:b/>
                <w:sz w:val="24"/>
                <w:szCs w:val="24"/>
              </w:rPr>
            </w:pPr>
            <w:r w:rsidRPr="000569E5">
              <w:rPr>
                <w:b/>
                <w:sz w:val="24"/>
                <w:szCs w:val="24"/>
              </w:rPr>
              <w:t>200,00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3.5.6. Ekspertiz raporların bağımsız bölüm başına</w:t>
            </w:r>
          </w:p>
        </w:tc>
        <w:tc>
          <w:tcPr>
            <w:tcW w:w="1504" w:type="dxa"/>
            <w:gridSpan w:val="6"/>
            <w:hideMark/>
          </w:tcPr>
          <w:p w:rsidR="000569E5" w:rsidRPr="000569E5" w:rsidRDefault="000569E5" w:rsidP="001E0E49">
            <w:pPr>
              <w:jc w:val="both"/>
              <w:rPr>
                <w:b/>
                <w:sz w:val="24"/>
                <w:szCs w:val="24"/>
              </w:rPr>
            </w:pPr>
            <w:r w:rsidRPr="000569E5">
              <w:rPr>
                <w:b/>
                <w:sz w:val="24"/>
                <w:szCs w:val="24"/>
              </w:rPr>
              <w:t>300,00 TL</w:t>
            </w:r>
          </w:p>
        </w:tc>
        <w:tc>
          <w:tcPr>
            <w:tcW w:w="1560" w:type="dxa"/>
            <w:gridSpan w:val="6"/>
            <w:hideMark/>
          </w:tcPr>
          <w:p w:rsidR="000569E5" w:rsidRPr="000569E5" w:rsidRDefault="000569E5" w:rsidP="001E0E49">
            <w:pPr>
              <w:jc w:val="both"/>
              <w:rPr>
                <w:b/>
                <w:sz w:val="24"/>
                <w:szCs w:val="24"/>
              </w:rPr>
            </w:pPr>
            <w:r w:rsidRPr="000569E5">
              <w:rPr>
                <w:b/>
                <w:sz w:val="24"/>
                <w:szCs w:val="24"/>
              </w:rPr>
              <w:t>400,00 TL</w:t>
            </w:r>
          </w:p>
        </w:tc>
        <w:tc>
          <w:tcPr>
            <w:tcW w:w="1535" w:type="dxa"/>
            <w:gridSpan w:val="2"/>
            <w:hideMark/>
          </w:tcPr>
          <w:p w:rsidR="000569E5" w:rsidRPr="000569E5" w:rsidRDefault="000569E5" w:rsidP="001E0E49">
            <w:pPr>
              <w:jc w:val="both"/>
              <w:rPr>
                <w:b/>
                <w:sz w:val="24"/>
                <w:szCs w:val="24"/>
              </w:rPr>
            </w:pPr>
            <w:r w:rsidRPr="000569E5">
              <w:rPr>
                <w:b/>
                <w:sz w:val="24"/>
                <w:szCs w:val="24"/>
              </w:rPr>
              <w:t>400,00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3.5.7. İşgaliye harcı m2</w:t>
            </w:r>
          </w:p>
        </w:tc>
        <w:tc>
          <w:tcPr>
            <w:tcW w:w="1504" w:type="dxa"/>
            <w:gridSpan w:val="6"/>
            <w:hideMark/>
          </w:tcPr>
          <w:p w:rsidR="000569E5" w:rsidRPr="000569E5" w:rsidRDefault="000569E5" w:rsidP="001E0E49">
            <w:pPr>
              <w:jc w:val="both"/>
              <w:rPr>
                <w:b/>
                <w:sz w:val="24"/>
                <w:szCs w:val="24"/>
              </w:rPr>
            </w:pPr>
            <w:r w:rsidRPr="000569E5">
              <w:rPr>
                <w:b/>
                <w:sz w:val="24"/>
                <w:szCs w:val="24"/>
              </w:rPr>
              <w:t>2,50 TL</w:t>
            </w:r>
          </w:p>
        </w:tc>
        <w:tc>
          <w:tcPr>
            <w:tcW w:w="1560" w:type="dxa"/>
            <w:gridSpan w:val="6"/>
            <w:hideMark/>
          </w:tcPr>
          <w:p w:rsidR="000569E5" w:rsidRPr="000569E5" w:rsidRDefault="000569E5" w:rsidP="001E0E49">
            <w:pPr>
              <w:jc w:val="both"/>
              <w:rPr>
                <w:b/>
                <w:sz w:val="24"/>
                <w:szCs w:val="24"/>
              </w:rPr>
            </w:pPr>
            <w:r w:rsidRPr="000569E5">
              <w:rPr>
                <w:b/>
                <w:sz w:val="24"/>
                <w:szCs w:val="24"/>
              </w:rPr>
              <w:t>4,00 TL</w:t>
            </w:r>
          </w:p>
        </w:tc>
        <w:tc>
          <w:tcPr>
            <w:tcW w:w="1535" w:type="dxa"/>
            <w:gridSpan w:val="2"/>
            <w:hideMark/>
          </w:tcPr>
          <w:p w:rsidR="000569E5" w:rsidRPr="000569E5" w:rsidRDefault="000569E5" w:rsidP="001E0E49">
            <w:pPr>
              <w:jc w:val="both"/>
              <w:rPr>
                <w:b/>
                <w:sz w:val="24"/>
                <w:szCs w:val="24"/>
              </w:rPr>
            </w:pPr>
            <w:r w:rsidRPr="000569E5">
              <w:rPr>
                <w:b/>
                <w:sz w:val="24"/>
                <w:szCs w:val="24"/>
              </w:rPr>
              <w:t>4,00 TL</w:t>
            </w:r>
          </w:p>
        </w:tc>
      </w:tr>
      <w:tr w:rsidR="006F2DE9" w:rsidRPr="000569E5" w:rsidTr="0010064A">
        <w:trPr>
          <w:trHeight w:val="623"/>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3.5.8. Yapı bilgilerini gösterir levhanın asılmaması halinde uygulanacak ceza</w:t>
            </w:r>
          </w:p>
        </w:tc>
        <w:tc>
          <w:tcPr>
            <w:tcW w:w="1504" w:type="dxa"/>
            <w:gridSpan w:val="6"/>
            <w:hideMark/>
          </w:tcPr>
          <w:p w:rsidR="000569E5" w:rsidRPr="000569E5" w:rsidRDefault="000569E5" w:rsidP="001E0E49">
            <w:pPr>
              <w:jc w:val="both"/>
              <w:rPr>
                <w:b/>
                <w:sz w:val="24"/>
                <w:szCs w:val="24"/>
              </w:rPr>
            </w:pPr>
            <w:r w:rsidRPr="000569E5">
              <w:rPr>
                <w:b/>
                <w:sz w:val="24"/>
                <w:szCs w:val="24"/>
              </w:rPr>
              <w:t>3.500,00 TL</w:t>
            </w:r>
          </w:p>
        </w:tc>
        <w:tc>
          <w:tcPr>
            <w:tcW w:w="1560" w:type="dxa"/>
            <w:gridSpan w:val="6"/>
            <w:hideMark/>
          </w:tcPr>
          <w:p w:rsidR="000569E5" w:rsidRPr="000569E5" w:rsidRDefault="000569E5" w:rsidP="001E0E49">
            <w:pPr>
              <w:jc w:val="both"/>
              <w:rPr>
                <w:b/>
                <w:sz w:val="24"/>
                <w:szCs w:val="24"/>
              </w:rPr>
            </w:pPr>
            <w:r w:rsidRPr="000569E5">
              <w:rPr>
                <w:b/>
                <w:sz w:val="24"/>
                <w:szCs w:val="24"/>
              </w:rPr>
              <w:t>4.000,00 TL</w:t>
            </w:r>
          </w:p>
        </w:tc>
        <w:tc>
          <w:tcPr>
            <w:tcW w:w="1535" w:type="dxa"/>
            <w:gridSpan w:val="2"/>
            <w:hideMark/>
          </w:tcPr>
          <w:p w:rsidR="000569E5" w:rsidRPr="000569E5" w:rsidRDefault="000569E5" w:rsidP="001E0E49">
            <w:pPr>
              <w:jc w:val="both"/>
              <w:rPr>
                <w:b/>
                <w:sz w:val="24"/>
                <w:szCs w:val="24"/>
              </w:rPr>
            </w:pPr>
            <w:r w:rsidRPr="000569E5">
              <w:rPr>
                <w:b/>
                <w:sz w:val="24"/>
                <w:szCs w:val="24"/>
              </w:rPr>
              <w:t>4.000,00 TL</w:t>
            </w:r>
          </w:p>
        </w:tc>
      </w:tr>
      <w:tr w:rsidR="006F2DE9" w:rsidRPr="000569E5" w:rsidTr="0010064A">
        <w:trPr>
          <w:trHeight w:val="552"/>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3.5.9. Müdürlük tarafından verilen tabela uygunluk belgesi komisyon ücreti</w:t>
            </w:r>
          </w:p>
        </w:tc>
        <w:tc>
          <w:tcPr>
            <w:tcW w:w="1504" w:type="dxa"/>
            <w:gridSpan w:val="6"/>
            <w:hideMark/>
          </w:tcPr>
          <w:p w:rsidR="000569E5" w:rsidRPr="000569E5" w:rsidRDefault="000569E5" w:rsidP="001E0E49">
            <w:pPr>
              <w:jc w:val="both"/>
              <w:rPr>
                <w:b/>
                <w:sz w:val="24"/>
                <w:szCs w:val="24"/>
              </w:rPr>
            </w:pPr>
            <w:r w:rsidRPr="000569E5">
              <w:rPr>
                <w:b/>
                <w:sz w:val="24"/>
                <w:szCs w:val="24"/>
              </w:rPr>
              <w:t>200,00 TL</w:t>
            </w:r>
          </w:p>
        </w:tc>
        <w:tc>
          <w:tcPr>
            <w:tcW w:w="1560" w:type="dxa"/>
            <w:gridSpan w:val="6"/>
            <w:hideMark/>
          </w:tcPr>
          <w:p w:rsidR="000569E5" w:rsidRPr="000569E5" w:rsidRDefault="000569E5" w:rsidP="001E0E49">
            <w:pPr>
              <w:jc w:val="both"/>
              <w:rPr>
                <w:b/>
                <w:sz w:val="24"/>
                <w:szCs w:val="24"/>
              </w:rPr>
            </w:pPr>
            <w:r w:rsidRPr="000569E5">
              <w:rPr>
                <w:b/>
                <w:sz w:val="24"/>
                <w:szCs w:val="24"/>
              </w:rPr>
              <w:t>50,00 TL</w:t>
            </w:r>
          </w:p>
        </w:tc>
        <w:tc>
          <w:tcPr>
            <w:tcW w:w="1535" w:type="dxa"/>
            <w:gridSpan w:val="2"/>
            <w:hideMark/>
          </w:tcPr>
          <w:p w:rsidR="000569E5" w:rsidRPr="000569E5" w:rsidRDefault="000569E5" w:rsidP="001E0E49">
            <w:pPr>
              <w:jc w:val="both"/>
              <w:rPr>
                <w:b/>
                <w:sz w:val="24"/>
                <w:szCs w:val="24"/>
              </w:rPr>
            </w:pPr>
            <w:r w:rsidRPr="000569E5">
              <w:rPr>
                <w:b/>
                <w:sz w:val="24"/>
                <w:szCs w:val="24"/>
              </w:rPr>
              <w:t>250,00 TL</w:t>
            </w:r>
          </w:p>
        </w:tc>
      </w:tr>
      <w:tr w:rsidR="006F2DE9" w:rsidRPr="000569E5" w:rsidTr="0010064A">
        <w:trPr>
          <w:trHeight w:val="578"/>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319" w:type="dxa"/>
            <w:gridSpan w:val="8"/>
            <w:hideMark/>
          </w:tcPr>
          <w:p w:rsidR="000569E5" w:rsidRPr="000569E5" w:rsidRDefault="000569E5" w:rsidP="001E0E49">
            <w:pPr>
              <w:jc w:val="both"/>
              <w:rPr>
                <w:b/>
                <w:sz w:val="24"/>
                <w:szCs w:val="24"/>
              </w:rPr>
            </w:pPr>
            <w:r w:rsidRPr="000569E5">
              <w:rPr>
                <w:b/>
                <w:sz w:val="24"/>
                <w:szCs w:val="24"/>
              </w:rPr>
              <w:t>3.5.10. Yıkım Kararı ile ilgili verilen her bir belge için bağımsız bölüm başına</w:t>
            </w:r>
          </w:p>
        </w:tc>
        <w:tc>
          <w:tcPr>
            <w:tcW w:w="1504" w:type="dxa"/>
            <w:gridSpan w:val="6"/>
            <w:hideMark/>
          </w:tcPr>
          <w:p w:rsidR="000569E5" w:rsidRPr="000569E5" w:rsidRDefault="000569E5" w:rsidP="001E0E49">
            <w:pPr>
              <w:jc w:val="both"/>
              <w:rPr>
                <w:b/>
                <w:sz w:val="24"/>
                <w:szCs w:val="24"/>
              </w:rPr>
            </w:pPr>
            <w:r w:rsidRPr="000569E5">
              <w:rPr>
                <w:b/>
                <w:sz w:val="24"/>
                <w:szCs w:val="24"/>
              </w:rPr>
              <w:t>300,00 TL</w:t>
            </w:r>
          </w:p>
        </w:tc>
        <w:tc>
          <w:tcPr>
            <w:tcW w:w="1560" w:type="dxa"/>
            <w:gridSpan w:val="6"/>
            <w:hideMark/>
          </w:tcPr>
          <w:p w:rsidR="000569E5" w:rsidRPr="000569E5" w:rsidRDefault="000569E5" w:rsidP="001E0E49">
            <w:pPr>
              <w:jc w:val="both"/>
              <w:rPr>
                <w:b/>
                <w:sz w:val="24"/>
                <w:szCs w:val="24"/>
              </w:rPr>
            </w:pPr>
            <w:r w:rsidRPr="000569E5">
              <w:rPr>
                <w:b/>
                <w:sz w:val="24"/>
                <w:szCs w:val="24"/>
              </w:rPr>
              <w:t>350,00 TL</w:t>
            </w:r>
          </w:p>
        </w:tc>
        <w:tc>
          <w:tcPr>
            <w:tcW w:w="1535" w:type="dxa"/>
            <w:gridSpan w:val="2"/>
            <w:hideMark/>
          </w:tcPr>
          <w:p w:rsidR="000569E5" w:rsidRPr="000569E5" w:rsidRDefault="000569E5" w:rsidP="001E0E49">
            <w:pPr>
              <w:jc w:val="both"/>
              <w:rPr>
                <w:b/>
                <w:sz w:val="24"/>
                <w:szCs w:val="24"/>
              </w:rPr>
            </w:pPr>
            <w:r w:rsidRPr="000569E5">
              <w:rPr>
                <w:b/>
                <w:sz w:val="24"/>
                <w:szCs w:val="24"/>
              </w:rPr>
              <w:t>350,00 TL</w:t>
            </w:r>
          </w:p>
        </w:tc>
      </w:tr>
      <w:tr w:rsidR="001E0E49" w:rsidRPr="000569E5" w:rsidTr="001E0E49">
        <w:trPr>
          <w:trHeight w:val="691"/>
        </w:trPr>
        <w:tc>
          <w:tcPr>
            <w:tcW w:w="9574" w:type="dxa"/>
            <w:gridSpan w:val="26"/>
            <w:hideMark/>
          </w:tcPr>
          <w:p w:rsidR="001E0E49" w:rsidRDefault="001E0E49" w:rsidP="000569E5">
            <w:pPr>
              <w:ind w:firstLine="708"/>
              <w:jc w:val="both"/>
              <w:rPr>
                <w:b/>
                <w:bCs/>
                <w:sz w:val="24"/>
                <w:szCs w:val="24"/>
              </w:rPr>
            </w:pPr>
          </w:p>
          <w:p w:rsidR="001E0E49" w:rsidRPr="000569E5" w:rsidRDefault="001E0E49" w:rsidP="001E0E49">
            <w:pPr>
              <w:ind w:firstLine="708"/>
              <w:jc w:val="both"/>
              <w:rPr>
                <w:b/>
                <w:sz w:val="24"/>
                <w:szCs w:val="24"/>
              </w:rPr>
            </w:pPr>
            <w:r w:rsidRPr="000569E5">
              <w:rPr>
                <w:b/>
                <w:bCs/>
                <w:sz w:val="24"/>
                <w:szCs w:val="24"/>
              </w:rPr>
              <w:t>4. İMAR VE ŞEHİRCİLİK MÜDÜRLÜĞÜ GELİRLERİ</w:t>
            </w:r>
            <w:r w:rsidRPr="000569E5">
              <w:rPr>
                <w:b/>
                <w:sz w:val="24"/>
                <w:szCs w:val="24"/>
              </w:rPr>
              <w:t>  </w:t>
            </w:r>
          </w:p>
        </w:tc>
      </w:tr>
      <w:tr w:rsidR="001E0E49" w:rsidRPr="000569E5" w:rsidTr="001E0E49">
        <w:trPr>
          <w:trHeight w:val="315"/>
        </w:trPr>
        <w:tc>
          <w:tcPr>
            <w:tcW w:w="9574" w:type="dxa"/>
            <w:gridSpan w:val="26"/>
            <w:noWrap/>
            <w:hideMark/>
          </w:tcPr>
          <w:p w:rsidR="001E0E49" w:rsidRPr="000569E5" w:rsidRDefault="001E0E49" w:rsidP="001E0E49">
            <w:pPr>
              <w:jc w:val="both"/>
              <w:rPr>
                <w:b/>
                <w:bCs/>
                <w:sz w:val="24"/>
                <w:szCs w:val="24"/>
              </w:rPr>
            </w:pPr>
            <w:r w:rsidRPr="000569E5">
              <w:rPr>
                <w:b/>
                <w:bCs/>
                <w:sz w:val="24"/>
                <w:szCs w:val="24"/>
              </w:rPr>
              <w:t>4.1. Belediye Meclisine intikal edecek her plan tadilatı için alınacak ücret </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4.1.1. 1 – 200 m2 arası</w:t>
            </w:r>
          </w:p>
        </w:tc>
        <w:tc>
          <w:tcPr>
            <w:tcW w:w="1558" w:type="dxa"/>
            <w:gridSpan w:val="5"/>
            <w:hideMark/>
          </w:tcPr>
          <w:p w:rsidR="000569E5" w:rsidRPr="000569E5" w:rsidRDefault="000569E5" w:rsidP="001E0E49">
            <w:pPr>
              <w:jc w:val="both"/>
              <w:rPr>
                <w:b/>
                <w:sz w:val="24"/>
                <w:szCs w:val="24"/>
              </w:rPr>
            </w:pPr>
            <w:r w:rsidRPr="000569E5">
              <w:rPr>
                <w:b/>
                <w:sz w:val="24"/>
                <w:szCs w:val="24"/>
              </w:rPr>
              <w:t>7.500,00 TL</w:t>
            </w:r>
          </w:p>
        </w:tc>
        <w:tc>
          <w:tcPr>
            <w:tcW w:w="1556" w:type="dxa"/>
            <w:gridSpan w:val="6"/>
            <w:hideMark/>
          </w:tcPr>
          <w:p w:rsidR="000569E5" w:rsidRPr="000569E5" w:rsidRDefault="000569E5" w:rsidP="001E0E49">
            <w:pPr>
              <w:jc w:val="both"/>
              <w:rPr>
                <w:b/>
                <w:sz w:val="24"/>
                <w:szCs w:val="24"/>
              </w:rPr>
            </w:pPr>
            <w:r w:rsidRPr="000569E5">
              <w:rPr>
                <w:b/>
                <w:sz w:val="24"/>
                <w:szCs w:val="24"/>
              </w:rPr>
              <w:t>8.250,00 TL</w:t>
            </w:r>
          </w:p>
        </w:tc>
        <w:tc>
          <w:tcPr>
            <w:tcW w:w="1687" w:type="dxa"/>
            <w:gridSpan w:val="4"/>
            <w:hideMark/>
          </w:tcPr>
          <w:p w:rsidR="000569E5" w:rsidRPr="000569E5" w:rsidRDefault="000569E5" w:rsidP="001E0E49">
            <w:pPr>
              <w:jc w:val="both"/>
              <w:rPr>
                <w:b/>
                <w:sz w:val="24"/>
                <w:szCs w:val="24"/>
              </w:rPr>
            </w:pPr>
            <w:r w:rsidRPr="000569E5">
              <w:rPr>
                <w:b/>
                <w:sz w:val="24"/>
                <w:szCs w:val="24"/>
              </w:rPr>
              <w:t>8.250,00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4.1.2. 201 – 1000 m2 arası</w:t>
            </w:r>
          </w:p>
        </w:tc>
        <w:tc>
          <w:tcPr>
            <w:tcW w:w="1558" w:type="dxa"/>
            <w:gridSpan w:val="5"/>
            <w:hideMark/>
          </w:tcPr>
          <w:p w:rsidR="000569E5" w:rsidRPr="000569E5" w:rsidRDefault="000569E5" w:rsidP="001E0E49">
            <w:pPr>
              <w:jc w:val="both"/>
              <w:rPr>
                <w:b/>
                <w:sz w:val="24"/>
                <w:szCs w:val="24"/>
              </w:rPr>
            </w:pPr>
            <w:r w:rsidRPr="000569E5">
              <w:rPr>
                <w:b/>
                <w:sz w:val="24"/>
                <w:szCs w:val="24"/>
              </w:rPr>
              <w:t xml:space="preserve">10.000,00 </w:t>
            </w:r>
            <w:r w:rsidR="001E0E49">
              <w:rPr>
                <w:b/>
                <w:sz w:val="24"/>
                <w:szCs w:val="24"/>
              </w:rPr>
              <w:t>T</w:t>
            </w:r>
            <w:r w:rsidRPr="000569E5">
              <w:rPr>
                <w:b/>
                <w:sz w:val="24"/>
                <w:szCs w:val="24"/>
              </w:rPr>
              <w:t>L</w:t>
            </w:r>
          </w:p>
        </w:tc>
        <w:tc>
          <w:tcPr>
            <w:tcW w:w="1556" w:type="dxa"/>
            <w:gridSpan w:val="6"/>
            <w:hideMark/>
          </w:tcPr>
          <w:p w:rsidR="000569E5" w:rsidRPr="000569E5" w:rsidRDefault="000569E5" w:rsidP="001E0E49">
            <w:pPr>
              <w:jc w:val="both"/>
              <w:rPr>
                <w:b/>
                <w:sz w:val="24"/>
                <w:szCs w:val="24"/>
              </w:rPr>
            </w:pPr>
            <w:r w:rsidRPr="000569E5">
              <w:rPr>
                <w:b/>
                <w:sz w:val="24"/>
                <w:szCs w:val="24"/>
              </w:rPr>
              <w:t>11.000,00 TL</w:t>
            </w:r>
          </w:p>
        </w:tc>
        <w:tc>
          <w:tcPr>
            <w:tcW w:w="1687" w:type="dxa"/>
            <w:gridSpan w:val="4"/>
            <w:hideMark/>
          </w:tcPr>
          <w:p w:rsidR="000569E5" w:rsidRPr="000569E5" w:rsidRDefault="001E0E49" w:rsidP="001E0E49">
            <w:pPr>
              <w:jc w:val="both"/>
              <w:rPr>
                <w:b/>
                <w:sz w:val="24"/>
                <w:szCs w:val="24"/>
              </w:rPr>
            </w:pPr>
            <w:r>
              <w:rPr>
                <w:b/>
                <w:sz w:val="24"/>
                <w:szCs w:val="24"/>
              </w:rPr>
              <w:t>11.000,00</w:t>
            </w:r>
            <w:r w:rsidR="000569E5" w:rsidRPr="000569E5">
              <w:rPr>
                <w:b/>
                <w:sz w:val="24"/>
                <w:szCs w:val="24"/>
              </w:rPr>
              <w:t>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4.1.3. 1001- 5000 m2 arası</w:t>
            </w:r>
          </w:p>
        </w:tc>
        <w:tc>
          <w:tcPr>
            <w:tcW w:w="1558" w:type="dxa"/>
            <w:gridSpan w:val="5"/>
            <w:hideMark/>
          </w:tcPr>
          <w:p w:rsidR="000569E5" w:rsidRPr="000569E5" w:rsidRDefault="000569E5" w:rsidP="001E0E49">
            <w:pPr>
              <w:jc w:val="both"/>
              <w:rPr>
                <w:b/>
                <w:sz w:val="24"/>
                <w:szCs w:val="24"/>
              </w:rPr>
            </w:pPr>
            <w:r w:rsidRPr="000569E5">
              <w:rPr>
                <w:b/>
                <w:sz w:val="24"/>
                <w:szCs w:val="24"/>
              </w:rPr>
              <w:t>20.000,00 TL</w:t>
            </w:r>
          </w:p>
        </w:tc>
        <w:tc>
          <w:tcPr>
            <w:tcW w:w="1556" w:type="dxa"/>
            <w:gridSpan w:val="6"/>
            <w:hideMark/>
          </w:tcPr>
          <w:p w:rsidR="000569E5" w:rsidRPr="000569E5" w:rsidRDefault="000569E5" w:rsidP="001E0E49">
            <w:pPr>
              <w:jc w:val="both"/>
              <w:rPr>
                <w:b/>
                <w:sz w:val="24"/>
                <w:szCs w:val="24"/>
              </w:rPr>
            </w:pPr>
            <w:r w:rsidRPr="000569E5">
              <w:rPr>
                <w:b/>
                <w:sz w:val="24"/>
                <w:szCs w:val="24"/>
              </w:rPr>
              <w:t>22.000,00 TL</w:t>
            </w:r>
          </w:p>
        </w:tc>
        <w:tc>
          <w:tcPr>
            <w:tcW w:w="1687" w:type="dxa"/>
            <w:gridSpan w:val="4"/>
            <w:hideMark/>
          </w:tcPr>
          <w:p w:rsidR="000569E5" w:rsidRPr="000569E5" w:rsidRDefault="001E0E49" w:rsidP="001E0E49">
            <w:pPr>
              <w:jc w:val="both"/>
              <w:rPr>
                <w:b/>
                <w:sz w:val="24"/>
                <w:szCs w:val="24"/>
              </w:rPr>
            </w:pPr>
            <w:r>
              <w:rPr>
                <w:b/>
                <w:sz w:val="24"/>
                <w:szCs w:val="24"/>
              </w:rPr>
              <w:t>22.000,00</w:t>
            </w:r>
            <w:r w:rsidR="000569E5" w:rsidRPr="000569E5">
              <w:rPr>
                <w:b/>
                <w:sz w:val="24"/>
                <w:szCs w:val="24"/>
              </w:rPr>
              <w:t>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4.1.4. 5001 – 10000 m2 arası</w:t>
            </w:r>
          </w:p>
        </w:tc>
        <w:tc>
          <w:tcPr>
            <w:tcW w:w="1558" w:type="dxa"/>
            <w:gridSpan w:val="5"/>
            <w:hideMark/>
          </w:tcPr>
          <w:p w:rsidR="000569E5" w:rsidRPr="000569E5" w:rsidRDefault="000569E5" w:rsidP="001E0E49">
            <w:pPr>
              <w:jc w:val="both"/>
              <w:rPr>
                <w:b/>
                <w:sz w:val="24"/>
                <w:szCs w:val="24"/>
              </w:rPr>
            </w:pPr>
            <w:r w:rsidRPr="000569E5">
              <w:rPr>
                <w:b/>
                <w:sz w:val="24"/>
                <w:szCs w:val="24"/>
              </w:rPr>
              <w:t>30.000,00 TL</w:t>
            </w:r>
          </w:p>
        </w:tc>
        <w:tc>
          <w:tcPr>
            <w:tcW w:w="1556" w:type="dxa"/>
            <w:gridSpan w:val="6"/>
            <w:hideMark/>
          </w:tcPr>
          <w:p w:rsidR="000569E5" w:rsidRPr="000569E5" w:rsidRDefault="000569E5" w:rsidP="00694E92">
            <w:pPr>
              <w:jc w:val="both"/>
              <w:rPr>
                <w:b/>
                <w:sz w:val="24"/>
                <w:szCs w:val="24"/>
              </w:rPr>
            </w:pPr>
            <w:r w:rsidRPr="000569E5">
              <w:rPr>
                <w:b/>
                <w:sz w:val="24"/>
                <w:szCs w:val="24"/>
              </w:rPr>
              <w:t>33.000,00TL</w:t>
            </w:r>
          </w:p>
        </w:tc>
        <w:tc>
          <w:tcPr>
            <w:tcW w:w="1687" w:type="dxa"/>
            <w:gridSpan w:val="4"/>
            <w:hideMark/>
          </w:tcPr>
          <w:p w:rsidR="000569E5" w:rsidRPr="000569E5" w:rsidRDefault="000569E5" w:rsidP="001E0E49">
            <w:pPr>
              <w:jc w:val="both"/>
              <w:rPr>
                <w:b/>
                <w:sz w:val="24"/>
                <w:szCs w:val="24"/>
              </w:rPr>
            </w:pPr>
            <w:r w:rsidRPr="000569E5">
              <w:rPr>
                <w:b/>
                <w:sz w:val="24"/>
                <w:szCs w:val="24"/>
              </w:rPr>
              <w:t>33.000,00TL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117" w:type="dxa"/>
            <w:gridSpan w:val="7"/>
            <w:hideMark/>
          </w:tcPr>
          <w:p w:rsidR="000569E5" w:rsidRPr="000569E5" w:rsidRDefault="001E0E49" w:rsidP="001E0E49">
            <w:pPr>
              <w:jc w:val="both"/>
              <w:rPr>
                <w:b/>
                <w:sz w:val="24"/>
                <w:szCs w:val="24"/>
              </w:rPr>
            </w:pPr>
            <w:r>
              <w:rPr>
                <w:b/>
                <w:sz w:val="24"/>
                <w:szCs w:val="24"/>
              </w:rPr>
              <w:t xml:space="preserve">4.1.5. </w:t>
            </w:r>
            <w:r w:rsidR="000569E5" w:rsidRPr="000569E5">
              <w:rPr>
                <w:b/>
                <w:sz w:val="24"/>
                <w:szCs w:val="24"/>
              </w:rPr>
              <w:t>10001 – 20000 m2 arası</w:t>
            </w:r>
          </w:p>
        </w:tc>
        <w:tc>
          <w:tcPr>
            <w:tcW w:w="1558" w:type="dxa"/>
            <w:gridSpan w:val="5"/>
            <w:hideMark/>
          </w:tcPr>
          <w:p w:rsidR="000569E5" w:rsidRPr="000569E5" w:rsidRDefault="000569E5" w:rsidP="001E0E49">
            <w:pPr>
              <w:jc w:val="both"/>
              <w:rPr>
                <w:b/>
                <w:sz w:val="24"/>
                <w:szCs w:val="24"/>
              </w:rPr>
            </w:pPr>
            <w:r w:rsidRPr="000569E5">
              <w:rPr>
                <w:b/>
                <w:sz w:val="24"/>
                <w:szCs w:val="24"/>
              </w:rPr>
              <w:t>50.000,00 TL</w:t>
            </w:r>
          </w:p>
        </w:tc>
        <w:tc>
          <w:tcPr>
            <w:tcW w:w="1556" w:type="dxa"/>
            <w:gridSpan w:val="6"/>
            <w:hideMark/>
          </w:tcPr>
          <w:p w:rsidR="000569E5" w:rsidRPr="000569E5" w:rsidRDefault="000569E5" w:rsidP="001E0E49">
            <w:pPr>
              <w:jc w:val="both"/>
              <w:rPr>
                <w:b/>
                <w:sz w:val="24"/>
                <w:szCs w:val="24"/>
              </w:rPr>
            </w:pPr>
            <w:r w:rsidRPr="000569E5">
              <w:rPr>
                <w:b/>
                <w:sz w:val="24"/>
                <w:szCs w:val="24"/>
              </w:rPr>
              <w:t>55.000,00 TL</w:t>
            </w:r>
          </w:p>
        </w:tc>
        <w:tc>
          <w:tcPr>
            <w:tcW w:w="1687" w:type="dxa"/>
            <w:gridSpan w:val="4"/>
            <w:hideMark/>
          </w:tcPr>
          <w:p w:rsidR="000569E5" w:rsidRPr="000569E5" w:rsidRDefault="000569E5" w:rsidP="001E0E49">
            <w:pPr>
              <w:jc w:val="both"/>
              <w:rPr>
                <w:b/>
                <w:sz w:val="24"/>
                <w:szCs w:val="24"/>
              </w:rPr>
            </w:pPr>
            <w:r w:rsidRPr="000569E5">
              <w:rPr>
                <w:b/>
                <w:sz w:val="24"/>
                <w:szCs w:val="24"/>
              </w:rPr>
              <w:t>55.000,00TL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4.1.6. 20001 – 500000 m2 arası</w:t>
            </w:r>
          </w:p>
        </w:tc>
        <w:tc>
          <w:tcPr>
            <w:tcW w:w="1558" w:type="dxa"/>
            <w:gridSpan w:val="5"/>
            <w:hideMark/>
          </w:tcPr>
          <w:p w:rsidR="000569E5" w:rsidRPr="000569E5" w:rsidRDefault="000569E5" w:rsidP="001E0E49">
            <w:pPr>
              <w:jc w:val="both"/>
              <w:rPr>
                <w:b/>
                <w:sz w:val="24"/>
                <w:szCs w:val="24"/>
              </w:rPr>
            </w:pPr>
            <w:r w:rsidRPr="000569E5">
              <w:rPr>
                <w:b/>
                <w:sz w:val="24"/>
                <w:szCs w:val="24"/>
              </w:rPr>
              <w:t>80.000,00 TL</w:t>
            </w:r>
          </w:p>
        </w:tc>
        <w:tc>
          <w:tcPr>
            <w:tcW w:w="1556" w:type="dxa"/>
            <w:gridSpan w:val="6"/>
            <w:hideMark/>
          </w:tcPr>
          <w:p w:rsidR="000569E5" w:rsidRPr="000569E5" w:rsidRDefault="000569E5" w:rsidP="001E0E49">
            <w:pPr>
              <w:jc w:val="both"/>
              <w:rPr>
                <w:b/>
                <w:sz w:val="24"/>
                <w:szCs w:val="24"/>
              </w:rPr>
            </w:pPr>
            <w:r w:rsidRPr="000569E5">
              <w:rPr>
                <w:b/>
                <w:sz w:val="24"/>
                <w:szCs w:val="24"/>
              </w:rPr>
              <w:t>88.000,00 TL</w:t>
            </w:r>
          </w:p>
        </w:tc>
        <w:tc>
          <w:tcPr>
            <w:tcW w:w="1687" w:type="dxa"/>
            <w:gridSpan w:val="4"/>
            <w:hideMark/>
          </w:tcPr>
          <w:p w:rsidR="000569E5" w:rsidRPr="000569E5" w:rsidRDefault="000569E5" w:rsidP="001E0E49">
            <w:pPr>
              <w:jc w:val="both"/>
              <w:rPr>
                <w:b/>
                <w:sz w:val="24"/>
                <w:szCs w:val="24"/>
              </w:rPr>
            </w:pPr>
            <w:r w:rsidRPr="000569E5">
              <w:rPr>
                <w:b/>
                <w:sz w:val="24"/>
                <w:szCs w:val="24"/>
              </w:rPr>
              <w:t>88.000,00 TL</w:t>
            </w:r>
          </w:p>
        </w:tc>
      </w:tr>
      <w:tr w:rsidR="006F2DE9" w:rsidRPr="000569E5" w:rsidTr="0010064A">
        <w:trPr>
          <w:trHeight w:val="315"/>
        </w:trPr>
        <w:tc>
          <w:tcPr>
            <w:tcW w:w="1656" w:type="dxa"/>
            <w:gridSpan w:val="4"/>
            <w:noWrap/>
            <w:hideMark/>
          </w:tcPr>
          <w:p w:rsidR="000569E5" w:rsidRPr="000569E5" w:rsidRDefault="000569E5" w:rsidP="000569E5">
            <w:pPr>
              <w:ind w:firstLine="708"/>
              <w:jc w:val="both"/>
              <w:rPr>
                <w:b/>
                <w:sz w:val="24"/>
                <w:szCs w:val="24"/>
              </w:rPr>
            </w:pPr>
            <w:r w:rsidRPr="000569E5">
              <w:rPr>
                <w:b/>
                <w:sz w:val="24"/>
                <w:szCs w:val="24"/>
              </w:rPr>
              <w:t> </w:t>
            </w:r>
          </w:p>
        </w:tc>
        <w:tc>
          <w:tcPr>
            <w:tcW w:w="3117" w:type="dxa"/>
            <w:gridSpan w:val="7"/>
            <w:hideMark/>
          </w:tcPr>
          <w:p w:rsidR="000569E5" w:rsidRPr="000569E5" w:rsidRDefault="000569E5" w:rsidP="001E0E49">
            <w:pPr>
              <w:jc w:val="both"/>
              <w:rPr>
                <w:b/>
                <w:sz w:val="24"/>
                <w:szCs w:val="24"/>
              </w:rPr>
            </w:pPr>
            <w:r w:rsidRPr="000569E5">
              <w:rPr>
                <w:b/>
                <w:sz w:val="24"/>
                <w:szCs w:val="24"/>
              </w:rPr>
              <w:t>4.1.7. 500001 m2 üzerinde olan yerlerden beher m2</w:t>
            </w:r>
          </w:p>
        </w:tc>
        <w:tc>
          <w:tcPr>
            <w:tcW w:w="1558" w:type="dxa"/>
            <w:gridSpan w:val="5"/>
            <w:hideMark/>
          </w:tcPr>
          <w:p w:rsidR="000569E5" w:rsidRPr="000569E5" w:rsidRDefault="000569E5" w:rsidP="001E0E49">
            <w:pPr>
              <w:jc w:val="both"/>
              <w:rPr>
                <w:b/>
                <w:sz w:val="24"/>
                <w:szCs w:val="24"/>
              </w:rPr>
            </w:pPr>
            <w:r w:rsidRPr="000569E5">
              <w:rPr>
                <w:b/>
                <w:sz w:val="24"/>
                <w:szCs w:val="24"/>
              </w:rPr>
              <w:t>5,00 TL</w:t>
            </w:r>
          </w:p>
        </w:tc>
        <w:tc>
          <w:tcPr>
            <w:tcW w:w="1556" w:type="dxa"/>
            <w:gridSpan w:val="6"/>
            <w:hideMark/>
          </w:tcPr>
          <w:p w:rsidR="000569E5" w:rsidRPr="000569E5" w:rsidRDefault="000569E5" w:rsidP="001E0E49">
            <w:pPr>
              <w:jc w:val="both"/>
              <w:rPr>
                <w:b/>
                <w:sz w:val="24"/>
                <w:szCs w:val="24"/>
              </w:rPr>
            </w:pPr>
            <w:r w:rsidRPr="000569E5">
              <w:rPr>
                <w:b/>
                <w:sz w:val="24"/>
                <w:szCs w:val="24"/>
              </w:rPr>
              <w:t>5,50 TL</w:t>
            </w:r>
          </w:p>
        </w:tc>
        <w:tc>
          <w:tcPr>
            <w:tcW w:w="1687" w:type="dxa"/>
            <w:gridSpan w:val="4"/>
            <w:hideMark/>
          </w:tcPr>
          <w:p w:rsidR="000569E5" w:rsidRPr="000569E5" w:rsidRDefault="000569E5" w:rsidP="001E0E49">
            <w:pPr>
              <w:jc w:val="both"/>
              <w:rPr>
                <w:b/>
                <w:sz w:val="24"/>
                <w:szCs w:val="24"/>
              </w:rPr>
            </w:pPr>
            <w:r w:rsidRPr="000569E5">
              <w:rPr>
                <w:b/>
                <w:sz w:val="24"/>
                <w:szCs w:val="24"/>
              </w:rPr>
              <w:t>5,50 TL</w:t>
            </w:r>
          </w:p>
        </w:tc>
      </w:tr>
      <w:tr w:rsidR="001E0E49" w:rsidRPr="000569E5" w:rsidTr="001E0E49">
        <w:trPr>
          <w:trHeight w:val="315"/>
        </w:trPr>
        <w:tc>
          <w:tcPr>
            <w:tcW w:w="9574" w:type="dxa"/>
            <w:gridSpan w:val="26"/>
            <w:noWrap/>
            <w:hideMark/>
          </w:tcPr>
          <w:p w:rsidR="001E0E49" w:rsidRPr="000569E5" w:rsidRDefault="001E0E49" w:rsidP="001E0E49">
            <w:pPr>
              <w:ind w:firstLine="708"/>
              <w:jc w:val="both"/>
              <w:rPr>
                <w:b/>
                <w:bCs/>
                <w:sz w:val="24"/>
                <w:szCs w:val="24"/>
              </w:rPr>
            </w:pPr>
            <w:r w:rsidRPr="000569E5">
              <w:rPr>
                <w:b/>
                <w:bCs/>
                <w:sz w:val="24"/>
                <w:szCs w:val="24"/>
              </w:rPr>
              <w:t>Camii, mescit, hayır kurumları ve Devlete ait okul, sağlık kuruluşlarından  bu ücret alınmaz. </w:t>
            </w:r>
          </w:p>
        </w:tc>
      </w:tr>
      <w:tr w:rsidR="001E0E49" w:rsidRPr="000569E5" w:rsidTr="0010064A">
        <w:trPr>
          <w:trHeight w:val="315"/>
        </w:trPr>
        <w:tc>
          <w:tcPr>
            <w:tcW w:w="6331" w:type="dxa"/>
            <w:gridSpan w:val="16"/>
            <w:noWrap/>
            <w:hideMark/>
          </w:tcPr>
          <w:p w:rsidR="001E0E49" w:rsidRPr="000569E5" w:rsidRDefault="001E0E49" w:rsidP="001E0E49">
            <w:pPr>
              <w:jc w:val="both"/>
              <w:rPr>
                <w:b/>
                <w:bCs/>
                <w:sz w:val="24"/>
                <w:szCs w:val="24"/>
              </w:rPr>
            </w:pPr>
            <w:r w:rsidRPr="000569E5">
              <w:rPr>
                <w:b/>
                <w:bCs/>
                <w:sz w:val="24"/>
                <w:szCs w:val="24"/>
              </w:rPr>
              <w:t>4.2. Röleve Tasdik Ücreti </w:t>
            </w:r>
          </w:p>
        </w:tc>
        <w:tc>
          <w:tcPr>
            <w:tcW w:w="1556" w:type="dxa"/>
            <w:gridSpan w:val="6"/>
            <w:hideMark/>
          </w:tcPr>
          <w:p w:rsidR="001E0E49" w:rsidRPr="000569E5" w:rsidRDefault="001E0E49" w:rsidP="000569E5">
            <w:pPr>
              <w:ind w:firstLine="708"/>
              <w:jc w:val="both"/>
              <w:rPr>
                <w:b/>
                <w:bCs/>
                <w:sz w:val="24"/>
                <w:szCs w:val="24"/>
              </w:rPr>
            </w:pPr>
            <w:r w:rsidRPr="000569E5">
              <w:rPr>
                <w:b/>
                <w:bCs/>
                <w:sz w:val="24"/>
                <w:szCs w:val="24"/>
              </w:rPr>
              <w:t> </w:t>
            </w:r>
          </w:p>
        </w:tc>
        <w:tc>
          <w:tcPr>
            <w:tcW w:w="1687" w:type="dxa"/>
            <w:gridSpan w:val="4"/>
            <w:hideMark/>
          </w:tcPr>
          <w:p w:rsidR="001E0E49" w:rsidRPr="000569E5" w:rsidRDefault="001E0E49"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4.2.1. Röleve tasdik ücreti</w:t>
            </w:r>
          </w:p>
        </w:tc>
        <w:tc>
          <w:tcPr>
            <w:tcW w:w="1558" w:type="dxa"/>
            <w:gridSpan w:val="5"/>
            <w:hideMark/>
          </w:tcPr>
          <w:p w:rsidR="000569E5" w:rsidRPr="000569E5" w:rsidRDefault="000569E5" w:rsidP="006C3266">
            <w:pPr>
              <w:jc w:val="both"/>
              <w:rPr>
                <w:b/>
                <w:sz w:val="24"/>
                <w:szCs w:val="24"/>
              </w:rPr>
            </w:pPr>
            <w:r w:rsidRPr="000569E5">
              <w:rPr>
                <w:b/>
                <w:sz w:val="24"/>
                <w:szCs w:val="24"/>
              </w:rPr>
              <w:t>1.500,00</w:t>
            </w:r>
            <w:r w:rsidR="006C3266">
              <w:rPr>
                <w:b/>
                <w:sz w:val="24"/>
                <w:szCs w:val="24"/>
              </w:rPr>
              <w:t xml:space="preserve"> </w:t>
            </w:r>
            <w:r w:rsidRPr="000569E5">
              <w:rPr>
                <w:b/>
                <w:sz w:val="24"/>
                <w:szCs w:val="24"/>
              </w:rPr>
              <w:t>TL</w:t>
            </w:r>
          </w:p>
        </w:tc>
        <w:tc>
          <w:tcPr>
            <w:tcW w:w="1556" w:type="dxa"/>
            <w:gridSpan w:val="6"/>
            <w:hideMark/>
          </w:tcPr>
          <w:p w:rsidR="000569E5" w:rsidRPr="000569E5" w:rsidRDefault="000569E5" w:rsidP="006C3266">
            <w:pPr>
              <w:jc w:val="both"/>
              <w:rPr>
                <w:b/>
                <w:sz w:val="24"/>
                <w:szCs w:val="24"/>
              </w:rPr>
            </w:pPr>
            <w:r w:rsidRPr="000569E5">
              <w:rPr>
                <w:b/>
                <w:sz w:val="24"/>
                <w:szCs w:val="24"/>
              </w:rPr>
              <w:t>1.650,00 TL</w:t>
            </w:r>
          </w:p>
        </w:tc>
        <w:tc>
          <w:tcPr>
            <w:tcW w:w="1687" w:type="dxa"/>
            <w:gridSpan w:val="4"/>
            <w:hideMark/>
          </w:tcPr>
          <w:p w:rsidR="000569E5" w:rsidRPr="000569E5" w:rsidRDefault="000569E5" w:rsidP="006C3266">
            <w:pPr>
              <w:jc w:val="both"/>
              <w:rPr>
                <w:b/>
                <w:sz w:val="24"/>
                <w:szCs w:val="24"/>
              </w:rPr>
            </w:pPr>
            <w:r w:rsidRPr="000569E5">
              <w:rPr>
                <w:b/>
                <w:sz w:val="24"/>
                <w:szCs w:val="24"/>
              </w:rPr>
              <w:t>1.650,00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4.2.2. Avan proje tasdiki(2 Katlı)</w:t>
            </w:r>
          </w:p>
        </w:tc>
        <w:tc>
          <w:tcPr>
            <w:tcW w:w="1558" w:type="dxa"/>
            <w:gridSpan w:val="5"/>
            <w:hideMark/>
          </w:tcPr>
          <w:p w:rsidR="000569E5" w:rsidRPr="000569E5" w:rsidRDefault="000569E5" w:rsidP="006C3266">
            <w:pPr>
              <w:jc w:val="both"/>
              <w:rPr>
                <w:b/>
                <w:sz w:val="24"/>
                <w:szCs w:val="24"/>
              </w:rPr>
            </w:pPr>
            <w:r w:rsidRPr="000569E5">
              <w:rPr>
                <w:b/>
                <w:sz w:val="24"/>
                <w:szCs w:val="24"/>
              </w:rPr>
              <w:t>1.500,00 TL</w:t>
            </w:r>
          </w:p>
        </w:tc>
        <w:tc>
          <w:tcPr>
            <w:tcW w:w="1556" w:type="dxa"/>
            <w:gridSpan w:val="6"/>
            <w:hideMark/>
          </w:tcPr>
          <w:p w:rsidR="000569E5" w:rsidRPr="000569E5" w:rsidRDefault="000569E5" w:rsidP="006C3266">
            <w:pPr>
              <w:jc w:val="both"/>
              <w:rPr>
                <w:b/>
                <w:sz w:val="24"/>
                <w:szCs w:val="24"/>
              </w:rPr>
            </w:pPr>
            <w:r w:rsidRPr="000569E5">
              <w:rPr>
                <w:b/>
                <w:sz w:val="24"/>
                <w:szCs w:val="24"/>
              </w:rPr>
              <w:t>1.650,00 TL</w:t>
            </w:r>
          </w:p>
        </w:tc>
        <w:tc>
          <w:tcPr>
            <w:tcW w:w="1687" w:type="dxa"/>
            <w:gridSpan w:val="4"/>
            <w:hideMark/>
          </w:tcPr>
          <w:p w:rsidR="000569E5" w:rsidRPr="000569E5" w:rsidRDefault="000569E5" w:rsidP="006C3266">
            <w:pPr>
              <w:jc w:val="both"/>
              <w:rPr>
                <w:b/>
                <w:sz w:val="24"/>
                <w:szCs w:val="24"/>
              </w:rPr>
            </w:pPr>
            <w:r w:rsidRPr="000569E5">
              <w:rPr>
                <w:b/>
                <w:sz w:val="24"/>
                <w:szCs w:val="24"/>
              </w:rPr>
              <w:t>1.650,00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4.2.3. Avan proje tasdiki(Çok katlı)</w:t>
            </w:r>
          </w:p>
        </w:tc>
        <w:tc>
          <w:tcPr>
            <w:tcW w:w="1558" w:type="dxa"/>
            <w:gridSpan w:val="5"/>
            <w:hideMark/>
          </w:tcPr>
          <w:p w:rsidR="000569E5" w:rsidRPr="000569E5" w:rsidRDefault="000569E5" w:rsidP="006C3266">
            <w:pPr>
              <w:jc w:val="both"/>
              <w:rPr>
                <w:b/>
                <w:sz w:val="24"/>
                <w:szCs w:val="24"/>
              </w:rPr>
            </w:pPr>
            <w:r w:rsidRPr="000569E5">
              <w:rPr>
                <w:b/>
                <w:sz w:val="24"/>
                <w:szCs w:val="24"/>
              </w:rPr>
              <w:t>3.500,00 TL</w:t>
            </w:r>
          </w:p>
        </w:tc>
        <w:tc>
          <w:tcPr>
            <w:tcW w:w="1556" w:type="dxa"/>
            <w:gridSpan w:val="6"/>
            <w:hideMark/>
          </w:tcPr>
          <w:p w:rsidR="000569E5" w:rsidRPr="000569E5" w:rsidRDefault="000569E5" w:rsidP="006C3266">
            <w:pPr>
              <w:jc w:val="both"/>
              <w:rPr>
                <w:b/>
                <w:sz w:val="24"/>
                <w:szCs w:val="24"/>
              </w:rPr>
            </w:pPr>
            <w:r w:rsidRPr="000569E5">
              <w:rPr>
                <w:b/>
                <w:sz w:val="24"/>
                <w:szCs w:val="24"/>
              </w:rPr>
              <w:t>3.850,00 TL</w:t>
            </w:r>
          </w:p>
        </w:tc>
        <w:tc>
          <w:tcPr>
            <w:tcW w:w="1687" w:type="dxa"/>
            <w:gridSpan w:val="4"/>
            <w:hideMark/>
          </w:tcPr>
          <w:p w:rsidR="000569E5" w:rsidRPr="000569E5" w:rsidRDefault="000569E5" w:rsidP="006C3266">
            <w:pPr>
              <w:jc w:val="both"/>
              <w:rPr>
                <w:b/>
                <w:sz w:val="24"/>
                <w:szCs w:val="24"/>
              </w:rPr>
            </w:pPr>
            <w:r w:rsidRPr="000569E5">
              <w:rPr>
                <w:b/>
                <w:sz w:val="24"/>
                <w:szCs w:val="24"/>
              </w:rPr>
              <w:t>3.850,00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4.2.4. Ekspertiz ücreti</w:t>
            </w:r>
          </w:p>
        </w:tc>
        <w:tc>
          <w:tcPr>
            <w:tcW w:w="1558" w:type="dxa"/>
            <w:gridSpan w:val="5"/>
            <w:hideMark/>
          </w:tcPr>
          <w:p w:rsidR="000569E5" w:rsidRPr="000569E5" w:rsidRDefault="000569E5" w:rsidP="006C3266">
            <w:pPr>
              <w:jc w:val="both"/>
              <w:rPr>
                <w:b/>
                <w:sz w:val="24"/>
                <w:szCs w:val="24"/>
              </w:rPr>
            </w:pPr>
            <w:r w:rsidRPr="000569E5">
              <w:rPr>
                <w:b/>
                <w:sz w:val="24"/>
                <w:szCs w:val="24"/>
              </w:rPr>
              <w:t>750,00 TL</w:t>
            </w:r>
          </w:p>
        </w:tc>
        <w:tc>
          <w:tcPr>
            <w:tcW w:w="1556" w:type="dxa"/>
            <w:gridSpan w:val="6"/>
            <w:hideMark/>
          </w:tcPr>
          <w:p w:rsidR="000569E5" w:rsidRPr="000569E5" w:rsidRDefault="000569E5" w:rsidP="006C3266">
            <w:pPr>
              <w:jc w:val="both"/>
              <w:rPr>
                <w:b/>
                <w:sz w:val="24"/>
                <w:szCs w:val="24"/>
              </w:rPr>
            </w:pPr>
            <w:r w:rsidRPr="000569E5">
              <w:rPr>
                <w:b/>
                <w:sz w:val="24"/>
                <w:szCs w:val="24"/>
              </w:rPr>
              <w:t>825,00 TL</w:t>
            </w:r>
          </w:p>
        </w:tc>
        <w:tc>
          <w:tcPr>
            <w:tcW w:w="1687" w:type="dxa"/>
            <w:gridSpan w:val="4"/>
            <w:hideMark/>
          </w:tcPr>
          <w:p w:rsidR="000569E5" w:rsidRPr="000569E5" w:rsidRDefault="000569E5" w:rsidP="006C3266">
            <w:pPr>
              <w:jc w:val="both"/>
              <w:rPr>
                <w:b/>
                <w:sz w:val="24"/>
                <w:szCs w:val="24"/>
              </w:rPr>
            </w:pPr>
            <w:r w:rsidRPr="000569E5">
              <w:rPr>
                <w:b/>
                <w:sz w:val="24"/>
                <w:szCs w:val="24"/>
              </w:rPr>
              <w:t>825,00 TL</w:t>
            </w:r>
          </w:p>
        </w:tc>
      </w:tr>
      <w:tr w:rsidR="006C3266" w:rsidRPr="000569E5" w:rsidTr="0010064A">
        <w:trPr>
          <w:trHeight w:val="315"/>
        </w:trPr>
        <w:tc>
          <w:tcPr>
            <w:tcW w:w="6331" w:type="dxa"/>
            <w:gridSpan w:val="16"/>
            <w:noWrap/>
            <w:hideMark/>
          </w:tcPr>
          <w:p w:rsidR="006C3266" w:rsidRPr="000569E5" w:rsidRDefault="006C3266" w:rsidP="006C3266">
            <w:pPr>
              <w:jc w:val="both"/>
              <w:rPr>
                <w:b/>
                <w:bCs/>
                <w:sz w:val="24"/>
                <w:szCs w:val="24"/>
              </w:rPr>
            </w:pPr>
            <w:r w:rsidRPr="000569E5">
              <w:rPr>
                <w:b/>
                <w:bCs/>
                <w:sz w:val="24"/>
                <w:szCs w:val="24"/>
              </w:rPr>
              <w:t>4.3. Temel Üstü Keşiften </w:t>
            </w: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4.3.1. Atrium yerler için (bina başına) Asansörsüz</w:t>
            </w:r>
          </w:p>
        </w:tc>
        <w:tc>
          <w:tcPr>
            <w:tcW w:w="1558" w:type="dxa"/>
            <w:gridSpan w:val="5"/>
            <w:hideMark/>
          </w:tcPr>
          <w:p w:rsidR="000569E5" w:rsidRPr="000569E5" w:rsidRDefault="000569E5" w:rsidP="006C3266">
            <w:pPr>
              <w:jc w:val="both"/>
              <w:rPr>
                <w:b/>
                <w:sz w:val="24"/>
                <w:szCs w:val="24"/>
              </w:rPr>
            </w:pPr>
            <w:r w:rsidRPr="000569E5">
              <w:rPr>
                <w:b/>
                <w:sz w:val="24"/>
                <w:szCs w:val="24"/>
              </w:rPr>
              <w:t>1.500,00 TL</w:t>
            </w:r>
          </w:p>
        </w:tc>
        <w:tc>
          <w:tcPr>
            <w:tcW w:w="1556" w:type="dxa"/>
            <w:gridSpan w:val="6"/>
            <w:hideMark/>
          </w:tcPr>
          <w:p w:rsidR="000569E5" w:rsidRPr="000569E5" w:rsidRDefault="000569E5" w:rsidP="006C3266">
            <w:pPr>
              <w:jc w:val="both"/>
              <w:rPr>
                <w:b/>
                <w:sz w:val="24"/>
                <w:szCs w:val="24"/>
              </w:rPr>
            </w:pPr>
            <w:r w:rsidRPr="000569E5">
              <w:rPr>
                <w:b/>
                <w:sz w:val="24"/>
                <w:szCs w:val="24"/>
              </w:rPr>
              <w:t>1.650,00 TL</w:t>
            </w:r>
          </w:p>
        </w:tc>
        <w:tc>
          <w:tcPr>
            <w:tcW w:w="1687" w:type="dxa"/>
            <w:gridSpan w:val="4"/>
            <w:hideMark/>
          </w:tcPr>
          <w:p w:rsidR="000569E5" w:rsidRPr="000569E5" w:rsidRDefault="000569E5" w:rsidP="006C3266">
            <w:pPr>
              <w:jc w:val="both"/>
              <w:rPr>
                <w:b/>
                <w:sz w:val="24"/>
                <w:szCs w:val="24"/>
              </w:rPr>
            </w:pPr>
            <w:r w:rsidRPr="000569E5">
              <w:rPr>
                <w:b/>
                <w:sz w:val="24"/>
                <w:szCs w:val="24"/>
              </w:rPr>
              <w:t>1.650,00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4.3.2. Çok katlılar için (bina başına) Asansörlü</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4.3.3. Atrium villa için Bina başına</w:t>
            </w:r>
          </w:p>
        </w:tc>
        <w:tc>
          <w:tcPr>
            <w:tcW w:w="1558" w:type="dxa"/>
            <w:gridSpan w:val="5"/>
            <w:hideMark/>
          </w:tcPr>
          <w:p w:rsidR="000569E5" w:rsidRPr="000569E5" w:rsidRDefault="000569E5" w:rsidP="006C3266">
            <w:pPr>
              <w:jc w:val="both"/>
              <w:rPr>
                <w:b/>
                <w:sz w:val="24"/>
                <w:szCs w:val="24"/>
              </w:rPr>
            </w:pPr>
            <w:r w:rsidRPr="000569E5">
              <w:rPr>
                <w:b/>
                <w:sz w:val="24"/>
                <w:szCs w:val="24"/>
              </w:rPr>
              <w:t>2.000,00 TL</w:t>
            </w:r>
          </w:p>
        </w:tc>
        <w:tc>
          <w:tcPr>
            <w:tcW w:w="1556" w:type="dxa"/>
            <w:gridSpan w:val="6"/>
            <w:hideMark/>
          </w:tcPr>
          <w:p w:rsidR="000569E5" w:rsidRPr="000569E5" w:rsidRDefault="000569E5" w:rsidP="006C3266">
            <w:pPr>
              <w:jc w:val="both"/>
              <w:rPr>
                <w:b/>
                <w:sz w:val="24"/>
                <w:szCs w:val="24"/>
              </w:rPr>
            </w:pPr>
            <w:r w:rsidRPr="000569E5">
              <w:rPr>
                <w:b/>
                <w:sz w:val="24"/>
                <w:szCs w:val="24"/>
              </w:rPr>
              <w:t>2.200,00 TL</w:t>
            </w:r>
          </w:p>
        </w:tc>
        <w:tc>
          <w:tcPr>
            <w:tcW w:w="1687" w:type="dxa"/>
            <w:gridSpan w:val="4"/>
            <w:hideMark/>
          </w:tcPr>
          <w:p w:rsidR="000569E5" w:rsidRPr="000569E5" w:rsidRDefault="000569E5" w:rsidP="006C3266">
            <w:pPr>
              <w:jc w:val="both"/>
              <w:rPr>
                <w:b/>
                <w:sz w:val="24"/>
                <w:szCs w:val="24"/>
              </w:rPr>
            </w:pPr>
            <w:r w:rsidRPr="000569E5">
              <w:rPr>
                <w:b/>
                <w:sz w:val="24"/>
                <w:szCs w:val="24"/>
              </w:rPr>
              <w:t>2.200,00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4.3.4. İmalathaneler ve fabrikalar için</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4.3.5. Özel okul ve hastaneler için</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4.3.6. Büyük depo ve mağazalar için</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4.3.7. Oteller ve özel eğlence yerleri için</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6C3266" w:rsidP="006C3266">
            <w:pPr>
              <w:jc w:val="both"/>
              <w:rPr>
                <w:b/>
                <w:sz w:val="24"/>
                <w:szCs w:val="24"/>
              </w:rPr>
            </w:pPr>
            <w:r>
              <w:rPr>
                <w:b/>
                <w:sz w:val="24"/>
                <w:szCs w:val="24"/>
              </w:rPr>
              <w:t>4.3.8.</w:t>
            </w:r>
            <w:r w:rsidR="000569E5" w:rsidRPr="000569E5">
              <w:rPr>
                <w:b/>
                <w:sz w:val="24"/>
                <w:szCs w:val="24"/>
              </w:rPr>
              <w:t>Akaryakıt istasyonları için</w:t>
            </w:r>
          </w:p>
        </w:tc>
        <w:tc>
          <w:tcPr>
            <w:tcW w:w="1558" w:type="dxa"/>
            <w:gridSpan w:val="5"/>
            <w:hideMark/>
          </w:tcPr>
          <w:p w:rsidR="000569E5" w:rsidRPr="000569E5" w:rsidRDefault="000569E5" w:rsidP="006C3266">
            <w:pPr>
              <w:jc w:val="both"/>
              <w:rPr>
                <w:b/>
                <w:sz w:val="24"/>
                <w:szCs w:val="24"/>
              </w:rPr>
            </w:pPr>
            <w:r w:rsidRPr="000569E5">
              <w:rPr>
                <w:b/>
                <w:sz w:val="24"/>
                <w:szCs w:val="24"/>
              </w:rPr>
              <w:t>4.000,00 TL</w:t>
            </w:r>
          </w:p>
        </w:tc>
        <w:tc>
          <w:tcPr>
            <w:tcW w:w="1556" w:type="dxa"/>
            <w:gridSpan w:val="6"/>
            <w:hideMark/>
          </w:tcPr>
          <w:p w:rsidR="000569E5" w:rsidRPr="000569E5" w:rsidRDefault="000569E5" w:rsidP="006C3266">
            <w:pPr>
              <w:jc w:val="both"/>
              <w:rPr>
                <w:b/>
                <w:sz w:val="24"/>
                <w:szCs w:val="24"/>
              </w:rPr>
            </w:pPr>
            <w:r w:rsidRPr="000569E5">
              <w:rPr>
                <w:b/>
                <w:sz w:val="24"/>
                <w:szCs w:val="24"/>
              </w:rPr>
              <w:t>4.400,00 TL</w:t>
            </w:r>
          </w:p>
        </w:tc>
        <w:tc>
          <w:tcPr>
            <w:tcW w:w="1687" w:type="dxa"/>
            <w:gridSpan w:val="4"/>
            <w:hideMark/>
          </w:tcPr>
          <w:p w:rsidR="000569E5" w:rsidRPr="000569E5" w:rsidRDefault="000569E5" w:rsidP="006C3266">
            <w:pPr>
              <w:jc w:val="both"/>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4.3.9. Yaygın zemin</w:t>
            </w:r>
          </w:p>
        </w:tc>
        <w:tc>
          <w:tcPr>
            <w:tcW w:w="1558" w:type="dxa"/>
            <w:gridSpan w:val="5"/>
            <w:hideMark/>
          </w:tcPr>
          <w:p w:rsidR="000569E5" w:rsidRPr="000569E5" w:rsidRDefault="000569E5" w:rsidP="006C3266">
            <w:pPr>
              <w:jc w:val="both"/>
              <w:rPr>
                <w:b/>
                <w:sz w:val="24"/>
                <w:szCs w:val="24"/>
              </w:rPr>
            </w:pPr>
            <w:r w:rsidRPr="000569E5">
              <w:rPr>
                <w:b/>
                <w:sz w:val="24"/>
                <w:szCs w:val="24"/>
              </w:rPr>
              <w:t>3.500,00 TL</w:t>
            </w:r>
          </w:p>
        </w:tc>
        <w:tc>
          <w:tcPr>
            <w:tcW w:w="1556" w:type="dxa"/>
            <w:gridSpan w:val="6"/>
            <w:hideMark/>
          </w:tcPr>
          <w:p w:rsidR="000569E5" w:rsidRPr="000569E5" w:rsidRDefault="000569E5" w:rsidP="006C3266">
            <w:pPr>
              <w:jc w:val="both"/>
              <w:rPr>
                <w:b/>
                <w:sz w:val="24"/>
                <w:szCs w:val="24"/>
              </w:rPr>
            </w:pPr>
            <w:r w:rsidRPr="000569E5">
              <w:rPr>
                <w:b/>
                <w:sz w:val="24"/>
                <w:szCs w:val="24"/>
              </w:rPr>
              <w:t>3.850,00 TL</w:t>
            </w:r>
          </w:p>
        </w:tc>
        <w:tc>
          <w:tcPr>
            <w:tcW w:w="1687" w:type="dxa"/>
            <w:gridSpan w:val="4"/>
            <w:hideMark/>
          </w:tcPr>
          <w:p w:rsidR="000569E5" w:rsidRPr="000569E5" w:rsidRDefault="000569E5" w:rsidP="006C3266">
            <w:pPr>
              <w:jc w:val="both"/>
              <w:rPr>
                <w:b/>
                <w:sz w:val="24"/>
                <w:szCs w:val="24"/>
              </w:rPr>
            </w:pPr>
            <w:r w:rsidRPr="000569E5">
              <w:rPr>
                <w:b/>
                <w:sz w:val="24"/>
                <w:szCs w:val="24"/>
              </w:rPr>
              <w:t>3.850,00 TL</w:t>
            </w:r>
          </w:p>
        </w:tc>
      </w:tr>
      <w:tr w:rsidR="006C3266" w:rsidRPr="000569E5" w:rsidTr="0010064A">
        <w:trPr>
          <w:trHeight w:val="315"/>
        </w:trPr>
        <w:tc>
          <w:tcPr>
            <w:tcW w:w="6331" w:type="dxa"/>
            <w:gridSpan w:val="16"/>
            <w:noWrap/>
            <w:hideMark/>
          </w:tcPr>
          <w:p w:rsidR="006C3266" w:rsidRPr="000569E5" w:rsidRDefault="006C3266" w:rsidP="006C3266">
            <w:pPr>
              <w:jc w:val="both"/>
              <w:rPr>
                <w:b/>
                <w:bCs/>
                <w:sz w:val="24"/>
                <w:szCs w:val="24"/>
              </w:rPr>
            </w:pPr>
            <w:r w:rsidRPr="000569E5">
              <w:rPr>
                <w:b/>
                <w:bCs/>
                <w:sz w:val="24"/>
                <w:szCs w:val="24"/>
              </w:rPr>
              <w:t>4.4. Asansör İzin Belgesi </w:t>
            </w: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4.4.1. 5. kat dahil 5 kata kadar</w:t>
            </w:r>
          </w:p>
        </w:tc>
        <w:tc>
          <w:tcPr>
            <w:tcW w:w="1558" w:type="dxa"/>
            <w:gridSpan w:val="5"/>
            <w:hideMark/>
          </w:tcPr>
          <w:p w:rsidR="000569E5" w:rsidRPr="000569E5" w:rsidRDefault="000569E5" w:rsidP="006C3266">
            <w:pPr>
              <w:jc w:val="both"/>
              <w:rPr>
                <w:b/>
                <w:sz w:val="24"/>
                <w:szCs w:val="24"/>
              </w:rPr>
            </w:pPr>
            <w:r w:rsidRPr="000569E5">
              <w:rPr>
                <w:b/>
                <w:sz w:val="24"/>
                <w:szCs w:val="24"/>
              </w:rPr>
              <w:t>1.500,00 TL</w:t>
            </w:r>
          </w:p>
        </w:tc>
        <w:tc>
          <w:tcPr>
            <w:tcW w:w="1556" w:type="dxa"/>
            <w:gridSpan w:val="6"/>
            <w:hideMark/>
          </w:tcPr>
          <w:p w:rsidR="000569E5" w:rsidRPr="000569E5" w:rsidRDefault="000569E5" w:rsidP="006C3266">
            <w:pPr>
              <w:jc w:val="both"/>
              <w:rPr>
                <w:b/>
                <w:sz w:val="24"/>
                <w:szCs w:val="24"/>
              </w:rPr>
            </w:pPr>
            <w:r w:rsidRPr="000569E5">
              <w:rPr>
                <w:b/>
                <w:sz w:val="24"/>
                <w:szCs w:val="24"/>
              </w:rPr>
              <w:t>1.650,00 TL</w:t>
            </w:r>
          </w:p>
        </w:tc>
        <w:tc>
          <w:tcPr>
            <w:tcW w:w="1687" w:type="dxa"/>
            <w:gridSpan w:val="4"/>
            <w:hideMark/>
          </w:tcPr>
          <w:p w:rsidR="000569E5" w:rsidRPr="000569E5" w:rsidRDefault="000569E5" w:rsidP="006C3266">
            <w:pPr>
              <w:jc w:val="both"/>
              <w:rPr>
                <w:b/>
                <w:sz w:val="24"/>
                <w:szCs w:val="24"/>
              </w:rPr>
            </w:pPr>
            <w:r w:rsidRPr="000569E5">
              <w:rPr>
                <w:b/>
                <w:sz w:val="24"/>
                <w:szCs w:val="24"/>
              </w:rPr>
              <w:t>1.650,00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 xml:space="preserve">4.4.2. 5. kattan yukarı olanlar  </w:t>
            </w:r>
          </w:p>
        </w:tc>
        <w:tc>
          <w:tcPr>
            <w:tcW w:w="1558" w:type="dxa"/>
            <w:gridSpan w:val="5"/>
            <w:hideMark/>
          </w:tcPr>
          <w:p w:rsidR="000569E5" w:rsidRPr="000569E5" w:rsidRDefault="000569E5" w:rsidP="006C3266">
            <w:pPr>
              <w:jc w:val="both"/>
              <w:rPr>
                <w:b/>
                <w:sz w:val="24"/>
                <w:szCs w:val="24"/>
              </w:rPr>
            </w:pPr>
            <w:r w:rsidRPr="000569E5">
              <w:rPr>
                <w:b/>
                <w:sz w:val="24"/>
                <w:szCs w:val="24"/>
              </w:rPr>
              <w:t>2.100,00 TL</w:t>
            </w:r>
          </w:p>
        </w:tc>
        <w:tc>
          <w:tcPr>
            <w:tcW w:w="1556" w:type="dxa"/>
            <w:gridSpan w:val="6"/>
            <w:hideMark/>
          </w:tcPr>
          <w:p w:rsidR="000569E5" w:rsidRPr="000569E5" w:rsidRDefault="000569E5" w:rsidP="006C3266">
            <w:pPr>
              <w:jc w:val="both"/>
              <w:rPr>
                <w:b/>
                <w:sz w:val="24"/>
                <w:szCs w:val="24"/>
              </w:rPr>
            </w:pPr>
            <w:r w:rsidRPr="000569E5">
              <w:rPr>
                <w:b/>
                <w:sz w:val="24"/>
                <w:szCs w:val="24"/>
              </w:rPr>
              <w:t>2.310,00 TL</w:t>
            </w:r>
          </w:p>
        </w:tc>
        <w:tc>
          <w:tcPr>
            <w:tcW w:w="1687" w:type="dxa"/>
            <w:gridSpan w:val="4"/>
            <w:hideMark/>
          </w:tcPr>
          <w:p w:rsidR="000569E5" w:rsidRPr="000569E5" w:rsidRDefault="000569E5" w:rsidP="006C3266">
            <w:pPr>
              <w:jc w:val="both"/>
              <w:rPr>
                <w:b/>
                <w:sz w:val="24"/>
                <w:szCs w:val="24"/>
              </w:rPr>
            </w:pPr>
            <w:r w:rsidRPr="000569E5">
              <w:rPr>
                <w:b/>
                <w:sz w:val="24"/>
                <w:szCs w:val="24"/>
              </w:rPr>
              <w:t>2.310,00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6C3266" w:rsidP="006C3266">
            <w:pPr>
              <w:jc w:val="both"/>
              <w:rPr>
                <w:b/>
                <w:sz w:val="24"/>
                <w:szCs w:val="24"/>
              </w:rPr>
            </w:pPr>
            <w:r>
              <w:rPr>
                <w:b/>
                <w:sz w:val="24"/>
                <w:szCs w:val="24"/>
              </w:rPr>
              <w:t>4.4.3.</w:t>
            </w:r>
            <w:r w:rsidR="000569E5" w:rsidRPr="000569E5">
              <w:rPr>
                <w:b/>
                <w:sz w:val="24"/>
                <w:szCs w:val="24"/>
              </w:rPr>
              <w:t>Yük asansörlerinden</w:t>
            </w:r>
          </w:p>
        </w:tc>
        <w:tc>
          <w:tcPr>
            <w:tcW w:w="1558" w:type="dxa"/>
            <w:gridSpan w:val="5"/>
            <w:hideMark/>
          </w:tcPr>
          <w:p w:rsidR="000569E5" w:rsidRPr="000569E5" w:rsidRDefault="000569E5" w:rsidP="006C3266">
            <w:pPr>
              <w:jc w:val="both"/>
              <w:rPr>
                <w:b/>
                <w:sz w:val="24"/>
                <w:szCs w:val="24"/>
              </w:rPr>
            </w:pPr>
            <w:r w:rsidRPr="000569E5">
              <w:rPr>
                <w:b/>
                <w:sz w:val="24"/>
                <w:szCs w:val="24"/>
              </w:rPr>
              <w:t>2.100,00 TL</w:t>
            </w:r>
          </w:p>
        </w:tc>
        <w:tc>
          <w:tcPr>
            <w:tcW w:w="1556" w:type="dxa"/>
            <w:gridSpan w:val="6"/>
            <w:hideMark/>
          </w:tcPr>
          <w:p w:rsidR="000569E5" w:rsidRPr="000569E5" w:rsidRDefault="000569E5" w:rsidP="006C3266">
            <w:pPr>
              <w:jc w:val="both"/>
              <w:rPr>
                <w:b/>
                <w:sz w:val="24"/>
                <w:szCs w:val="24"/>
              </w:rPr>
            </w:pPr>
            <w:r w:rsidRPr="000569E5">
              <w:rPr>
                <w:b/>
                <w:sz w:val="24"/>
                <w:szCs w:val="24"/>
              </w:rPr>
              <w:t>2.310,00 TL</w:t>
            </w:r>
          </w:p>
        </w:tc>
        <w:tc>
          <w:tcPr>
            <w:tcW w:w="1687" w:type="dxa"/>
            <w:gridSpan w:val="4"/>
            <w:hideMark/>
          </w:tcPr>
          <w:p w:rsidR="000569E5" w:rsidRPr="000569E5" w:rsidRDefault="000569E5" w:rsidP="006C3266">
            <w:pPr>
              <w:jc w:val="both"/>
              <w:rPr>
                <w:b/>
                <w:sz w:val="24"/>
                <w:szCs w:val="24"/>
              </w:rPr>
            </w:pPr>
            <w:r w:rsidRPr="000569E5">
              <w:rPr>
                <w:b/>
                <w:sz w:val="24"/>
                <w:szCs w:val="24"/>
              </w:rPr>
              <w:t>2.310,00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Default="000569E5" w:rsidP="006C3266">
            <w:pPr>
              <w:jc w:val="both"/>
              <w:rPr>
                <w:b/>
                <w:sz w:val="24"/>
                <w:szCs w:val="24"/>
              </w:rPr>
            </w:pPr>
            <w:r w:rsidRPr="000569E5">
              <w:rPr>
                <w:b/>
                <w:sz w:val="24"/>
                <w:szCs w:val="24"/>
              </w:rPr>
              <w:t>4.4.4. Asansör yıllık bakım ücreti</w:t>
            </w:r>
          </w:p>
          <w:p w:rsidR="006C3266" w:rsidRPr="000569E5" w:rsidRDefault="006C3266" w:rsidP="006C3266">
            <w:pPr>
              <w:jc w:val="both"/>
              <w:rPr>
                <w:b/>
                <w:sz w:val="24"/>
                <w:szCs w:val="24"/>
              </w:rPr>
            </w:pPr>
          </w:p>
        </w:tc>
        <w:tc>
          <w:tcPr>
            <w:tcW w:w="1558" w:type="dxa"/>
            <w:gridSpan w:val="5"/>
            <w:hideMark/>
          </w:tcPr>
          <w:p w:rsidR="000569E5" w:rsidRPr="000569E5" w:rsidRDefault="000569E5" w:rsidP="006C3266">
            <w:pPr>
              <w:jc w:val="both"/>
              <w:rPr>
                <w:b/>
                <w:sz w:val="24"/>
                <w:szCs w:val="24"/>
              </w:rPr>
            </w:pPr>
            <w:r w:rsidRPr="000569E5">
              <w:rPr>
                <w:b/>
                <w:sz w:val="24"/>
                <w:szCs w:val="24"/>
              </w:rPr>
              <w:lastRenderedPageBreak/>
              <w:t>400,00 TL</w:t>
            </w:r>
          </w:p>
        </w:tc>
        <w:tc>
          <w:tcPr>
            <w:tcW w:w="1556" w:type="dxa"/>
            <w:gridSpan w:val="6"/>
            <w:hideMark/>
          </w:tcPr>
          <w:p w:rsidR="000569E5" w:rsidRPr="000569E5" w:rsidRDefault="000569E5" w:rsidP="006C3266">
            <w:pPr>
              <w:jc w:val="both"/>
              <w:rPr>
                <w:b/>
                <w:sz w:val="24"/>
                <w:szCs w:val="24"/>
              </w:rPr>
            </w:pPr>
            <w:r w:rsidRPr="000569E5">
              <w:rPr>
                <w:b/>
                <w:sz w:val="24"/>
                <w:szCs w:val="24"/>
              </w:rPr>
              <w:t>440,00 TL</w:t>
            </w:r>
          </w:p>
        </w:tc>
        <w:tc>
          <w:tcPr>
            <w:tcW w:w="1687" w:type="dxa"/>
            <w:gridSpan w:val="4"/>
            <w:hideMark/>
          </w:tcPr>
          <w:p w:rsidR="000569E5" w:rsidRPr="000569E5" w:rsidRDefault="000569E5" w:rsidP="006C3266">
            <w:pPr>
              <w:jc w:val="both"/>
              <w:rPr>
                <w:b/>
                <w:sz w:val="24"/>
                <w:szCs w:val="24"/>
              </w:rPr>
            </w:pPr>
            <w:r w:rsidRPr="000569E5">
              <w:rPr>
                <w:b/>
                <w:sz w:val="24"/>
                <w:szCs w:val="24"/>
              </w:rPr>
              <w:t>440,00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2864" w:type="dxa"/>
            <w:gridSpan w:val="6"/>
            <w:hideMark/>
          </w:tcPr>
          <w:p w:rsidR="000569E5" w:rsidRPr="000569E5" w:rsidRDefault="000569E5" w:rsidP="006C3266">
            <w:pPr>
              <w:jc w:val="both"/>
              <w:rPr>
                <w:b/>
                <w:sz w:val="24"/>
                <w:szCs w:val="24"/>
              </w:rPr>
            </w:pPr>
            <w:r w:rsidRPr="000569E5">
              <w:rPr>
                <w:b/>
                <w:sz w:val="24"/>
                <w:szCs w:val="24"/>
              </w:rPr>
              <w:t>4.4.5. Asansör projesi tetkik ücreti (Her bağımsız bölüm için)</w:t>
            </w:r>
          </w:p>
        </w:tc>
        <w:tc>
          <w:tcPr>
            <w:tcW w:w="1558" w:type="dxa"/>
            <w:gridSpan w:val="5"/>
            <w:hideMark/>
          </w:tcPr>
          <w:p w:rsidR="000569E5" w:rsidRPr="000569E5" w:rsidRDefault="000569E5" w:rsidP="006C3266">
            <w:pPr>
              <w:jc w:val="both"/>
              <w:rPr>
                <w:b/>
                <w:sz w:val="24"/>
                <w:szCs w:val="24"/>
              </w:rPr>
            </w:pPr>
            <w:r w:rsidRPr="000569E5">
              <w:rPr>
                <w:b/>
                <w:sz w:val="24"/>
                <w:szCs w:val="24"/>
              </w:rPr>
              <w:t>150,00 TL</w:t>
            </w:r>
          </w:p>
        </w:tc>
        <w:tc>
          <w:tcPr>
            <w:tcW w:w="1556" w:type="dxa"/>
            <w:gridSpan w:val="6"/>
            <w:hideMark/>
          </w:tcPr>
          <w:p w:rsidR="000569E5" w:rsidRPr="000569E5" w:rsidRDefault="000569E5" w:rsidP="006C3266">
            <w:pPr>
              <w:jc w:val="both"/>
              <w:rPr>
                <w:b/>
                <w:sz w:val="24"/>
                <w:szCs w:val="24"/>
              </w:rPr>
            </w:pPr>
            <w:r w:rsidRPr="000569E5">
              <w:rPr>
                <w:b/>
                <w:sz w:val="24"/>
                <w:szCs w:val="24"/>
              </w:rPr>
              <w:t>165,00 TL</w:t>
            </w:r>
          </w:p>
        </w:tc>
        <w:tc>
          <w:tcPr>
            <w:tcW w:w="1687" w:type="dxa"/>
            <w:gridSpan w:val="4"/>
            <w:hideMark/>
          </w:tcPr>
          <w:p w:rsidR="000569E5" w:rsidRPr="000569E5" w:rsidRDefault="000569E5" w:rsidP="006C3266">
            <w:pPr>
              <w:jc w:val="both"/>
              <w:rPr>
                <w:b/>
                <w:sz w:val="24"/>
                <w:szCs w:val="24"/>
              </w:rPr>
            </w:pPr>
            <w:r w:rsidRPr="000569E5">
              <w:rPr>
                <w:b/>
                <w:sz w:val="24"/>
                <w:szCs w:val="24"/>
              </w:rPr>
              <w:t>165,00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4.4.6. Hidrafor tetkik  ücreti (Her bağımsız bölüm için)</w:t>
            </w:r>
          </w:p>
        </w:tc>
        <w:tc>
          <w:tcPr>
            <w:tcW w:w="1558" w:type="dxa"/>
            <w:gridSpan w:val="5"/>
            <w:hideMark/>
          </w:tcPr>
          <w:p w:rsidR="000569E5" w:rsidRPr="000569E5" w:rsidRDefault="000569E5" w:rsidP="006C3266">
            <w:pPr>
              <w:jc w:val="both"/>
              <w:rPr>
                <w:b/>
                <w:sz w:val="24"/>
                <w:szCs w:val="24"/>
              </w:rPr>
            </w:pPr>
            <w:r w:rsidRPr="000569E5">
              <w:rPr>
                <w:b/>
                <w:sz w:val="24"/>
                <w:szCs w:val="24"/>
              </w:rPr>
              <w:t>200,00 TL</w:t>
            </w:r>
          </w:p>
        </w:tc>
        <w:tc>
          <w:tcPr>
            <w:tcW w:w="1556" w:type="dxa"/>
            <w:gridSpan w:val="6"/>
            <w:hideMark/>
          </w:tcPr>
          <w:p w:rsidR="000569E5" w:rsidRPr="000569E5" w:rsidRDefault="000569E5" w:rsidP="006C3266">
            <w:pPr>
              <w:jc w:val="both"/>
              <w:rPr>
                <w:b/>
                <w:sz w:val="24"/>
                <w:szCs w:val="24"/>
              </w:rPr>
            </w:pPr>
            <w:r w:rsidRPr="000569E5">
              <w:rPr>
                <w:b/>
                <w:sz w:val="24"/>
                <w:szCs w:val="24"/>
              </w:rPr>
              <w:t>220,00 TL</w:t>
            </w:r>
          </w:p>
        </w:tc>
        <w:tc>
          <w:tcPr>
            <w:tcW w:w="1687" w:type="dxa"/>
            <w:gridSpan w:val="4"/>
            <w:hideMark/>
          </w:tcPr>
          <w:p w:rsidR="000569E5" w:rsidRPr="000569E5" w:rsidRDefault="000569E5" w:rsidP="006C3266">
            <w:pPr>
              <w:jc w:val="both"/>
              <w:rPr>
                <w:b/>
                <w:sz w:val="24"/>
                <w:szCs w:val="24"/>
              </w:rPr>
            </w:pPr>
            <w:r w:rsidRPr="000569E5">
              <w:rPr>
                <w:b/>
                <w:sz w:val="24"/>
                <w:szCs w:val="24"/>
              </w:rPr>
              <w:t>220,00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4.4.7. Enerji kimlik belgesi tetkik ücreti (m2 başına)</w:t>
            </w:r>
          </w:p>
        </w:tc>
        <w:tc>
          <w:tcPr>
            <w:tcW w:w="1558" w:type="dxa"/>
            <w:gridSpan w:val="5"/>
            <w:hideMark/>
          </w:tcPr>
          <w:p w:rsidR="000569E5" w:rsidRPr="000569E5" w:rsidRDefault="000569E5" w:rsidP="006C3266">
            <w:pPr>
              <w:jc w:val="both"/>
              <w:rPr>
                <w:b/>
                <w:sz w:val="24"/>
                <w:szCs w:val="24"/>
              </w:rPr>
            </w:pPr>
            <w:r w:rsidRPr="000569E5">
              <w:rPr>
                <w:b/>
                <w:sz w:val="24"/>
                <w:szCs w:val="24"/>
              </w:rPr>
              <w:t>5,00 TL</w:t>
            </w:r>
          </w:p>
        </w:tc>
        <w:tc>
          <w:tcPr>
            <w:tcW w:w="1556" w:type="dxa"/>
            <w:gridSpan w:val="6"/>
            <w:hideMark/>
          </w:tcPr>
          <w:p w:rsidR="000569E5" w:rsidRPr="000569E5" w:rsidRDefault="000569E5" w:rsidP="006C3266">
            <w:pPr>
              <w:jc w:val="both"/>
              <w:rPr>
                <w:b/>
                <w:sz w:val="24"/>
                <w:szCs w:val="24"/>
              </w:rPr>
            </w:pPr>
            <w:r w:rsidRPr="000569E5">
              <w:rPr>
                <w:b/>
                <w:sz w:val="24"/>
                <w:szCs w:val="24"/>
              </w:rPr>
              <w:t>5,50 TL</w:t>
            </w:r>
          </w:p>
        </w:tc>
        <w:tc>
          <w:tcPr>
            <w:tcW w:w="1687" w:type="dxa"/>
            <w:gridSpan w:val="4"/>
            <w:hideMark/>
          </w:tcPr>
          <w:p w:rsidR="000569E5" w:rsidRPr="000569E5" w:rsidRDefault="000569E5" w:rsidP="006C3266">
            <w:pPr>
              <w:jc w:val="both"/>
              <w:rPr>
                <w:b/>
                <w:sz w:val="24"/>
                <w:szCs w:val="24"/>
              </w:rPr>
            </w:pPr>
            <w:r w:rsidRPr="000569E5">
              <w:rPr>
                <w:b/>
                <w:sz w:val="24"/>
                <w:szCs w:val="24"/>
              </w:rPr>
              <w:t>5,50 TL</w:t>
            </w:r>
          </w:p>
        </w:tc>
      </w:tr>
      <w:tr w:rsidR="006F2DE9" w:rsidRPr="000569E5" w:rsidTr="0010064A">
        <w:trPr>
          <w:trHeight w:val="600"/>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2864" w:type="dxa"/>
            <w:gridSpan w:val="6"/>
            <w:hideMark/>
          </w:tcPr>
          <w:p w:rsidR="000569E5" w:rsidRPr="000569E5" w:rsidRDefault="000569E5" w:rsidP="006C3266">
            <w:pPr>
              <w:jc w:val="both"/>
              <w:rPr>
                <w:b/>
                <w:bCs/>
                <w:sz w:val="24"/>
                <w:szCs w:val="24"/>
              </w:rPr>
            </w:pPr>
            <w:r w:rsidRPr="000569E5">
              <w:rPr>
                <w:b/>
                <w:bCs/>
                <w:sz w:val="24"/>
                <w:szCs w:val="24"/>
              </w:rPr>
              <w:t>4.4.8. Yüzme havuzu olan konutlardan sıhhi tesisat tetkik ücreti</w:t>
            </w:r>
          </w:p>
        </w:tc>
        <w:tc>
          <w:tcPr>
            <w:tcW w:w="1558"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556"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687" w:type="dxa"/>
            <w:gridSpan w:val="4"/>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4.4.8.1. 50 m3 e kadar hacmi olan havuzlardan</w:t>
            </w:r>
          </w:p>
        </w:tc>
        <w:tc>
          <w:tcPr>
            <w:tcW w:w="1558" w:type="dxa"/>
            <w:gridSpan w:val="5"/>
            <w:hideMark/>
          </w:tcPr>
          <w:p w:rsidR="000569E5" w:rsidRPr="000569E5" w:rsidRDefault="000569E5" w:rsidP="006C3266">
            <w:pPr>
              <w:jc w:val="both"/>
              <w:rPr>
                <w:b/>
                <w:sz w:val="24"/>
                <w:szCs w:val="24"/>
              </w:rPr>
            </w:pPr>
            <w:r w:rsidRPr="000569E5">
              <w:rPr>
                <w:b/>
                <w:sz w:val="24"/>
                <w:szCs w:val="24"/>
              </w:rPr>
              <w:t>9.000,00 TL</w:t>
            </w:r>
          </w:p>
        </w:tc>
        <w:tc>
          <w:tcPr>
            <w:tcW w:w="1556" w:type="dxa"/>
            <w:gridSpan w:val="6"/>
            <w:hideMark/>
          </w:tcPr>
          <w:p w:rsidR="000569E5" w:rsidRPr="000569E5" w:rsidRDefault="000569E5" w:rsidP="006C3266">
            <w:pPr>
              <w:jc w:val="both"/>
              <w:rPr>
                <w:b/>
                <w:sz w:val="24"/>
                <w:szCs w:val="24"/>
              </w:rPr>
            </w:pPr>
            <w:r w:rsidRPr="000569E5">
              <w:rPr>
                <w:b/>
                <w:sz w:val="24"/>
                <w:szCs w:val="24"/>
              </w:rPr>
              <w:t>9.900,00 TL</w:t>
            </w:r>
          </w:p>
        </w:tc>
        <w:tc>
          <w:tcPr>
            <w:tcW w:w="1687" w:type="dxa"/>
            <w:gridSpan w:val="4"/>
            <w:hideMark/>
          </w:tcPr>
          <w:p w:rsidR="000569E5" w:rsidRPr="000569E5" w:rsidRDefault="000569E5" w:rsidP="006C3266">
            <w:pPr>
              <w:jc w:val="both"/>
              <w:rPr>
                <w:b/>
                <w:sz w:val="24"/>
                <w:szCs w:val="24"/>
              </w:rPr>
            </w:pPr>
            <w:r w:rsidRPr="000569E5">
              <w:rPr>
                <w:b/>
                <w:sz w:val="24"/>
                <w:szCs w:val="24"/>
              </w:rPr>
              <w:t>9.900,00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4.4.8.2. 75 m3 e kadar hacmi olan havuzlardan</w:t>
            </w:r>
          </w:p>
        </w:tc>
        <w:tc>
          <w:tcPr>
            <w:tcW w:w="1558" w:type="dxa"/>
            <w:gridSpan w:val="5"/>
            <w:hideMark/>
          </w:tcPr>
          <w:p w:rsidR="000569E5" w:rsidRPr="000569E5" w:rsidRDefault="000569E5" w:rsidP="006C3266">
            <w:pPr>
              <w:jc w:val="both"/>
              <w:rPr>
                <w:b/>
                <w:sz w:val="24"/>
                <w:szCs w:val="24"/>
              </w:rPr>
            </w:pPr>
            <w:r w:rsidRPr="000569E5">
              <w:rPr>
                <w:b/>
                <w:sz w:val="24"/>
                <w:szCs w:val="24"/>
              </w:rPr>
              <w:t>12.000,00 TL</w:t>
            </w:r>
          </w:p>
        </w:tc>
        <w:tc>
          <w:tcPr>
            <w:tcW w:w="1556" w:type="dxa"/>
            <w:gridSpan w:val="6"/>
            <w:hideMark/>
          </w:tcPr>
          <w:p w:rsidR="000569E5" w:rsidRPr="000569E5" w:rsidRDefault="000569E5" w:rsidP="006C3266">
            <w:pPr>
              <w:jc w:val="both"/>
              <w:rPr>
                <w:b/>
                <w:sz w:val="24"/>
                <w:szCs w:val="24"/>
              </w:rPr>
            </w:pPr>
            <w:r w:rsidRPr="000569E5">
              <w:rPr>
                <w:b/>
                <w:sz w:val="24"/>
                <w:szCs w:val="24"/>
              </w:rPr>
              <w:t>13.200,00 TL</w:t>
            </w:r>
          </w:p>
        </w:tc>
        <w:tc>
          <w:tcPr>
            <w:tcW w:w="1687" w:type="dxa"/>
            <w:gridSpan w:val="4"/>
            <w:hideMark/>
          </w:tcPr>
          <w:p w:rsidR="000569E5" w:rsidRPr="000569E5" w:rsidRDefault="000569E5" w:rsidP="006C3266">
            <w:pPr>
              <w:jc w:val="both"/>
              <w:rPr>
                <w:b/>
                <w:sz w:val="24"/>
                <w:szCs w:val="24"/>
              </w:rPr>
            </w:pPr>
            <w:r w:rsidRPr="000569E5">
              <w:rPr>
                <w:b/>
                <w:sz w:val="24"/>
                <w:szCs w:val="24"/>
              </w:rPr>
              <w:t>13.200,00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 xml:space="preserve"> 4.4.8.3. 75 m3 ve üzeri hacmi olan havuzlardan</w:t>
            </w:r>
          </w:p>
        </w:tc>
        <w:tc>
          <w:tcPr>
            <w:tcW w:w="1558" w:type="dxa"/>
            <w:gridSpan w:val="5"/>
            <w:hideMark/>
          </w:tcPr>
          <w:p w:rsidR="000569E5" w:rsidRPr="000569E5" w:rsidRDefault="000569E5" w:rsidP="006C3266">
            <w:pPr>
              <w:jc w:val="both"/>
              <w:rPr>
                <w:b/>
                <w:sz w:val="24"/>
                <w:szCs w:val="24"/>
              </w:rPr>
            </w:pPr>
            <w:r w:rsidRPr="000569E5">
              <w:rPr>
                <w:b/>
                <w:sz w:val="24"/>
                <w:szCs w:val="24"/>
              </w:rPr>
              <w:t>15.000,00 TL</w:t>
            </w:r>
          </w:p>
        </w:tc>
        <w:tc>
          <w:tcPr>
            <w:tcW w:w="1556" w:type="dxa"/>
            <w:gridSpan w:val="6"/>
            <w:hideMark/>
          </w:tcPr>
          <w:p w:rsidR="000569E5" w:rsidRPr="000569E5" w:rsidRDefault="000569E5" w:rsidP="006C3266">
            <w:pPr>
              <w:jc w:val="both"/>
              <w:rPr>
                <w:b/>
                <w:sz w:val="24"/>
                <w:szCs w:val="24"/>
              </w:rPr>
            </w:pPr>
            <w:r w:rsidRPr="000569E5">
              <w:rPr>
                <w:b/>
                <w:sz w:val="24"/>
                <w:szCs w:val="24"/>
              </w:rPr>
              <w:t>16.500,00 TL</w:t>
            </w:r>
          </w:p>
        </w:tc>
        <w:tc>
          <w:tcPr>
            <w:tcW w:w="1687" w:type="dxa"/>
            <w:gridSpan w:val="4"/>
            <w:hideMark/>
          </w:tcPr>
          <w:p w:rsidR="000569E5" w:rsidRPr="000569E5" w:rsidRDefault="000569E5" w:rsidP="006C3266">
            <w:pPr>
              <w:jc w:val="both"/>
              <w:rPr>
                <w:b/>
                <w:sz w:val="24"/>
                <w:szCs w:val="24"/>
              </w:rPr>
            </w:pPr>
            <w:r w:rsidRPr="000569E5">
              <w:rPr>
                <w:b/>
                <w:sz w:val="24"/>
                <w:szCs w:val="24"/>
              </w:rPr>
              <w:t>16.500,00 TL</w:t>
            </w:r>
          </w:p>
        </w:tc>
      </w:tr>
      <w:tr w:rsidR="006C3266" w:rsidRPr="000569E5" w:rsidTr="0010064A">
        <w:trPr>
          <w:trHeight w:val="315"/>
        </w:trPr>
        <w:tc>
          <w:tcPr>
            <w:tcW w:w="6331" w:type="dxa"/>
            <w:gridSpan w:val="16"/>
            <w:noWrap/>
            <w:hideMark/>
          </w:tcPr>
          <w:p w:rsidR="006C3266" w:rsidRPr="000569E5" w:rsidRDefault="006C3266" w:rsidP="006C3266">
            <w:pPr>
              <w:jc w:val="both"/>
              <w:rPr>
                <w:b/>
                <w:bCs/>
                <w:sz w:val="24"/>
                <w:szCs w:val="24"/>
              </w:rPr>
            </w:pPr>
            <w:r w:rsidRPr="000569E5">
              <w:rPr>
                <w:b/>
                <w:bCs/>
                <w:sz w:val="24"/>
                <w:szCs w:val="24"/>
              </w:rPr>
              <w:t>4.5. İmar durumu ücretleri </w:t>
            </w: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68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4.5.1. 0-500m2 arası 2 katlı konutlar için (eklenen her 500m2 için+275TL)</w:t>
            </w:r>
          </w:p>
        </w:tc>
        <w:tc>
          <w:tcPr>
            <w:tcW w:w="1558" w:type="dxa"/>
            <w:gridSpan w:val="5"/>
            <w:hideMark/>
          </w:tcPr>
          <w:p w:rsidR="000569E5" w:rsidRPr="000569E5" w:rsidRDefault="000569E5" w:rsidP="006C3266">
            <w:pPr>
              <w:jc w:val="both"/>
              <w:rPr>
                <w:b/>
                <w:sz w:val="24"/>
                <w:szCs w:val="24"/>
              </w:rPr>
            </w:pPr>
            <w:r w:rsidRPr="000569E5">
              <w:rPr>
                <w:b/>
                <w:sz w:val="24"/>
                <w:szCs w:val="24"/>
              </w:rPr>
              <w:t>1.500,00 TL</w:t>
            </w:r>
          </w:p>
        </w:tc>
        <w:tc>
          <w:tcPr>
            <w:tcW w:w="1556" w:type="dxa"/>
            <w:gridSpan w:val="6"/>
            <w:hideMark/>
          </w:tcPr>
          <w:p w:rsidR="000569E5" w:rsidRPr="000569E5" w:rsidRDefault="000569E5" w:rsidP="006C3266">
            <w:pPr>
              <w:jc w:val="both"/>
              <w:rPr>
                <w:b/>
                <w:sz w:val="24"/>
                <w:szCs w:val="24"/>
              </w:rPr>
            </w:pPr>
            <w:r w:rsidRPr="000569E5">
              <w:rPr>
                <w:b/>
                <w:sz w:val="24"/>
                <w:szCs w:val="24"/>
              </w:rPr>
              <w:t>1.650,00 TL</w:t>
            </w:r>
          </w:p>
        </w:tc>
        <w:tc>
          <w:tcPr>
            <w:tcW w:w="1687" w:type="dxa"/>
            <w:gridSpan w:val="4"/>
            <w:hideMark/>
          </w:tcPr>
          <w:p w:rsidR="000569E5" w:rsidRPr="000569E5" w:rsidRDefault="000569E5" w:rsidP="006C3266">
            <w:pPr>
              <w:jc w:val="both"/>
              <w:rPr>
                <w:b/>
                <w:sz w:val="24"/>
                <w:szCs w:val="24"/>
              </w:rPr>
            </w:pPr>
            <w:r w:rsidRPr="000569E5">
              <w:rPr>
                <w:b/>
                <w:sz w:val="24"/>
                <w:szCs w:val="24"/>
              </w:rPr>
              <w:t>1.650,00 TL</w:t>
            </w:r>
          </w:p>
        </w:tc>
      </w:tr>
      <w:tr w:rsidR="006F2DE9" w:rsidRPr="000569E5" w:rsidTr="0010064A">
        <w:trPr>
          <w:trHeight w:val="64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4.5.2. 0-2000m2 arası çok katlı konutlar için(eklenen her 1000m2için+275TL</w:t>
            </w:r>
          </w:p>
        </w:tc>
        <w:tc>
          <w:tcPr>
            <w:tcW w:w="1558" w:type="dxa"/>
            <w:gridSpan w:val="5"/>
            <w:hideMark/>
          </w:tcPr>
          <w:p w:rsidR="000569E5" w:rsidRPr="000569E5" w:rsidRDefault="000569E5" w:rsidP="006C3266">
            <w:pPr>
              <w:jc w:val="both"/>
              <w:rPr>
                <w:b/>
                <w:sz w:val="24"/>
                <w:szCs w:val="24"/>
              </w:rPr>
            </w:pPr>
            <w:r w:rsidRPr="000569E5">
              <w:rPr>
                <w:b/>
                <w:sz w:val="24"/>
                <w:szCs w:val="24"/>
              </w:rPr>
              <w:t>2.500,00 TL</w:t>
            </w:r>
          </w:p>
        </w:tc>
        <w:tc>
          <w:tcPr>
            <w:tcW w:w="1556" w:type="dxa"/>
            <w:gridSpan w:val="6"/>
            <w:hideMark/>
          </w:tcPr>
          <w:p w:rsidR="000569E5" w:rsidRPr="000569E5" w:rsidRDefault="000569E5" w:rsidP="006C3266">
            <w:pPr>
              <w:jc w:val="both"/>
              <w:rPr>
                <w:b/>
                <w:sz w:val="24"/>
                <w:szCs w:val="24"/>
              </w:rPr>
            </w:pPr>
            <w:r w:rsidRPr="000569E5">
              <w:rPr>
                <w:b/>
                <w:sz w:val="24"/>
                <w:szCs w:val="24"/>
              </w:rPr>
              <w:t>2.750,00 TL</w:t>
            </w:r>
          </w:p>
        </w:tc>
        <w:tc>
          <w:tcPr>
            <w:tcW w:w="1687" w:type="dxa"/>
            <w:gridSpan w:val="4"/>
            <w:hideMark/>
          </w:tcPr>
          <w:p w:rsidR="000569E5" w:rsidRPr="000569E5" w:rsidRDefault="000569E5" w:rsidP="006C3266">
            <w:pPr>
              <w:jc w:val="both"/>
              <w:rPr>
                <w:b/>
                <w:sz w:val="24"/>
                <w:szCs w:val="24"/>
              </w:rPr>
            </w:pPr>
            <w:r w:rsidRPr="000569E5">
              <w:rPr>
                <w:b/>
                <w:sz w:val="24"/>
                <w:szCs w:val="24"/>
              </w:rPr>
              <w:t>2.750,00 TL</w:t>
            </w:r>
          </w:p>
        </w:tc>
      </w:tr>
      <w:tr w:rsidR="006F2DE9" w:rsidRPr="000569E5" w:rsidTr="0010064A">
        <w:trPr>
          <w:trHeight w:val="612"/>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6C3266" w:rsidP="006C3266">
            <w:pPr>
              <w:jc w:val="both"/>
              <w:rPr>
                <w:b/>
                <w:sz w:val="24"/>
                <w:szCs w:val="24"/>
              </w:rPr>
            </w:pPr>
            <w:r>
              <w:rPr>
                <w:b/>
                <w:sz w:val="24"/>
                <w:szCs w:val="24"/>
              </w:rPr>
              <w:t>4.5.3.</w:t>
            </w:r>
            <w:r w:rsidR="000569E5" w:rsidRPr="000569E5">
              <w:rPr>
                <w:b/>
                <w:sz w:val="24"/>
                <w:szCs w:val="24"/>
              </w:rPr>
              <w:t>0-3000m2 ticarethane,özel okul,özel hastane.vs.için (eklenen her 1000m2için+275TL</w:t>
            </w:r>
          </w:p>
        </w:tc>
        <w:tc>
          <w:tcPr>
            <w:tcW w:w="1558" w:type="dxa"/>
            <w:gridSpan w:val="5"/>
            <w:hideMark/>
          </w:tcPr>
          <w:p w:rsidR="000569E5" w:rsidRPr="000569E5" w:rsidRDefault="000569E5" w:rsidP="006C3266">
            <w:pPr>
              <w:jc w:val="both"/>
              <w:rPr>
                <w:b/>
                <w:sz w:val="24"/>
                <w:szCs w:val="24"/>
              </w:rPr>
            </w:pPr>
            <w:r w:rsidRPr="000569E5">
              <w:rPr>
                <w:b/>
                <w:sz w:val="24"/>
                <w:szCs w:val="24"/>
              </w:rPr>
              <w:t>4.200,00 TL</w:t>
            </w:r>
          </w:p>
        </w:tc>
        <w:tc>
          <w:tcPr>
            <w:tcW w:w="1556" w:type="dxa"/>
            <w:gridSpan w:val="6"/>
            <w:hideMark/>
          </w:tcPr>
          <w:p w:rsidR="000569E5" w:rsidRPr="000569E5" w:rsidRDefault="000569E5" w:rsidP="006C3266">
            <w:pPr>
              <w:jc w:val="both"/>
              <w:rPr>
                <w:b/>
                <w:sz w:val="24"/>
                <w:szCs w:val="24"/>
              </w:rPr>
            </w:pPr>
            <w:r w:rsidRPr="000569E5">
              <w:rPr>
                <w:b/>
                <w:sz w:val="24"/>
                <w:szCs w:val="24"/>
              </w:rPr>
              <w:t>4.620,00 TL</w:t>
            </w:r>
          </w:p>
        </w:tc>
        <w:tc>
          <w:tcPr>
            <w:tcW w:w="1687" w:type="dxa"/>
            <w:gridSpan w:val="4"/>
            <w:hideMark/>
          </w:tcPr>
          <w:p w:rsidR="000569E5" w:rsidRPr="000569E5" w:rsidRDefault="000569E5" w:rsidP="006C3266">
            <w:pPr>
              <w:jc w:val="both"/>
              <w:rPr>
                <w:b/>
                <w:sz w:val="24"/>
                <w:szCs w:val="24"/>
              </w:rPr>
            </w:pPr>
            <w:r w:rsidRPr="000569E5">
              <w:rPr>
                <w:b/>
                <w:sz w:val="24"/>
                <w:szCs w:val="24"/>
              </w:rPr>
              <w:t>4.620,00 TL</w:t>
            </w:r>
          </w:p>
        </w:tc>
      </w:tr>
      <w:tr w:rsidR="006C3266" w:rsidRPr="000569E5" w:rsidTr="0010064A">
        <w:trPr>
          <w:trHeight w:val="315"/>
        </w:trPr>
        <w:tc>
          <w:tcPr>
            <w:tcW w:w="4773" w:type="dxa"/>
            <w:gridSpan w:val="11"/>
            <w:noWrap/>
            <w:hideMark/>
          </w:tcPr>
          <w:p w:rsidR="006C3266" w:rsidRPr="000569E5" w:rsidRDefault="006C3266" w:rsidP="006C3266">
            <w:pPr>
              <w:jc w:val="both"/>
              <w:rPr>
                <w:b/>
                <w:bCs/>
                <w:sz w:val="24"/>
                <w:szCs w:val="24"/>
              </w:rPr>
            </w:pPr>
            <w:r w:rsidRPr="000569E5">
              <w:rPr>
                <w:b/>
                <w:bCs/>
                <w:sz w:val="24"/>
                <w:szCs w:val="24"/>
              </w:rPr>
              <w:t>4.6. Tadilat projesi </w:t>
            </w:r>
          </w:p>
        </w:tc>
        <w:tc>
          <w:tcPr>
            <w:tcW w:w="1558" w:type="dxa"/>
            <w:gridSpan w:val="5"/>
            <w:hideMark/>
          </w:tcPr>
          <w:p w:rsidR="006C3266" w:rsidRPr="000569E5" w:rsidRDefault="006C3266" w:rsidP="000569E5">
            <w:pPr>
              <w:ind w:firstLine="708"/>
              <w:jc w:val="both"/>
              <w:rPr>
                <w:b/>
                <w:bCs/>
                <w:sz w:val="24"/>
                <w:szCs w:val="24"/>
              </w:rPr>
            </w:pP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4.6.1. Konutlardan (her bağımsız bölüm için)</w:t>
            </w:r>
          </w:p>
        </w:tc>
        <w:tc>
          <w:tcPr>
            <w:tcW w:w="1558" w:type="dxa"/>
            <w:gridSpan w:val="5"/>
            <w:hideMark/>
          </w:tcPr>
          <w:p w:rsidR="000569E5" w:rsidRPr="000569E5" w:rsidRDefault="000569E5" w:rsidP="006C3266">
            <w:pPr>
              <w:jc w:val="both"/>
              <w:rPr>
                <w:b/>
                <w:sz w:val="24"/>
                <w:szCs w:val="24"/>
              </w:rPr>
            </w:pPr>
            <w:r w:rsidRPr="000569E5">
              <w:rPr>
                <w:b/>
                <w:sz w:val="24"/>
                <w:szCs w:val="24"/>
              </w:rPr>
              <w:t>400,00 TL</w:t>
            </w:r>
          </w:p>
        </w:tc>
        <w:tc>
          <w:tcPr>
            <w:tcW w:w="1556" w:type="dxa"/>
            <w:gridSpan w:val="6"/>
            <w:hideMark/>
          </w:tcPr>
          <w:p w:rsidR="000569E5" w:rsidRPr="000569E5" w:rsidRDefault="000569E5" w:rsidP="006C3266">
            <w:pPr>
              <w:jc w:val="both"/>
              <w:rPr>
                <w:b/>
                <w:sz w:val="24"/>
                <w:szCs w:val="24"/>
              </w:rPr>
            </w:pPr>
            <w:r w:rsidRPr="000569E5">
              <w:rPr>
                <w:b/>
                <w:sz w:val="24"/>
                <w:szCs w:val="24"/>
              </w:rPr>
              <w:t>440,00 TL</w:t>
            </w:r>
          </w:p>
        </w:tc>
        <w:tc>
          <w:tcPr>
            <w:tcW w:w="1687" w:type="dxa"/>
            <w:gridSpan w:val="4"/>
            <w:hideMark/>
          </w:tcPr>
          <w:p w:rsidR="000569E5" w:rsidRPr="000569E5" w:rsidRDefault="000569E5" w:rsidP="006C3266">
            <w:pPr>
              <w:jc w:val="both"/>
              <w:rPr>
                <w:b/>
                <w:sz w:val="24"/>
                <w:szCs w:val="24"/>
              </w:rPr>
            </w:pPr>
            <w:r w:rsidRPr="000569E5">
              <w:rPr>
                <w:b/>
                <w:sz w:val="24"/>
                <w:szCs w:val="24"/>
              </w:rPr>
              <w:t>440,00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4.6.2. Ticarethanelerden</w:t>
            </w:r>
          </w:p>
        </w:tc>
        <w:tc>
          <w:tcPr>
            <w:tcW w:w="1558" w:type="dxa"/>
            <w:gridSpan w:val="5"/>
            <w:hideMark/>
          </w:tcPr>
          <w:p w:rsidR="000569E5" w:rsidRPr="000569E5" w:rsidRDefault="000569E5" w:rsidP="006C3266">
            <w:pPr>
              <w:jc w:val="both"/>
              <w:rPr>
                <w:b/>
                <w:sz w:val="24"/>
                <w:szCs w:val="24"/>
              </w:rPr>
            </w:pPr>
            <w:r w:rsidRPr="000569E5">
              <w:rPr>
                <w:b/>
                <w:sz w:val="24"/>
                <w:szCs w:val="24"/>
              </w:rPr>
              <w:t>750,00 TL</w:t>
            </w:r>
          </w:p>
        </w:tc>
        <w:tc>
          <w:tcPr>
            <w:tcW w:w="1556" w:type="dxa"/>
            <w:gridSpan w:val="6"/>
            <w:hideMark/>
          </w:tcPr>
          <w:p w:rsidR="000569E5" w:rsidRPr="000569E5" w:rsidRDefault="000569E5" w:rsidP="006C3266">
            <w:pPr>
              <w:jc w:val="both"/>
              <w:rPr>
                <w:b/>
                <w:sz w:val="24"/>
                <w:szCs w:val="24"/>
              </w:rPr>
            </w:pPr>
            <w:r w:rsidRPr="000569E5">
              <w:rPr>
                <w:b/>
                <w:sz w:val="24"/>
                <w:szCs w:val="24"/>
              </w:rPr>
              <w:t>825,00 TL</w:t>
            </w:r>
          </w:p>
        </w:tc>
        <w:tc>
          <w:tcPr>
            <w:tcW w:w="1687" w:type="dxa"/>
            <w:gridSpan w:val="4"/>
            <w:hideMark/>
          </w:tcPr>
          <w:p w:rsidR="000569E5" w:rsidRPr="000569E5" w:rsidRDefault="000569E5" w:rsidP="006C3266">
            <w:pPr>
              <w:jc w:val="both"/>
              <w:rPr>
                <w:b/>
                <w:sz w:val="24"/>
                <w:szCs w:val="24"/>
              </w:rPr>
            </w:pPr>
            <w:r w:rsidRPr="000569E5">
              <w:rPr>
                <w:b/>
                <w:sz w:val="24"/>
                <w:szCs w:val="24"/>
              </w:rPr>
              <w:t>825,00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4.6.3. Tamamı tek bağımsız bölüm olanlar</w:t>
            </w:r>
          </w:p>
        </w:tc>
        <w:tc>
          <w:tcPr>
            <w:tcW w:w="1558" w:type="dxa"/>
            <w:gridSpan w:val="5"/>
            <w:hideMark/>
          </w:tcPr>
          <w:p w:rsidR="000569E5" w:rsidRPr="000569E5" w:rsidRDefault="000569E5" w:rsidP="006C3266">
            <w:pPr>
              <w:jc w:val="both"/>
              <w:rPr>
                <w:b/>
                <w:sz w:val="24"/>
                <w:szCs w:val="24"/>
              </w:rPr>
            </w:pPr>
            <w:r w:rsidRPr="000569E5">
              <w:rPr>
                <w:b/>
                <w:sz w:val="24"/>
                <w:szCs w:val="24"/>
              </w:rPr>
              <w:t>2.000,00 TL</w:t>
            </w:r>
          </w:p>
        </w:tc>
        <w:tc>
          <w:tcPr>
            <w:tcW w:w="1556" w:type="dxa"/>
            <w:gridSpan w:val="6"/>
            <w:hideMark/>
          </w:tcPr>
          <w:p w:rsidR="000569E5" w:rsidRPr="000569E5" w:rsidRDefault="000569E5" w:rsidP="006C3266">
            <w:pPr>
              <w:jc w:val="both"/>
              <w:rPr>
                <w:b/>
                <w:sz w:val="24"/>
                <w:szCs w:val="24"/>
              </w:rPr>
            </w:pPr>
            <w:r w:rsidRPr="000569E5">
              <w:rPr>
                <w:b/>
                <w:sz w:val="24"/>
                <w:szCs w:val="24"/>
              </w:rPr>
              <w:t>2.200,00 TL</w:t>
            </w:r>
          </w:p>
        </w:tc>
        <w:tc>
          <w:tcPr>
            <w:tcW w:w="1687" w:type="dxa"/>
            <w:gridSpan w:val="4"/>
            <w:hideMark/>
          </w:tcPr>
          <w:p w:rsidR="000569E5" w:rsidRPr="000569E5" w:rsidRDefault="000569E5" w:rsidP="006C3266">
            <w:pPr>
              <w:jc w:val="both"/>
              <w:rPr>
                <w:b/>
                <w:sz w:val="24"/>
                <w:szCs w:val="24"/>
              </w:rPr>
            </w:pPr>
            <w:r w:rsidRPr="000569E5">
              <w:rPr>
                <w:b/>
                <w:sz w:val="24"/>
                <w:szCs w:val="24"/>
              </w:rPr>
              <w:t>2.200,00 TL</w:t>
            </w:r>
          </w:p>
        </w:tc>
      </w:tr>
      <w:tr w:rsidR="000569E5" w:rsidRPr="000569E5" w:rsidTr="0010064A">
        <w:trPr>
          <w:trHeight w:val="315"/>
        </w:trPr>
        <w:tc>
          <w:tcPr>
            <w:tcW w:w="4773" w:type="dxa"/>
            <w:gridSpan w:val="11"/>
            <w:noWrap/>
            <w:hideMark/>
          </w:tcPr>
          <w:p w:rsidR="000569E5" w:rsidRPr="000569E5" w:rsidRDefault="000569E5" w:rsidP="006C3266">
            <w:pPr>
              <w:jc w:val="both"/>
              <w:rPr>
                <w:b/>
                <w:bCs/>
                <w:sz w:val="24"/>
                <w:szCs w:val="24"/>
              </w:rPr>
            </w:pPr>
            <w:r w:rsidRPr="000569E5">
              <w:rPr>
                <w:b/>
                <w:bCs/>
                <w:sz w:val="24"/>
                <w:szCs w:val="24"/>
              </w:rPr>
              <w:t>4.7. İskan raporu keşif ücreti</w:t>
            </w:r>
          </w:p>
        </w:tc>
        <w:tc>
          <w:tcPr>
            <w:tcW w:w="1558"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556"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687" w:type="dxa"/>
            <w:gridSpan w:val="4"/>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noWrap/>
            <w:hideMark/>
          </w:tcPr>
          <w:p w:rsidR="000569E5" w:rsidRPr="000569E5" w:rsidRDefault="000569E5" w:rsidP="006C3266">
            <w:pPr>
              <w:jc w:val="both"/>
              <w:rPr>
                <w:b/>
                <w:bCs/>
                <w:sz w:val="24"/>
                <w:szCs w:val="24"/>
              </w:rPr>
            </w:pPr>
            <w:r w:rsidRPr="000569E5">
              <w:rPr>
                <w:b/>
                <w:bCs/>
                <w:sz w:val="24"/>
                <w:szCs w:val="24"/>
              </w:rPr>
              <w:t>4.7.1. Konutlar için (her bir daire için)</w:t>
            </w:r>
          </w:p>
        </w:tc>
        <w:tc>
          <w:tcPr>
            <w:tcW w:w="1558"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1556" w:type="dxa"/>
            <w:gridSpan w:val="6"/>
            <w:noWrap/>
            <w:hideMark/>
          </w:tcPr>
          <w:p w:rsidR="000569E5" w:rsidRPr="000569E5" w:rsidRDefault="000569E5" w:rsidP="000569E5">
            <w:pPr>
              <w:ind w:firstLine="708"/>
              <w:jc w:val="both"/>
              <w:rPr>
                <w:b/>
                <w:sz w:val="24"/>
                <w:szCs w:val="24"/>
              </w:rPr>
            </w:pPr>
            <w:r w:rsidRPr="000569E5">
              <w:rPr>
                <w:b/>
                <w:sz w:val="24"/>
                <w:szCs w:val="24"/>
              </w:rPr>
              <w:t> </w:t>
            </w:r>
          </w:p>
        </w:tc>
        <w:tc>
          <w:tcPr>
            <w:tcW w:w="1687" w:type="dxa"/>
            <w:gridSpan w:val="4"/>
            <w:noWrap/>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 xml:space="preserve">4.7.1.1. 0-100 m2 </w:t>
            </w:r>
            <w:r w:rsidRPr="000569E5">
              <w:rPr>
                <w:b/>
                <w:sz w:val="24"/>
                <w:szCs w:val="24"/>
              </w:rPr>
              <w:lastRenderedPageBreak/>
              <w:t>arası</w:t>
            </w:r>
          </w:p>
        </w:tc>
        <w:tc>
          <w:tcPr>
            <w:tcW w:w="1558" w:type="dxa"/>
            <w:gridSpan w:val="5"/>
            <w:hideMark/>
          </w:tcPr>
          <w:p w:rsidR="000569E5" w:rsidRPr="000569E5" w:rsidRDefault="000569E5" w:rsidP="006C3266">
            <w:pPr>
              <w:jc w:val="both"/>
              <w:rPr>
                <w:b/>
                <w:sz w:val="24"/>
                <w:szCs w:val="24"/>
              </w:rPr>
            </w:pPr>
            <w:r w:rsidRPr="000569E5">
              <w:rPr>
                <w:b/>
                <w:sz w:val="24"/>
                <w:szCs w:val="24"/>
              </w:rPr>
              <w:lastRenderedPageBreak/>
              <w:t>310,00 TL</w:t>
            </w:r>
          </w:p>
        </w:tc>
        <w:tc>
          <w:tcPr>
            <w:tcW w:w="1556" w:type="dxa"/>
            <w:gridSpan w:val="6"/>
            <w:hideMark/>
          </w:tcPr>
          <w:p w:rsidR="000569E5" w:rsidRPr="000569E5" w:rsidRDefault="000569E5" w:rsidP="006C3266">
            <w:pPr>
              <w:jc w:val="both"/>
              <w:rPr>
                <w:b/>
                <w:sz w:val="24"/>
                <w:szCs w:val="24"/>
              </w:rPr>
            </w:pPr>
            <w:r w:rsidRPr="000569E5">
              <w:rPr>
                <w:b/>
                <w:sz w:val="24"/>
                <w:szCs w:val="24"/>
              </w:rPr>
              <w:t>341,00 TL</w:t>
            </w:r>
          </w:p>
        </w:tc>
        <w:tc>
          <w:tcPr>
            <w:tcW w:w="1687" w:type="dxa"/>
            <w:gridSpan w:val="4"/>
            <w:hideMark/>
          </w:tcPr>
          <w:p w:rsidR="000569E5" w:rsidRPr="000569E5" w:rsidRDefault="000569E5" w:rsidP="006C3266">
            <w:pPr>
              <w:jc w:val="both"/>
              <w:rPr>
                <w:b/>
                <w:sz w:val="24"/>
                <w:szCs w:val="24"/>
              </w:rPr>
            </w:pPr>
            <w:r w:rsidRPr="000569E5">
              <w:rPr>
                <w:b/>
                <w:sz w:val="24"/>
                <w:szCs w:val="24"/>
              </w:rPr>
              <w:t>341,00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4.7.1.2. 101-150 m2 arası</w:t>
            </w:r>
          </w:p>
        </w:tc>
        <w:tc>
          <w:tcPr>
            <w:tcW w:w="1558" w:type="dxa"/>
            <w:gridSpan w:val="5"/>
            <w:hideMark/>
          </w:tcPr>
          <w:p w:rsidR="000569E5" w:rsidRPr="000569E5" w:rsidRDefault="000569E5" w:rsidP="006C3266">
            <w:pPr>
              <w:jc w:val="both"/>
              <w:rPr>
                <w:b/>
                <w:sz w:val="24"/>
                <w:szCs w:val="24"/>
              </w:rPr>
            </w:pPr>
            <w:r w:rsidRPr="000569E5">
              <w:rPr>
                <w:b/>
                <w:sz w:val="24"/>
                <w:szCs w:val="24"/>
              </w:rPr>
              <w:t>385,00 TL</w:t>
            </w:r>
          </w:p>
        </w:tc>
        <w:tc>
          <w:tcPr>
            <w:tcW w:w="1556" w:type="dxa"/>
            <w:gridSpan w:val="6"/>
            <w:hideMark/>
          </w:tcPr>
          <w:p w:rsidR="000569E5" w:rsidRPr="000569E5" w:rsidRDefault="000569E5" w:rsidP="006C3266">
            <w:pPr>
              <w:jc w:val="both"/>
              <w:rPr>
                <w:b/>
                <w:sz w:val="24"/>
                <w:szCs w:val="24"/>
              </w:rPr>
            </w:pPr>
            <w:r w:rsidRPr="000569E5">
              <w:rPr>
                <w:b/>
                <w:sz w:val="24"/>
                <w:szCs w:val="24"/>
              </w:rPr>
              <w:t>423,50 TL</w:t>
            </w:r>
          </w:p>
        </w:tc>
        <w:tc>
          <w:tcPr>
            <w:tcW w:w="1687" w:type="dxa"/>
            <w:gridSpan w:val="4"/>
            <w:hideMark/>
          </w:tcPr>
          <w:p w:rsidR="000569E5" w:rsidRPr="000569E5" w:rsidRDefault="000569E5" w:rsidP="006C3266">
            <w:pPr>
              <w:jc w:val="both"/>
              <w:rPr>
                <w:b/>
                <w:sz w:val="24"/>
                <w:szCs w:val="24"/>
              </w:rPr>
            </w:pPr>
            <w:r w:rsidRPr="000569E5">
              <w:rPr>
                <w:b/>
                <w:sz w:val="24"/>
                <w:szCs w:val="24"/>
              </w:rPr>
              <w:t>423,50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4.7.1.3. 151-200 m2 arası</w:t>
            </w:r>
          </w:p>
        </w:tc>
        <w:tc>
          <w:tcPr>
            <w:tcW w:w="1558" w:type="dxa"/>
            <w:gridSpan w:val="5"/>
            <w:hideMark/>
          </w:tcPr>
          <w:p w:rsidR="000569E5" w:rsidRPr="000569E5" w:rsidRDefault="000569E5" w:rsidP="006C3266">
            <w:pPr>
              <w:jc w:val="both"/>
              <w:rPr>
                <w:b/>
                <w:sz w:val="24"/>
                <w:szCs w:val="24"/>
              </w:rPr>
            </w:pPr>
            <w:r w:rsidRPr="000569E5">
              <w:rPr>
                <w:b/>
                <w:sz w:val="24"/>
                <w:szCs w:val="24"/>
              </w:rPr>
              <w:t>700,00 TL</w:t>
            </w:r>
          </w:p>
        </w:tc>
        <w:tc>
          <w:tcPr>
            <w:tcW w:w="1556" w:type="dxa"/>
            <w:gridSpan w:val="6"/>
            <w:hideMark/>
          </w:tcPr>
          <w:p w:rsidR="000569E5" w:rsidRPr="000569E5" w:rsidRDefault="000569E5" w:rsidP="006C3266">
            <w:pPr>
              <w:jc w:val="both"/>
              <w:rPr>
                <w:b/>
                <w:sz w:val="24"/>
                <w:szCs w:val="24"/>
              </w:rPr>
            </w:pPr>
            <w:r w:rsidRPr="000569E5">
              <w:rPr>
                <w:b/>
                <w:sz w:val="24"/>
                <w:szCs w:val="24"/>
              </w:rPr>
              <w:t>770,00 TL</w:t>
            </w:r>
          </w:p>
        </w:tc>
        <w:tc>
          <w:tcPr>
            <w:tcW w:w="1687" w:type="dxa"/>
            <w:gridSpan w:val="4"/>
            <w:hideMark/>
          </w:tcPr>
          <w:p w:rsidR="000569E5" w:rsidRPr="000569E5" w:rsidRDefault="000569E5" w:rsidP="006C3266">
            <w:pPr>
              <w:jc w:val="both"/>
              <w:rPr>
                <w:b/>
                <w:sz w:val="24"/>
                <w:szCs w:val="24"/>
              </w:rPr>
            </w:pPr>
            <w:r w:rsidRPr="000569E5">
              <w:rPr>
                <w:b/>
                <w:sz w:val="24"/>
                <w:szCs w:val="24"/>
              </w:rPr>
              <w:t>770,00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4.7.1.4. 201m2 ve yukarısı için</w:t>
            </w:r>
          </w:p>
        </w:tc>
        <w:tc>
          <w:tcPr>
            <w:tcW w:w="1558" w:type="dxa"/>
            <w:gridSpan w:val="5"/>
            <w:hideMark/>
          </w:tcPr>
          <w:p w:rsidR="000569E5" w:rsidRPr="000569E5" w:rsidRDefault="000569E5" w:rsidP="006C3266">
            <w:pPr>
              <w:jc w:val="both"/>
              <w:rPr>
                <w:b/>
                <w:sz w:val="24"/>
                <w:szCs w:val="24"/>
              </w:rPr>
            </w:pPr>
            <w:r w:rsidRPr="000569E5">
              <w:rPr>
                <w:b/>
                <w:sz w:val="24"/>
                <w:szCs w:val="24"/>
              </w:rPr>
              <w:t>1.155,00 TL</w:t>
            </w:r>
          </w:p>
        </w:tc>
        <w:tc>
          <w:tcPr>
            <w:tcW w:w="1556" w:type="dxa"/>
            <w:gridSpan w:val="6"/>
            <w:hideMark/>
          </w:tcPr>
          <w:p w:rsidR="000569E5" w:rsidRPr="000569E5" w:rsidRDefault="000569E5" w:rsidP="006C3266">
            <w:pPr>
              <w:jc w:val="both"/>
              <w:rPr>
                <w:b/>
                <w:sz w:val="24"/>
                <w:szCs w:val="24"/>
              </w:rPr>
            </w:pPr>
            <w:r w:rsidRPr="000569E5">
              <w:rPr>
                <w:b/>
                <w:sz w:val="24"/>
                <w:szCs w:val="24"/>
              </w:rPr>
              <w:t>1.270,50 TL</w:t>
            </w:r>
          </w:p>
        </w:tc>
        <w:tc>
          <w:tcPr>
            <w:tcW w:w="1687" w:type="dxa"/>
            <w:gridSpan w:val="4"/>
            <w:hideMark/>
          </w:tcPr>
          <w:p w:rsidR="000569E5" w:rsidRPr="000569E5" w:rsidRDefault="000569E5" w:rsidP="006C3266">
            <w:pPr>
              <w:jc w:val="both"/>
              <w:rPr>
                <w:b/>
                <w:sz w:val="24"/>
                <w:szCs w:val="24"/>
              </w:rPr>
            </w:pPr>
            <w:r w:rsidRPr="000569E5">
              <w:rPr>
                <w:b/>
                <w:sz w:val="24"/>
                <w:szCs w:val="24"/>
              </w:rPr>
              <w:t>1.270,50 TL</w:t>
            </w:r>
          </w:p>
        </w:tc>
      </w:tr>
      <w:tr w:rsidR="006F2DE9" w:rsidRPr="000569E5" w:rsidTr="0010064A">
        <w:trPr>
          <w:trHeight w:val="612"/>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4.7.1.5. Ferdi iskan esnasında(bağımsız bölüm sayısına istinaden)</w:t>
            </w:r>
          </w:p>
        </w:tc>
        <w:tc>
          <w:tcPr>
            <w:tcW w:w="1558" w:type="dxa"/>
            <w:gridSpan w:val="5"/>
            <w:hideMark/>
          </w:tcPr>
          <w:p w:rsidR="000569E5" w:rsidRPr="000569E5" w:rsidRDefault="000569E5" w:rsidP="006C3266">
            <w:pPr>
              <w:jc w:val="both"/>
              <w:rPr>
                <w:b/>
                <w:sz w:val="24"/>
                <w:szCs w:val="24"/>
              </w:rPr>
            </w:pPr>
            <w:r w:rsidRPr="000569E5">
              <w:rPr>
                <w:b/>
                <w:sz w:val="24"/>
                <w:szCs w:val="24"/>
              </w:rPr>
              <w:t>75,00 TL</w:t>
            </w:r>
          </w:p>
        </w:tc>
        <w:tc>
          <w:tcPr>
            <w:tcW w:w="1556" w:type="dxa"/>
            <w:gridSpan w:val="6"/>
            <w:hideMark/>
          </w:tcPr>
          <w:p w:rsidR="000569E5" w:rsidRPr="000569E5" w:rsidRDefault="000569E5" w:rsidP="006C3266">
            <w:pPr>
              <w:jc w:val="both"/>
              <w:rPr>
                <w:b/>
                <w:sz w:val="24"/>
                <w:szCs w:val="24"/>
              </w:rPr>
            </w:pPr>
            <w:r w:rsidRPr="000569E5">
              <w:rPr>
                <w:b/>
                <w:sz w:val="24"/>
                <w:szCs w:val="24"/>
              </w:rPr>
              <w:t>82,50 TL</w:t>
            </w:r>
          </w:p>
        </w:tc>
        <w:tc>
          <w:tcPr>
            <w:tcW w:w="1687" w:type="dxa"/>
            <w:gridSpan w:val="4"/>
            <w:hideMark/>
          </w:tcPr>
          <w:p w:rsidR="000569E5" w:rsidRPr="000569E5" w:rsidRDefault="000569E5" w:rsidP="006C3266">
            <w:pPr>
              <w:jc w:val="both"/>
              <w:rPr>
                <w:b/>
                <w:sz w:val="24"/>
                <w:szCs w:val="24"/>
              </w:rPr>
            </w:pPr>
            <w:r w:rsidRPr="000569E5">
              <w:rPr>
                <w:b/>
                <w:sz w:val="24"/>
                <w:szCs w:val="24"/>
              </w:rPr>
              <w:t>82,50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2864" w:type="dxa"/>
            <w:gridSpan w:val="6"/>
            <w:noWrap/>
            <w:hideMark/>
          </w:tcPr>
          <w:p w:rsidR="000569E5" w:rsidRPr="000569E5" w:rsidRDefault="000569E5" w:rsidP="006C3266">
            <w:pPr>
              <w:jc w:val="both"/>
              <w:rPr>
                <w:b/>
                <w:bCs/>
                <w:sz w:val="24"/>
                <w:szCs w:val="24"/>
              </w:rPr>
            </w:pPr>
            <w:r w:rsidRPr="000569E5">
              <w:rPr>
                <w:b/>
                <w:bCs/>
                <w:sz w:val="24"/>
                <w:szCs w:val="24"/>
              </w:rPr>
              <w:t>4.7.2. İşyerleri için</w:t>
            </w:r>
          </w:p>
        </w:tc>
        <w:tc>
          <w:tcPr>
            <w:tcW w:w="1558"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1556"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687" w:type="dxa"/>
            <w:gridSpan w:val="4"/>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4.7.2.1.  0-100 m2 arası</w:t>
            </w:r>
          </w:p>
        </w:tc>
        <w:tc>
          <w:tcPr>
            <w:tcW w:w="1558" w:type="dxa"/>
            <w:gridSpan w:val="5"/>
            <w:hideMark/>
          </w:tcPr>
          <w:p w:rsidR="000569E5" w:rsidRPr="000569E5" w:rsidRDefault="000569E5" w:rsidP="006C3266">
            <w:pPr>
              <w:jc w:val="both"/>
              <w:rPr>
                <w:b/>
                <w:sz w:val="24"/>
                <w:szCs w:val="24"/>
              </w:rPr>
            </w:pPr>
            <w:r w:rsidRPr="000569E5">
              <w:rPr>
                <w:b/>
                <w:sz w:val="24"/>
                <w:szCs w:val="24"/>
              </w:rPr>
              <w:t>500,00 TL</w:t>
            </w:r>
          </w:p>
        </w:tc>
        <w:tc>
          <w:tcPr>
            <w:tcW w:w="1556" w:type="dxa"/>
            <w:gridSpan w:val="6"/>
            <w:hideMark/>
          </w:tcPr>
          <w:p w:rsidR="000569E5" w:rsidRPr="000569E5" w:rsidRDefault="000569E5" w:rsidP="006C3266">
            <w:pPr>
              <w:jc w:val="both"/>
              <w:rPr>
                <w:b/>
                <w:sz w:val="24"/>
                <w:szCs w:val="24"/>
              </w:rPr>
            </w:pPr>
            <w:r w:rsidRPr="000569E5">
              <w:rPr>
                <w:b/>
                <w:sz w:val="24"/>
                <w:szCs w:val="24"/>
              </w:rPr>
              <w:t>550,00 TL</w:t>
            </w:r>
          </w:p>
        </w:tc>
        <w:tc>
          <w:tcPr>
            <w:tcW w:w="1687" w:type="dxa"/>
            <w:gridSpan w:val="4"/>
            <w:hideMark/>
          </w:tcPr>
          <w:p w:rsidR="000569E5" w:rsidRPr="000569E5" w:rsidRDefault="000569E5" w:rsidP="006C3266">
            <w:pPr>
              <w:jc w:val="both"/>
              <w:rPr>
                <w:b/>
                <w:sz w:val="24"/>
                <w:szCs w:val="24"/>
              </w:rPr>
            </w:pPr>
            <w:r w:rsidRPr="000569E5">
              <w:rPr>
                <w:b/>
                <w:sz w:val="24"/>
                <w:szCs w:val="24"/>
              </w:rPr>
              <w:t>550,00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4.7.2.2.  101-150 m2 arası</w:t>
            </w:r>
          </w:p>
        </w:tc>
        <w:tc>
          <w:tcPr>
            <w:tcW w:w="1558" w:type="dxa"/>
            <w:gridSpan w:val="5"/>
            <w:hideMark/>
          </w:tcPr>
          <w:p w:rsidR="000569E5" w:rsidRPr="000569E5" w:rsidRDefault="000569E5" w:rsidP="006C3266">
            <w:pPr>
              <w:jc w:val="both"/>
              <w:rPr>
                <w:b/>
                <w:sz w:val="24"/>
                <w:szCs w:val="24"/>
              </w:rPr>
            </w:pPr>
            <w:r w:rsidRPr="000569E5">
              <w:rPr>
                <w:b/>
                <w:sz w:val="24"/>
                <w:szCs w:val="24"/>
              </w:rPr>
              <w:t>750,00 TL</w:t>
            </w:r>
          </w:p>
        </w:tc>
        <w:tc>
          <w:tcPr>
            <w:tcW w:w="1556" w:type="dxa"/>
            <w:gridSpan w:val="6"/>
            <w:hideMark/>
          </w:tcPr>
          <w:p w:rsidR="000569E5" w:rsidRPr="000569E5" w:rsidRDefault="000569E5" w:rsidP="006C3266">
            <w:pPr>
              <w:jc w:val="both"/>
              <w:rPr>
                <w:b/>
                <w:sz w:val="24"/>
                <w:szCs w:val="24"/>
              </w:rPr>
            </w:pPr>
            <w:r w:rsidRPr="000569E5">
              <w:rPr>
                <w:b/>
                <w:sz w:val="24"/>
                <w:szCs w:val="24"/>
              </w:rPr>
              <w:t>825,00 TL</w:t>
            </w:r>
          </w:p>
        </w:tc>
        <w:tc>
          <w:tcPr>
            <w:tcW w:w="1687" w:type="dxa"/>
            <w:gridSpan w:val="4"/>
            <w:hideMark/>
          </w:tcPr>
          <w:p w:rsidR="000569E5" w:rsidRPr="000569E5" w:rsidRDefault="000569E5" w:rsidP="006C3266">
            <w:pPr>
              <w:jc w:val="both"/>
              <w:rPr>
                <w:b/>
                <w:sz w:val="24"/>
                <w:szCs w:val="24"/>
              </w:rPr>
            </w:pPr>
            <w:r w:rsidRPr="000569E5">
              <w:rPr>
                <w:b/>
                <w:sz w:val="24"/>
                <w:szCs w:val="24"/>
              </w:rPr>
              <w:t>825,00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4.7.2.3.  151-200 m2 arası</w:t>
            </w:r>
          </w:p>
        </w:tc>
        <w:tc>
          <w:tcPr>
            <w:tcW w:w="1558" w:type="dxa"/>
            <w:gridSpan w:val="5"/>
            <w:hideMark/>
          </w:tcPr>
          <w:p w:rsidR="000569E5" w:rsidRPr="000569E5" w:rsidRDefault="000569E5" w:rsidP="006C3266">
            <w:pPr>
              <w:jc w:val="both"/>
              <w:rPr>
                <w:b/>
                <w:sz w:val="24"/>
                <w:szCs w:val="24"/>
              </w:rPr>
            </w:pPr>
            <w:r w:rsidRPr="000569E5">
              <w:rPr>
                <w:b/>
                <w:sz w:val="24"/>
                <w:szCs w:val="24"/>
              </w:rPr>
              <w:t>1.000,00 TL</w:t>
            </w:r>
          </w:p>
        </w:tc>
        <w:tc>
          <w:tcPr>
            <w:tcW w:w="1556" w:type="dxa"/>
            <w:gridSpan w:val="6"/>
            <w:hideMark/>
          </w:tcPr>
          <w:p w:rsidR="000569E5" w:rsidRPr="000569E5" w:rsidRDefault="000569E5" w:rsidP="006C3266">
            <w:pPr>
              <w:jc w:val="both"/>
              <w:rPr>
                <w:b/>
                <w:sz w:val="24"/>
                <w:szCs w:val="24"/>
              </w:rPr>
            </w:pPr>
            <w:r w:rsidRPr="000569E5">
              <w:rPr>
                <w:b/>
                <w:sz w:val="24"/>
                <w:szCs w:val="24"/>
              </w:rPr>
              <w:t>1.100,00 TL</w:t>
            </w:r>
          </w:p>
        </w:tc>
        <w:tc>
          <w:tcPr>
            <w:tcW w:w="1687" w:type="dxa"/>
            <w:gridSpan w:val="4"/>
            <w:hideMark/>
          </w:tcPr>
          <w:p w:rsidR="000569E5" w:rsidRPr="000569E5" w:rsidRDefault="000569E5" w:rsidP="006C3266">
            <w:pPr>
              <w:jc w:val="both"/>
              <w:rPr>
                <w:b/>
                <w:sz w:val="24"/>
                <w:szCs w:val="24"/>
              </w:rPr>
            </w:pPr>
            <w:r w:rsidRPr="000569E5">
              <w:rPr>
                <w:b/>
                <w:sz w:val="24"/>
                <w:szCs w:val="24"/>
              </w:rPr>
              <w:t>1.100,00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4.7.2.4.  201 m2 üstü</w:t>
            </w:r>
          </w:p>
        </w:tc>
        <w:tc>
          <w:tcPr>
            <w:tcW w:w="1558" w:type="dxa"/>
            <w:gridSpan w:val="5"/>
            <w:hideMark/>
          </w:tcPr>
          <w:p w:rsidR="000569E5" w:rsidRPr="000569E5" w:rsidRDefault="000569E5" w:rsidP="006C3266">
            <w:pPr>
              <w:jc w:val="both"/>
              <w:rPr>
                <w:b/>
                <w:sz w:val="24"/>
                <w:szCs w:val="24"/>
              </w:rPr>
            </w:pPr>
            <w:r w:rsidRPr="000569E5">
              <w:rPr>
                <w:b/>
                <w:sz w:val="24"/>
                <w:szCs w:val="24"/>
              </w:rPr>
              <w:t>2.000,00 TL</w:t>
            </w:r>
          </w:p>
        </w:tc>
        <w:tc>
          <w:tcPr>
            <w:tcW w:w="1556" w:type="dxa"/>
            <w:gridSpan w:val="6"/>
            <w:hideMark/>
          </w:tcPr>
          <w:p w:rsidR="000569E5" w:rsidRPr="000569E5" w:rsidRDefault="000569E5" w:rsidP="006C3266">
            <w:pPr>
              <w:jc w:val="both"/>
              <w:rPr>
                <w:b/>
                <w:sz w:val="24"/>
                <w:szCs w:val="24"/>
              </w:rPr>
            </w:pPr>
            <w:r w:rsidRPr="000569E5">
              <w:rPr>
                <w:b/>
                <w:sz w:val="24"/>
                <w:szCs w:val="24"/>
              </w:rPr>
              <w:t>2.200,00 TL</w:t>
            </w:r>
          </w:p>
        </w:tc>
        <w:tc>
          <w:tcPr>
            <w:tcW w:w="1687" w:type="dxa"/>
            <w:gridSpan w:val="4"/>
            <w:hideMark/>
          </w:tcPr>
          <w:p w:rsidR="000569E5" w:rsidRPr="000569E5" w:rsidRDefault="000569E5" w:rsidP="006C3266">
            <w:pPr>
              <w:jc w:val="both"/>
              <w:rPr>
                <w:b/>
                <w:sz w:val="24"/>
                <w:szCs w:val="24"/>
              </w:rPr>
            </w:pPr>
            <w:r w:rsidRPr="000569E5">
              <w:rPr>
                <w:b/>
                <w:sz w:val="24"/>
                <w:szCs w:val="24"/>
              </w:rPr>
              <w:t>2.200,00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6C3266" w:rsidP="006C3266">
            <w:pPr>
              <w:jc w:val="both"/>
              <w:rPr>
                <w:b/>
                <w:sz w:val="24"/>
                <w:szCs w:val="24"/>
              </w:rPr>
            </w:pPr>
            <w:r>
              <w:rPr>
                <w:b/>
                <w:sz w:val="24"/>
                <w:szCs w:val="24"/>
              </w:rPr>
              <w:t>4.7.2.5.</w:t>
            </w:r>
            <w:r w:rsidR="000569E5" w:rsidRPr="000569E5">
              <w:rPr>
                <w:b/>
                <w:sz w:val="24"/>
                <w:szCs w:val="24"/>
              </w:rPr>
              <w:t>İmalathane ve fabrikalar için m2 si</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458"/>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6C3266" w:rsidP="006C3266">
            <w:pPr>
              <w:jc w:val="both"/>
              <w:rPr>
                <w:b/>
                <w:sz w:val="24"/>
                <w:szCs w:val="24"/>
              </w:rPr>
            </w:pPr>
            <w:r>
              <w:rPr>
                <w:b/>
                <w:sz w:val="24"/>
                <w:szCs w:val="24"/>
              </w:rPr>
              <w:t xml:space="preserve">4.7.2.6. </w:t>
            </w:r>
            <w:r w:rsidR="000569E5" w:rsidRPr="000569E5">
              <w:rPr>
                <w:b/>
                <w:sz w:val="24"/>
                <w:szCs w:val="24"/>
              </w:rPr>
              <w:t>Özel okullar ve hastaneler için m2 si</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552"/>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4.7.2.7. Büyük depo ve büyük mağazalar için m2 si</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4.7.2.8. Oteller ve özel eğlence yerleri için m2 si</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552"/>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4.7.2.9. Akaryakıt istasyonları için toplam arsa alanı m2</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612"/>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4.7.2.10. LPG dolum tesisi için toplam arsa alanı m2 si</w:t>
            </w:r>
          </w:p>
        </w:tc>
        <w:tc>
          <w:tcPr>
            <w:tcW w:w="1558" w:type="dxa"/>
            <w:gridSpan w:val="5"/>
            <w:hideMark/>
          </w:tcPr>
          <w:p w:rsidR="000569E5" w:rsidRPr="000569E5" w:rsidRDefault="000569E5" w:rsidP="006C3266">
            <w:pPr>
              <w:jc w:val="both"/>
              <w:rPr>
                <w:b/>
                <w:sz w:val="24"/>
                <w:szCs w:val="24"/>
              </w:rPr>
            </w:pPr>
            <w:r w:rsidRPr="000569E5">
              <w:rPr>
                <w:b/>
                <w:sz w:val="24"/>
                <w:szCs w:val="24"/>
              </w:rPr>
              <w:t>20,00 TL</w:t>
            </w:r>
          </w:p>
        </w:tc>
        <w:tc>
          <w:tcPr>
            <w:tcW w:w="1556" w:type="dxa"/>
            <w:gridSpan w:val="6"/>
            <w:hideMark/>
          </w:tcPr>
          <w:p w:rsidR="000569E5" w:rsidRPr="000569E5" w:rsidRDefault="000569E5" w:rsidP="006C3266">
            <w:pPr>
              <w:jc w:val="both"/>
              <w:rPr>
                <w:b/>
                <w:sz w:val="24"/>
                <w:szCs w:val="24"/>
              </w:rPr>
            </w:pPr>
            <w:r w:rsidRPr="000569E5">
              <w:rPr>
                <w:b/>
                <w:sz w:val="24"/>
                <w:szCs w:val="24"/>
              </w:rPr>
              <w:t>22,00 TL</w:t>
            </w:r>
          </w:p>
        </w:tc>
        <w:tc>
          <w:tcPr>
            <w:tcW w:w="1687" w:type="dxa"/>
            <w:gridSpan w:val="4"/>
            <w:hideMark/>
          </w:tcPr>
          <w:p w:rsidR="000569E5" w:rsidRPr="000569E5" w:rsidRDefault="000569E5" w:rsidP="006C3266">
            <w:pPr>
              <w:jc w:val="both"/>
              <w:rPr>
                <w:b/>
                <w:sz w:val="24"/>
                <w:szCs w:val="24"/>
              </w:rPr>
            </w:pPr>
            <w:r w:rsidRPr="000569E5">
              <w:rPr>
                <w:b/>
                <w:sz w:val="24"/>
                <w:szCs w:val="24"/>
              </w:rPr>
              <w:t>22,00 TL</w:t>
            </w:r>
          </w:p>
        </w:tc>
      </w:tr>
      <w:tr w:rsidR="006F2DE9" w:rsidRPr="000569E5" w:rsidTr="0010064A">
        <w:trPr>
          <w:trHeight w:val="638"/>
        </w:trPr>
        <w:tc>
          <w:tcPr>
            <w:tcW w:w="1909" w:type="dxa"/>
            <w:gridSpan w:val="5"/>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149" w:type="dxa"/>
            <w:gridSpan w:val="3"/>
            <w:hideMark/>
          </w:tcPr>
          <w:p w:rsidR="000569E5" w:rsidRPr="000569E5" w:rsidRDefault="000569E5" w:rsidP="006C3266">
            <w:pPr>
              <w:jc w:val="both"/>
              <w:rPr>
                <w:b/>
                <w:sz w:val="24"/>
                <w:szCs w:val="24"/>
              </w:rPr>
            </w:pPr>
            <w:r w:rsidRPr="000569E5">
              <w:rPr>
                <w:b/>
                <w:sz w:val="24"/>
                <w:szCs w:val="24"/>
              </w:rPr>
              <w:t>4.7.2.11. Ferdi iskan esnasında (bağımsız bölüm sayısına istinaden)</w:t>
            </w:r>
          </w:p>
        </w:tc>
        <w:tc>
          <w:tcPr>
            <w:tcW w:w="1558" w:type="dxa"/>
            <w:gridSpan w:val="5"/>
            <w:hideMark/>
          </w:tcPr>
          <w:p w:rsidR="000569E5" w:rsidRPr="000569E5" w:rsidRDefault="000569E5" w:rsidP="006C3266">
            <w:pPr>
              <w:jc w:val="both"/>
              <w:rPr>
                <w:b/>
                <w:sz w:val="24"/>
                <w:szCs w:val="24"/>
              </w:rPr>
            </w:pPr>
            <w:r w:rsidRPr="000569E5">
              <w:rPr>
                <w:b/>
                <w:sz w:val="24"/>
                <w:szCs w:val="24"/>
              </w:rPr>
              <w:t>50,00 TL</w:t>
            </w:r>
          </w:p>
        </w:tc>
        <w:tc>
          <w:tcPr>
            <w:tcW w:w="1556" w:type="dxa"/>
            <w:gridSpan w:val="6"/>
            <w:hideMark/>
          </w:tcPr>
          <w:p w:rsidR="000569E5" w:rsidRPr="000569E5" w:rsidRDefault="000569E5" w:rsidP="006C3266">
            <w:pPr>
              <w:jc w:val="both"/>
              <w:rPr>
                <w:b/>
                <w:sz w:val="24"/>
                <w:szCs w:val="24"/>
              </w:rPr>
            </w:pPr>
            <w:r w:rsidRPr="000569E5">
              <w:rPr>
                <w:b/>
                <w:sz w:val="24"/>
                <w:szCs w:val="24"/>
              </w:rPr>
              <w:t>55,00 TL</w:t>
            </w:r>
          </w:p>
        </w:tc>
        <w:tc>
          <w:tcPr>
            <w:tcW w:w="1687" w:type="dxa"/>
            <w:gridSpan w:val="4"/>
            <w:hideMark/>
          </w:tcPr>
          <w:p w:rsidR="000569E5" w:rsidRPr="000569E5" w:rsidRDefault="000569E5" w:rsidP="006C3266">
            <w:pPr>
              <w:jc w:val="both"/>
              <w:rPr>
                <w:b/>
                <w:sz w:val="24"/>
                <w:szCs w:val="24"/>
              </w:rPr>
            </w:pPr>
            <w:r w:rsidRPr="000569E5">
              <w:rPr>
                <w:b/>
                <w:sz w:val="24"/>
                <w:szCs w:val="24"/>
              </w:rPr>
              <w:t>55,00 TL</w:t>
            </w:r>
          </w:p>
        </w:tc>
      </w:tr>
      <w:tr w:rsidR="006C3266" w:rsidRPr="000569E5" w:rsidTr="0010064A">
        <w:trPr>
          <w:trHeight w:val="315"/>
        </w:trPr>
        <w:tc>
          <w:tcPr>
            <w:tcW w:w="6331" w:type="dxa"/>
            <w:gridSpan w:val="16"/>
            <w:noWrap/>
            <w:hideMark/>
          </w:tcPr>
          <w:p w:rsidR="006C3266" w:rsidRPr="000569E5" w:rsidRDefault="006C3266" w:rsidP="006C3266">
            <w:pPr>
              <w:jc w:val="both"/>
              <w:rPr>
                <w:b/>
                <w:bCs/>
                <w:sz w:val="24"/>
                <w:szCs w:val="24"/>
              </w:rPr>
            </w:pPr>
            <w:r w:rsidRPr="000569E5">
              <w:rPr>
                <w:b/>
                <w:bCs/>
                <w:sz w:val="24"/>
                <w:szCs w:val="24"/>
              </w:rPr>
              <w:t>4.8. Isı Yalıtım Projesi (Her bağımsız bölüm için) </w:t>
            </w: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4.8.1. Konutlardan</w:t>
            </w:r>
          </w:p>
        </w:tc>
        <w:tc>
          <w:tcPr>
            <w:tcW w:w="1558" w:type="dxa"/>
            <w:gridSpan w:val="5"/>
            <w:hideMark/>
          </w:tcPr>
          <w:p w:rsidR="000569E5" w:rsidRPr="000569E5" w:rsidRDefault="000569E5" w:rsidP="006C3266">
            <w:pPr>
              <w:jc w:val="both"/>
              <w:rPr>
                <w:b/>
                <w:sz w:val="24"/>
                <w:szCs w:val="24"/>
              </w:rPr>
            </w:pPr>
            <w:r w:rsidRPr="000569E5">
              <w:rPr>
                <w:b/>
                <w:sz w:val="24"/>
                <w:szCs w:val="24"/>
              </w:rPr>
              <w:t>300,00 TL</w:t>
            </w:r>
          </w:p>
        </w:tc>
        <w:tc>
          <w:tcPr>
            <w:tcW w:w="1556" w:type="dxa"/>
            <w:gridSpan w:val="6"/>
            <w:hideMark/>
          </w:tcPr>
          <w:p w:rsidR="000569E5" w:rsidRPr="000569E5" w:rsidRDefault="000569E5" w:rsidP="006C3266">
            <w:pPr>
              <w:jc w:val="both"/>
              <w:rPr>
                <w:b/>
                <w:sz w:val="24"/>
                <w:szCs w:val="24"/>
              </w:rPr>
            </w:pPr>
            <w:r w:rsidRPr="000569E5">
              <w:rPr>
                <w:b/>
                <w:sz w:val="24"/>
                <w:szCs w:val="24"/>
              </w:rPr>
              <w:t>330,00 TL</w:t>
            </w:r>
          </w:p>
        </w:tc>
        <w:tc>
          <w:tcPr>
            <w:tcW w:w="1687" w:type="dxa"/>
            <w:gridSpan w:val="4"/>
            <w:hideMark/>
          </w:tcPr>
          <w:p w:rsidR="000569E5" w:rsidRPr="000569E5" w:rsidRDefault="000569E5" w:rsidP="006C3266">
            <w:pPr>
              <w:jc w:val="both"/>
              <w:rPr>
                <w:b/>
                <w:sz w:val="24"/>
                <w:szCs w:val="24"/>
              </w:rPr>
            </w:pPr>
            <w:r w:rsidRPr="000569E5">
              <w:rPr>
                <w:b/>
                <w:sz w:val="24"/>
                <w:szCs w:val="24"/>
              </w:rPr>
              <w:t>330,00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4.8.2. Ticarethanelerden</w:t>
            </w:r>
          </w:p>
        </w:tc>
        <w:tc>
          <w:tcPr>
            <w:tcW w:w="1558" w:type="dxa"/>
            <w:gridSpan w:val="5"/>
            <w:hideMark/>
          </w:tcPr>
          <w:p w:rsidR="000569E5" w:rsidRPr="000569E5" w:rsidRDefault="000569E5" w:rsidP="006C3266">
            <w:pPr>
              <w:jc w:val="both"/>
              <w:rPr>
                <w:b/>
                <w:sz w:val="24"/>
                <w:szCs w:val="24"/>
              </w:rPr>
            </w:pPr>
            <w:r w:rsidRPr="000569E5">
              <w:rPr>
                <w:b/>
                <w:sz w:val="24"/>
                <w:szCs w:val="24"/>
              </w:rPr>
              <w:t>400,00 TL</w:t>
            </w:r>
          </w:p>
        </w:tc>
        <w:tc>
          <w:tcPr>
            <w:tcW w:w="1556" w:type="dxa"/>
            <w:gridSpan w:val="6"/>
            <w:hideMark/>
          </w:tcPr>
          <w:p w:rsidR="000569E5" w:rsidRPr="000569E5" w:rsidRDefault="000569E5" w:rsidP="006C3266">
            <w:pPr>
              <w:jc w:val="both"/>
              <w:rPr>
                <w:b/>
                <w:sz w:val="24"/>
                <w:szCs w:val="24"/>
              </w:rPr>
            </w:pPr>
            <w:r w:rsidRPr="000569E5">
              <w:rPr>
                <w:b/>
                <w:sz w:val="24"/>
                <w:szCs w:val="24"/>
              </w:rPr>
              <w:t>440,00 TL</w:t>
            </w:r>
          </w:p>
        </w:tc>
        <w:tc>
          <w:tcPr>
            <w:tcW w:w="1687" w:type="dxa"/>
            <w:gridSpan w:val="4"/>
            <w:hideMark/>
          </w:tcPr>
          <w:p w:rsidR="000569E5" w:rsidRPr="000569E5" w:rsidRDefault="000569E5" w:rsidP="006C3266">
            <w:pPr>
              <w:jc w:val="both"/>
              <w:rPr>
                <w:b/>
                <w:sz w:val="24"/>
                <w:szCs w:val="24"/>
              </w:rPr>
            </w:pPr>
            <w:r w:rsidRPr="000569E5">
              <w:rPr>
                <w:b/>
                <w:sz w:val="24"/>
                <w:szCs w:val="24"/>
              </w:rPr>
              <w:t>440,00 TL</w:t>
            </w:r>
          </w:p>
        </w:tc>
      </w:tr>
      <w:tr w:rsidR="006C3266" w:rsidRPr="000569E5" w:rsidTr="0010064A">
        <w:trPr>
          <w:trHeight w:val="315"/>
        </w:trPr>
        <w:tc>
          <w:tcPr>
            <w:tcW w:w="4773" w:type="dxa"/>
            <w:gridSpan w:val="11"/>
            <w:noWrap/>
            <w:hideMark/>
          </w:tcPr>
          <w:p w:rsidR="006C3266" w:rsidRPr="000569E5" w:rsidRDefault="006C3266" w:rsidP="006C3266">
            <w:pPr>
              <w:jc w:val="both"/>
              <w:rPr>
                <w:b/>
                <w:bCs/>
                <w:sz w:val="24"/>
                <w:szCs w:val="24"/>
              </w:rPr>
            </w:pPr>
            <w:r w:rsidRPr="000569E5">
              <w:rPr>
                <w:b/>
                <w:bCs/>
                <w:sz w:val="24"/>
                <w:szCs w:val="24"/>
              </w:rPr>
              <w:t>4.9. Nitelik belirleme </w:t>
            </w:r>
          </w:p>
        </w:tc>
        <w:tc>
          <w:tcPr>
            <w:tcW w:w="1558" w:type="dxa"/>
            <w:gridSpan w:val="5"/>
            <w:hideMark/>
          </w:tcPr>
          <w:p w:rsidR="006C3266" w:rsidRPr="000569E5" w:rsidRDefault="006C3266" w:rsidP="000569E5">
            <w:pPr>
              <w:ind w:firstLine="708"/>
              <w:jc w:val="both"/>
              <w:rPr>
                <w:b/>
                <w:bCs/>
                <w:sz w:val="24"/>
                <w:szCs w:val="24"/>
              </w:rPr>
            </w:pPr>
            <w:r w:rsidRPr="000569E5">
              <w:rPr>
                <w:b/>
                <w:bCs/>
                <w:sz w:val="24"/>
                <w:szCs w:val="24"/>
              </w:rPr>
              <w:t> </w:t>
            </w:r>
          </w:p>
        </w:tc>
        <w:tc>
          <w:tcPr>
            <w:tcW w:w="1556" w:type="dxa"/>
            <w:gridSpan w:val="6"/>
            <w:hideMark/>
          </w:tcPr>
          <w:p w:rsidR="006C3266" w:rsidRPr="000569E5" w:rsidRDefault="006C3266" w:rsidP="000569E5">
            <w:pPr>
              <w:ind w:firstLine="708"/>
              <w:jc w:val="both"/>
              <w:rPr>
                <w:b/>
                <w:bCs/>
                <w:sz w:val="24"/>
                <w:szCs w:val="24"/>
              </w:rPr>
            </w:pPr>
            <w:r w:rsidRPr="000569E5">
              <w:rPr>
                <w:b/>
                <w:bCs/>
                <w:sz w:val="24"/>
                <w:szCs w:val="24"/>
              </w:rPr>
              <w:t> </w:t>
            </w:r>
          </w:p>
        </w:tc>
        <w:tc>
          <w:tcPr>
            <w:tcW w:w="1687" w:type="dxa"/>
            <w:gridSpan w:val="4"/>
            <w:hideMark/>
          </w:tcPr>
          <w:p w:rsidR="006C3266" w:rsidRPr="000569E5" w:rsidRDefault="006C3266"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4.9.1. Konutlardan</w:t>
            </w:r>
          </w:p>
        </w:tc>
        <w:tc>
          <w:tcPr>
            <w:tcW w:w="1558" w:type="dxa"/>
            <w:gridSpan w:val="5"/>
            <w:hideMark/>
          </w:tcPr>
          <w:p w:rsidR="000569E5" w:rsidRPr="000569E5" w:rsidRDefault="000569E5" w:rsidP="006C3266">
            <w:pPr>
              <w:jc w:val="both"/>
              <w:rPr>
                <w:b/>
                <w:sz w:val="24"/>
                <w:szCs w:val="24"/>
              </w:rPr>
            </w:pPr>
            <w:r w:rsidRPr="000569E5">
              <w:rPr>
                <w:b/>
                <w:sz w:val="24"/>
                <w:szCs w:val="24"/>
              </w:rPr>
              <w:t>300,00 TL</w:t>
            </w:r>
          </w:p>
        </w:tc>
        <w:tc>
          <w:tcPr>
            <w:tcW w:w="1556" w:type="dxa"/>
            <w:gridSpan w:val="6"/>
            <w:hideMark/>
          </w:tcPr>
          <w:p w:rsidR="000569E5" w:rsidRPr="000569E5" w:rsidRDefault="000569E5" w:rsidP="006C3266">
            <w:pPr>
              <w:jc w:val="both"/>
              <w:rPr>
                <w:b/>
                <w:sz w:val="24"/>
                <w:szCs w:val="24"/>
              </w:rPr>
            </w:pPr>
            <w:r w:rsidRPr="000569E5">
              <w:rPr>
                <w:b/>
                <w:sz w:val="24"/>
                <w:szCs w:val="24"/>
              </w:rPr>
              <w:t>330,00 TL</w:t>
            </w:r>
          </w:p>
        </w:tc>
        <w:tc>
          <w:tcPr>
            <w:tcW w:w="1687" w:type="dxa"/>
            <w:gridSpan w:val="4"/>
            <w:hideMark/>
          </w:tcPr>
          <w:p w:rsidR="000569E5" w:rsidRPr="000569E5" w:rsidRDefault="000569E5" w:rsidP="006C3266">
            <w:pPr>
              <w:jc w:val="both"/>
              <w:rPr>
                <w:b/>
                <w:sz w:val="24"/>
                <w:szCs w:val="24"/>
              </w:rPr>
            </w:pPr>
            <w:r w:rsidRPr="000569E5">
              <w:rPr>
                <w:b/>
                <w:sz w:val="24"/>
                <w:szCs w:val="24"/>
              </w:rPr>
              <w:t>330,00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2864" w:type="dxa"/>
            <w:gridSpan w:val="6"/>
            <w:hideMark/>
          </w:tcPr>
          <w:p w:rsidR="000569E5" w:rsidRPr="000569E5" w:rsidRDefault="000569E5" w:rsidP="006C3266">
            <w:pPr>
              <w:jc w:val="both"/>
              <w:rPr>
                <w:b/>
                <w:sz w:val="24"/>
                <w:szCs w:val="24"/>
              </w:rPr>
            </w:pPr>
            <w:r w:rsidRPr="000569E5">
              <w:rPr>
                <w:b/>
                <w:sz w:val="24"/>
                <w:szCs w:val="24"/>
              </w:rPr>
              <w:t>4.9.2. Ticarethanelerden</w:t>
            </w:r>
          </w:p>
        </w:tc>
        <w:tc>
          <w:tcPr>
            <w:tcW w:w="1558" w:type="dxa"/>
            <w:gridSpan w:val="5"/>
            <w:hideMark/>
          </w:tcPr>
          <w:p w:rsidR="000569E5" w:rsidRPr="000569E5" w:rsidRDefault="000569E5" w:rsidP="006C3266">
            <w:pPr>
              <w:jc w:val="both"/>
              <w:rPr>
                <w:b/>
                <w:sz w:val="24"/>
                <w:szCs w:val="24"/>
              </w:rPr>
            </w:pPr>
            <w:r w:rsidRPr="000569E5">
              <w:rPr>
                <w:b/>
                <w:sz w:val="24"/>
                <w:szCs w:val="24"/>
              </w:rPr>
              <w:t>400,00 TL</w:t>
            </w:r>
          </w:p>
        </w:tc>
        <w:tc>
          <w:tcPr>
            <w:tcW w:w="1556" w:type="dxa"/>
            <w:gridSpan w:val="6"/>
            <w:hideMark/>
          </w:tcPr>
          <w:p w:rsidR="000569E5" w:rsidRPr="000569E5" w:rsidRDefault="000569E5" w:rsidP="006C3266">
            <w:pPr>
              <w:jc w:val="both"/>
              <w:rPr>
                <w:b/>
                <w:sz w:val="24"/>
                <w:szCs w:val="24"/>
              </w:rPr>
            </w:pPr>
            <w:r w:rsidRPr="000569E5">
              <w:rPr>
                <w:b/>
                <w:sz w:val="24"/>
                <w:szCs w:val="24"/>
              </w:rPr>
              <w:t>440,00 TL</w:t>
            </w:r>
          </w:p>
        </w:tc>
        <w:tc>
          <w:tcPr>
            <w:tcW w:w="1687" w:type="dxa"/>
            <w:gridSpan w:val="4"/>
            <w:hideMark/>
          </w:tcPr>
          <w:p w:rsidR="000569E5" w:rsidRPr="000569E5" w:rsidRDefault="000569E5" w:rsidP="006C3266">
            <w:pPr>
              <w:jc w:val="both"/>
              <w:rPr>
                <w:b/>
                <w:sz w:val="24"/>
                <w:szCs w:val="24"/>
              </w:rPr>
            </w:pPr>
            <w:r w:rsidRPr="000569E5">
              <w:rPr>
                <w:b/>
                <w:sz w:val="24"/>
                <w:szCs w:val="24"/>
              </w:rPr>
              <w:t>440,00 TL</w:t>
            </w:r>
          </w:p>
        </w:tc>
      </w:tr>
      <w:tr w:rsidR="000569E5" w:rsidRPr="000569E5" w:rsidTr="001409B6">
        <w:trPr>
          <w:trHeight w:val="750"/>
        </w:trPr>
        <w:tc>
          <w:tcPr>
            <w:tcW w:w="9574" w:type="dxa"/>
            <w:gridSpan w:val="26"/>
            <w:hideMark/>
          </w:tcPr>
          <w:p w:rsidR="000569E5" w:rsidRPr="000569E5" w:rsidRDefault="000569E5" w:rsidP="000569E5">
            <w:pPr>
              <w:ind w:firstLine="708"/>
              <w:jc w:val="both"/>
              <w:rPr>
                <w:b/>
                <w:bCs/>
                <w:sz w:val="24"/>
                <w:szCs w:val="24"/>
              </w:rPr>
            </w:pPr>
            <w:r w:rsidRPr="000569E5">
              <w:rPr>
                <w:b/>
                <w:bCs/>
                <w:sz w:val="24"/>
                <w:szCs w:val="24"/>
              </w:rPr>
              <w:t>2464 Sayılı Kanunun Bina İnşaat harcında istisnaları belirleyen Ek:2 maddenin a,f,g,h,i fıkralarında sayılan ve kanunsal nitelik   taşıyan istisnalar 97. Madde kapsamında tahsil edilen ücretlere de uygulanır</w:t>
            </w:r>
          </w:p>
        </w:tc>
      </w:tr>
      <w:tr w:rsidR="006C3266" w:rsidRPr="000569E5" w:rsidTr="0010064A">
        <w:trPr>
          <w:trHeight w:val="315"/>
        </w:trPr>
        <w:tc>
          <w:tcPr>
            <w:tcW w:w="4975" w:type="dxa"/>
            <w:gridSpan w:val="12"/>
            <w:noWrap/>
            <w:hideMark/>
          </w:tcPr>
          <w:p w:rsidR="006C3266" w:rsidRPr="000569E5" w:rsidRDefault="006C3266" w:rsidP="006C3266">
            <w:pPr>
              <w:jc w:val="both"/>
              <w:rPr>
                <w:b/>
                <w:bCs/>
                <w:sz w:val="24"/>
                <w:szCs w:val="24"/>
              </w:rPr>
            </w:pPr>
            <w:r w:rsidRPr="000569E5">
              <w:rPr>
                <w:b/>
                <w:bCs/>
                <w:sz w:val="24"/>
                <w:szCs w:val="24"/>
              </w:rPr>
              <w:t>4.10. Otopark Ücreti </w:t>
            </w:r>
          </w:p>
        </w:tc>
        <w:tc>
          <w:tcPr>
            <w:tcW w:w="1124" w:type="dxa"/>
            <w:gridSpan w:val="3"/>
            <w:noWrap/>
            <w:hideMark/>
          </w:tcPr>
          <w:p w:rsidR="006C3266" w:rsidRPr="000569E5" w:rsidRDefault="006C3266" w:rsidP="000569E5">
            <w:pPr>
              <w:ind w:firstLine="708"/>
              <w:jc w:val="both"/>
              <w:rPr>
                <w:b/>
                <w:bCs/>
                <w:sz w:val="24"/>
                <w:szCs w:val="24"/>
              </w:rPr>
            </w:pPr>
            <w:r w:rsidRPr="000569E5">
              <w:rPr>
                <w:b/>
                <w:bCs/>
                <w:sz w:val="24"/>
                <w:szCs w:val="24"/>
              </w:rPr>
              <w:t> </w:t>
            </w:r>
          </w:p>
        </w:tc>
        <w:tc>
          <w:tcPr>
            <w:tcW w:w="1669" w:type="dxa"/>
            <w:gridSpan w:val="6"/>
            <w:noWrap/>
            <w:hideMark/>
          </w:tcPr>
          <w:p w:rsidR="006C3266" w:rsidRPr="000569E5" w:rsidRDefault="006C3266" w:rsidP="000569E5">
            <w:pPr>
              <w:ind w:firstLine="708"/>
              <w:jc w:val="both"/>
              <w:rPr>
                <w:b/>
                <w:bCs/>
                <w:sz w:val="24"/>
                <w:szCs w:val="24"/>
              </w:rPr>
            </w:pPr>
            <w:r w:rsidRPr="000569E5">
              <w:rPr>
                <w:b/>
                <w:bCs/>
                <w:sz w:val="24"/>
                <w:szCs w:val="24"/>
              </w:rPr>
              <w:t> </w:t>
            </w:r>
          </w:p>
        </w:tc>
        <w:tc>
          <w:tcPr>
            <w:tcW w:w="1806" w:type="dxa"/>
            <w:gridSpan w:val="5"/>
            <w:hideMark/>
          </w:tcPr>
          <w:p w:rsidR="006C3266" w:rsidRPr="000569E5" w:rsidRDefault="006C3266" w:rsidP="000569E5">
            <w:pPr>
              <w:ind w:firstLine="708"/>
              <w:jc w:val="both"/>
              <w:rPr>
                <w:b/>
                <w:bCs/>
                <w:sz w:val="24"/>
                <w:szCs w:val="24"/>
              </w:rPr>
            </w:pPr>
            <w:r w:rsidRPr="000569E5">
              <w:rPr>
                <w:b/>
                <w:bCs/>
                <w:sz w:val="24"/>
                <w:szCs w:val="24"/>
              </w:rPr>
              <w:t> </w:t>
            </w:r>
          </w:p>
        </w:tc>
      </w:tr>
      <w:tr w:rsidR="006C3266" w:rsidRPr="000569E5" w:rsidTr="006C3266">
        <w:trPr>
          <w:trHeight w:val="873"/>
        </w:trPr>
        <w:tc>
          <w:tcPr>
            <w:tcW w:w="9574" w:type="dxa"/>
            <w:gridSpan w:val="26"/>
            <w:noWrap/>
            <w:hideMark/>
          </w:tcPr>
          <w:p w:rsidR="006C3266" w:rsidRPr="000569E5" w:rsidRDefault="006C3266" w:rsidP="006C3266">
            <w:pPr>
              <w:ind w:firstLine="708"/>
              <w:jc w:val="both"/>
              <w:rPr>
                <w:b/>
                <w:sz w:val="24"/>
                <w:szCs w:val="24"/>
              </w:rPr>
            </w:pPr>
            <w:r>
              <w:rPr>
                <w:b/>
                <w:sz w:val="24"/>
                <w:szCs w:val="24"/>
              </w:rPr>
              <w:t xml:space="preserve">   </w:t>
            </w:r>
            <w:r w:rsidRPr="000569E5">
              <w:rPr>
                <w:b/>
                <w:sz w:val="24"/>
                <w:szCs w:val="24"/>
              </w:rPr>
              <w:t xml:space="preserve"> 01.07.1993 tarih ve 21624 sayılı Resmi gazetede yayınlanarak yürürlüğe giren Otopark Yönetmeliği gereğince Adana Büyükşehir Belediyesince hazırlanan Otopark Yönetmeliği esasları doğrultusunda hesaplanır ve tahsil edilir.</w:t>
            </w:r>
          </w:p>
        </w:tc>
      </w:tr>
      <w:tr w:rsidR="000569E5" w:rsidRPr="000569E5" w:rsidTr="0010064A">
        <w:trPr>
          <w:trHeight w:val="315"/>
        </w:trPr>
        <w:tc>
          <w:tcPr>
            <w:tcW w:w="4975" w:type="dxa"/>
            <w:gridSpan w:val="12"/>
            <w:noWrap/>
            <w:hideMark/>
          </w:tcPr>
          <w:p w:rsidR="000569E5" w:rsidRPr="000569E5" w:rsidRDefault="000569E5" w:rsidP="006C3266">
            <w:pPr>
              <w:jc w:val="both"/>
              <w:rPr>
                <w:b/>
                <w:bCs/>
                <w:sz w:val="24"/>
                <w:szCs w:val="24"/>
              </w:rPr>
            </w:pPr>
            <w:r w:rsidRPr="000569E5">
              <w:rPr>
                <w:b/>
                <w:bCs/>
                <w:sz w:val="24"/>
                <w:szCs w:val="24"/>
              </w:rPr>
              <w:t>4.11. İş bitirme belgesi talep edenlerden</w:t>
            </w:r>
          </w:p>
        </w:tc>
        <w:tc>
          <w:tcPr>
            <w:tcW w:w="1504"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C3266">
            <w:pPr>
              <w:jc w:val="both"/>
              <w:rPr>
                <w:b/>
                <w:sz w:val="24"/>
                <w:szCs w:val="24"/>
              </w:rPr>
            </w:pPr>
            <w:r w:rsidRPr="000569E5">
              <w:rPr>
                <w:b/>
                <w:sz w:val="24"/>
                <w:szCs w:val="24"/>
              </w:rPr>
              <w:t>4.11.1. Taşeronlardan</w:t>
            </w:r>
          </w:p>
        </w:tc>
        <w:tc>
          <w:tcPr>
            <w:tcW w:w="1504" w:type="dxa"/>
            <w:gridSpan w:val="6"/>
            <w:hideMark/>
          </w:tcPr>
          <w:p w:rsidR="000569E5" w:rsidRPr="000569E5" w:rsidRDefault="000569E5" w:rsidP="006C3266">
            <w:pPr>
              <w:jc w:val="both"/>
              <w:rPr>
                <w:b/>
                <w:sz w:val="24"/>
                <w:szCs w:val="24"/>
              </w:rPr>
            </w:pPr>
            <w:r w:rsidRPr="000569E5">
              <w:rPr>
                <w:b/>
                <w:sz w:val="24"/>
                <w:szCs w:val="24"/>
              </w:rPr>
              <w:t>2.500,00 TL</w:t>
            </w:r>
          </w:p>
        </w:tc>
        <w:tc>
          <w:tcPr>
            <w:tcW w:w="1560" w:type="dxa"/>
            <w:gridSpan w:val="6"/>
            <w:hideMark/>
          </w:tcPr>
          <w:p w:rsidR="000569E5" w:rsidRPr="000569E5" w:rsidRDefault="000569E5" w:rsidP="004A001B">
            <w:pPr>
              <w:jc w:val="both"/>
              <w:rPr>
                <w:b/>
                <w:sz w:val="24"/>
                <w:szCs w:val="24"/>
              </w:rPr>
            </w:pPr>
            <w:r w:rsidRPr="000569E5">
              <w:rPr>
                <w:b/>
                <w:sz w:val="24"/>
                <w:szCs w:val="24"/>
              </w:rPr>
              <w:t>2.750,00 TL</w:t>
            </w:r>
          </w:p>
        </w:tc>
        <w:tc>
          <w:tcPr>
            <w:tcW w:w="1535" w:type="dxa"/>
            <w:gridSpan w:val="2"/>
            <w:hideMark/>
          </w:tcPr>
          <w:p w:rsidR="000569E5" w:rsidRPr="000569E5" w:rsidRDefault="000569E5" w:rsidP="006C3266">
            <w:pPr>
              <w:jc w:val="both"/>
              <w:rPr>
                <w:b/>
                <w:sz w:val="24"/>
                <w:szCs w:val="24"/>
              </w:rPr>
            </w:pPr>
            <w:r w:rsidRPr="000569E5">
              <w:rPr>
                <w:b/>
                <w:sz w:val="24"/>
                <w:szCs w:val="24"/>
              </w:rPr>
              <w:t>2.750,00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4A001B">
            <w:pPr>
              <w:jc w:val="both"/>
              <w:rPr>
                <w:b/>
                <w:sz w:val="24"/>
                <w:szCs w:val="24"/>
              </w:rPr>
            </w:pPr>
            <w:r w:rsidRPr="000569E5">
              <w:rPr>
                <w:b/>
                <w:sz w:val="24"/>
                <w:szCs w:val="24"/>
              </w:rPr>
              <w:t>4.11.2. Müteahhit kontroller ve şantiye şeflerinden</w:t>
            </w:r>
          </w:p>
        </w:tc>
        <w:tc>
          <w:tcPr>
            <w:tcW w:w="1504" w:type="dxa"/>
            <w:gridSpan w:val="6"/>
            <w:hideMark/>
          </w:tcPr>
          <w:p w:rsidR="000569E5" w:rsidRPr="000569E5" w:rsidRDefault="000569E5" w:rsidP="004A001B">
            <w:pPr>
              <w:jc w:val="both"/>
              <w:rPr>
                <w:b/>
                <w:sz w:val="24"/>
                <w:szCs w:val="24"/>
              </w:rPr>
            </w:pPr>
            <w:r w:rsidRPr="000569E5">
              <w:rPr>
                <w:b/>
                <w:sz w:val="24"/>
                <w:szCs w:val="24"/>
              </w:rPr>
              <w:t>2.500,00 TL</w:t>
            </w:r>
          </w:p>
        </w:tc>
        <w:tc>
          <w:tcPr>
            <w:tcW w:w="1560" w:type="dxa"/>
            <w:gridSpan w:val="6"/>
            <w:hideMark/>
          </w:tcPr>
          <w:p w:rsidR="000569E5" w:rsidRPr="000569E5" w:rsidRDefault="000569E5" w:rsidP="004A001B">
            <w:pPr>
              <w:jc w:val="both"/>
              <w:rPr>
                <w:b/>
                <w:sz w:val="24"/>
                <w:szCs w:val="24"/>
              </w:rPr>
            </w:pPr>
            <w:r w:rsidRPr="000569E5">
              <w:rPr>
                <w:b/>
                <w:sz w:val="24"/>
                <w:szCs w:val="24"/>
              </w:rPr>
              <w:t>2.750,00 TL</w:t>
            </w:r>
          </w:p>
        </w:tc>
        <w:tc>
          <w:tcPr>
            <w:tcW w:w="1535" w:type="dxa"/>
            <w:gridSpan w:val="2"/>
            <w:hideMark/>
          </w:tcPr>
          <w:p w:rsidR="000569E5" w:rsidRPr="000569E5" w:rsidRDefault="000569E5" w:rsidP="004A001B">
            <w:pPr>
              <w:jc w:val="both"/>
              <w:rPr>
                <w:b/>
                <w:sz w:val="24"/>
                <w:szCs w:val="24"/>
              </w:rPr>
            </w:pPr>
            <w:r w:rsidRPr="000569E5">
              <w:rPr>
                <w:b/>
                <w:sz w:val="24"/>
                <w:szCs w:val="24"/>
              </w:rPr>
              <w:t>2.750,00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4A001B">
            <w:pPr>
              <w:jc w:val="both"/>
              <w:rPr>
                <w:b/>
                <w:sz w:val="24"/>
                <w:szCs w:val="24"/>
              </w:rPr>
            </w:pPr>
            <w:r w:rsidRPr="000569E5">
              <w:rPr>
                <w:b/>
                <w:sz w:val="24"/>
                <w:szCs w:val="24"/>
              </w:rPr>
              <w:t>4.11.3. Müteahhitlerden</w:t>
            </w:r>
          </w:p>
        </w:tc>
        <w:tc>
          <w:tcPr>
            <w:tcW w:w="1504" w:type="dxa"/>
            <w:gridSpan w:val="6"/>
            <w:hideMark/>
          </w:tcPr>
          <w:p w:rsidR="000569E5" w:rsidRPr="000569E5" w:rsidRDefault="000569E5" w:rsidP="004A001B">
            <w:pPr>
              <w:jc w:val="both"/>
              <w:rPr>
                <w:b/>
                <w:sz w:val="24"/>
                <w:szCs w:val="24"/>
              </w:rPr>
            </w:pPr>
            <w:r w:rsidRPr="000569E5">
              <w:rPr>
                <w:b/>
                <w:sz w:val="24"/>
                <w:szCs w:val="24"/>
              </w:rPr>
              <w:t>4.000,00 TL</w:t>
            </w:r>
          </w:p>
        </w:tc>
        <w:tc>
          <w:tcPr>
            <w:tcW w:w="1560" w:type="dxa"/>
            <w:gridSpan w:val="6"/>
            <w:hideMark/>
          </w:tcPr>
          <w:p w:rsidR="000569E5" w:rsidRPr="000569E5" w:rsidRDefault="000569E5" w:rsidP="004A001B">
            <w:pPr>
              <w:jc w:val="both"/>
              <w:rPr>
                <w:b/>
                <w:sz w:val="24"/>
                <w:szCs w:val="24"/>
              </w:rPr>
            </w:pPr>
            <w:r w:rsidRPr="000569E5">
              <w:rPr>
                <w:b/>
                <w:sz w:val="24"/>
                <w:szCs w:val="24"/>
              </w:rPr>
              <w:t>4.400,00 TL</w:t>
            </w:r>
          </w:p>
        </w:tc>
        <w:tc>
          <w:tcPr>
            <w:tcW w:w="1535" w:type="dxa"/>
            <w:gridSpan w:val="2"/>
            <w:hideMark/>
          </w:tcPr>
          <w:p w:rsidR="000569E5" w:rsidRPr="000569E5" w:rsidRDefault="000569E5" w:rsidP="004A001B">
            <w:pPr>
              <w:jc w:val="both"/>
              <w:rPr>
                <w:b/>
                <w:sz w:val="24"/>
                <w:szCs w:val="24"/>
              </w:rPr>
            </w:pPr>
            <w:r w:rsidRPr="000569E5">
              <w:rPr>
                <w:b/>
                <w:sz w:val="24"/>
                <w:szCs w:val="24"/>
              </w:rPr>
              <w:t>4.400,00 TL</w:t>
            </w:r>
          </w:p>
        </w:tc>
      </w:tr>
      <w:tr w:rsidR="004A001B" w:rsidRPr="000569E5" w:rsidTr="0010064A">
        <w:trPr>
          <w:trHeight w:val="315"/>
        </w:trPr>
        <w:tc>
          <w:tcPr>
            <w:tcW w:w="4975" w:type="dxa"/>
            <w:gridSpan w:val="12"/>
            <w:noWrap/>
            <w:hideMark/>
          </w:tcPr>
          <w:p w:rsidR="004A001B" w:rsidRPr="000569E5" w:rsidRDefault="004A001B" w:rsidP="004A001B">
            <w:pPr>
              <w:jc w:val="both"/>
              <w:rPr>
                <w:b/>
                <w:bCs/>
                <w:sz w:val="24"/>
                <w:szCs w:val="24"/>
              </w:rPr>
            </w:pPr>
            <w:r w:rsidRPr="000569E5">
              <w:rPr>
                <w:b/>
                <w:bCs/>
                <w:sz w:val="24"/>
                <w:szCs w:val="24"/>
              </w:rPr>
              <w:t>4.12. Fotoğraf tasdik ücreti </w:t>
            </w:r>
          </w:p>
        </w:tc>
        <w:tc>
          <w:tcPr>
            <w:tcW w:w="1504" w:type="dxa"/>
            <w:gridSpan w:val="6"/>
            <w:hideMark/>
          </w:tcPr>
          <w:p w:rsidR="004A001B" w:rsidRPr="000569E5" w:rsidRDefault="004A001B" w:rsidP="000569E5">
            <w:pPr>
              <w:ind w:firstLine="708"/>
              <w:jc w:val="both"/>
              <w:rPr>
                <w:b/>
                <w:bCs/>
                <w:sz w:val="24"/>
                <w:szCs w:val="24"/>
              </w:rPr>
            </w:pPr>
            <w:r w:rsidRPr="000569E5">
              <w:rPr>
                <w:b/>
                <w:bCs/>
                <w:sz w:val="24"/>
                <w:szCs w:val="24"/>
              </w:rPr>
              <w:t> </w:t>
            </w:r>
          </w:p>
        </w:tc>
        <w:tc>
          <w:tcPr>
            <w:tcW w:w="1560" w:type="dxa"/>
            <w:gridSpan w:val="6"/>
            <w:hideMark/>
          </w:tcPr>
          <w:p w:rsidR="004A001B" w:rsidRPr="000569E5" w:rsidRDefault="004A001B" w:rsidP="000569E5">
            <w:pPr>
              <w:ind w:firstLine="708"/>
              <w:jc w:val="both"/>
              <w:rPr>
                <w:b/>
                <w:bCs/>
                <w:sz w:val="24"/>
                <w:szCs w:val="24"/>
              </w:rPr>
            </w:pPr>
            <w:r w:rsidRPr="000569E5">
              <w:rPr>
                <w:b/>
                <w:bCs/>
                <w:sz w:val="24"/>
                <w:szCs w:val="24"/>
              </w:rPr>
              <w:t> </w:t>
            </w:r>
          </w:p>
        </w:tc>
        <w:tc>
          <w:tcPr>
            <w:tcW w:w="1535" w:type="dxa"/>
            <w:gridSpan w:val="2"/>
            <w:hideMark/>
          </w:tcPr>
          <w:p w:rsidR="004A001B" w:rsidRPr="000569E5" w:rsidRDefault="004A001B"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4A001B">
            <w:pPr>
              <w:jc w:val="both"/>
              <w:rPr>
                <w:b/>
                <w:sz w:val="24"/>
                <w:szCs w:val="24"/>
              </w:rPr>
            </w:pPr>
            <w:r w:rsidRPr="000569E5">
              <w:rPr>
                <w:b/>
                <w:sz w:val="24"/>
                <w:szCs w:val="24"/>
              </w:rPr>
              <w:t xml:space="preserve">4.12.1. Konut belgelerinden (Bina başına)   </w:t>
            </w:r>
          </w:p>
        </w:tc>
        <w:tc>
          <w:tcPr>
            <w:tcW w:w="1504" w:type="dxa"/>
            <w:gridSpan w:val="6"/>
            <w:hideMark/>
          </w:tcPr>
          <w:p w:rsidR="000569E5" w:rsidRPr="000569E5" w:rsidRDefault="000569E5" w:rsidP="004A001B">
            <w:pPr>
              <w:jc w:val="both"/>
              <w:rPr>
                <w:b/>
                <w:sz w:val="24"/>
                <w:szCs w:val="24"/>
              </w:rPr>
            </w:pPr>
            <w:r w:rsidRPr="000569E5">
              <w:rPr>
                <w:b/>
                <w:sz w:val="24"/>
                <w:szCs w:val="24"/>
              </w:rPr>
              <w:t>500,00 TL</w:t>
            </w:r>
          </w:p>
        </w:tc>
        <w:tc>
          <w:tcPr>
            <w:tcW w:w="1560" w:type="dxa"/>
            <w:gridSpan w:val="6"/>
            <w:hideMark/>
          </w:tcPr>
          <w:p w:rsidR="000569E5" w:rsidRPr="000569E5" w:rsidRDefault="000569E5" w:rsidP="004A001B">
            <w:pPr>
              <w:jc w:val="both"/>
              <w:rPr>
                <w:b/>
                <w:sz w:val="24"/>
                <w:szCs w:val="24"/>
              </w:rPr>
            </w:pPr>
            <w:r w:rsidRPr="000569E5">
              <w:rPr>
                <w:b/>
                <w:sz w:val="24"/>
                <w:szCs w:val="24"/>
              </w:rPr>
              <w:t>550,00 TL</w:t>
            </w:r>
          </w:p>
        </w:tc>
        <w:tc>
          <w:tcPr>
            <w:tcW w:w="1535" w:type="dxa"/>
            <w:gridSpan w:val="2"/>
            <w:hideMark/>
          </w:tcPr>
          <w:p w:rsidR="000569E5" w:rsidRPr="000569E5" w:rsidRDefault="000569E5" w:rsidP="004A001B">
            <w:pPr>
              <w:jc w:val="both"/>
              <w:rPr>
                <w:b/>
                <w:sz w:val="24"/>
                <w:szCs w:val="24"/>
              </w:rPr>
            </w:pPr>
            <w:r w:rsidRPr="000569E5">
              <w:rPr>
                <w:b/>
                <w:sz w:val="24"/>
                <w:szCs w:val="24"/>
              </w:rPr>
              <w:t>550,00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4A001B">
            <w:pPr>
              <w:jc w:val="both"/>
              <w:rPr>
                <w:b/>
                <w:sz w:val="24"/>
                <w:szCs w:val="24"/>
              </w:rPr>
            </w:pPr>
            <w:r w:rsidRPr="000569E5">
              <w:rPr>
                <w:b/>
                <w:sz w:val="24"/>
                <w:szCs w:val="24"/>
              </w:rPr>
              <w:t>4.12.2. Ticaret belgelerinden (Bina başına)</w:t>
            </w:r>
          </w:p>
        </w:tc>
        <w:tc>
          <w:tcPr>
            <w:tcW w:w="1504" w:type="dxa"/>
            <w:gridSpan w:val="6"/>
            <w:hideMark/>
          </w:tcPr>
          <w:p w:rsidR="000569E5" w:rsidRPr="000569E5" w:rsidRDefault="000569E5" w:rsidP="004A001B">
            <w:pPr>
              <w:jc w:val="both"/>
              <w:rPr>
                <w:b/>
                <w:sz w:val="24"/>
                <w:szCs w:val="24"/>
              </w:rPr>
            </w:pPr>
            <w:r w:rsidRPr="000569E5">
              <w:rPr>
                <w:b/>
                <w:sz w:val="24"/>
                <w:szCs w:val="24"/>
              </w:rPr>
              <w:t>750,00 TL</w:t>
            </w:r>
          </w:p>
        </w:tc>
        <w:tc>
          <w:tcPr>
            <w:tcW w:w="1560" w:type="dxa"/>
            <w:gridSpan w:val="6"/>
            <w:hideMark/>
          </w:tcPr>
          <w:p w:rsidR="000569E5" w:rsidRPr="000569E5" w:rsidRDefault="000569E5" w:rsidP="004A001B">
            <w:pPr>
              <w:jc w:val="both"/>
              <w:rPr>
                <w:b/>
                <w:sz w:val="24"/>
                <w:szCs w:val="24"/>
              </w:rPr>
            </w:pPr>
            <w:r w:rsidRPr="000569E5">
              <w:rPr>
                <w:b/>
                <w:sz w:val="24"/>
                <w:szCs w:val="24"/>
              </w:rPr>
              <w:t>825,00 TL</w:t>
            </w:r>
          </w:p>
        </w:tc>
        <w:tc>
          <w:tcPr>
            <w:tcW w:w="1535" w:type="dxa"/>
            <w:gridSpan w:val="2"/>
            <w:hideMark/>
          </w:tcPr>
          <w:p w:rsidR="000569E5" w:rsidRPr="000569E5" w:rsidRDefault="000569E5" w:rsidP="004A001B">
            <w:pPr>
              <w:jc w:val="both"/>
              <w:rPr>
                <w:b/>
                <w:sz w:val="24"/>
                <w:szCs w:val="24"/>
              </w:rPr>
            </w:pPr>
            <w:r w:rsidRPr="000569E5">
              <w:rPr>
                <w:b/>
                <w:sz w:val="24"/>
                <w:szCs w:val="24"/>
              </w:rPr>
              <w:t>825,00 TL</w:t>
            </w:r>
          </w:p>
        </w:tc>
      </w:tr>
      <w:tr w:rsidR="000569E5" w:rsidRPr="000569E5" w:rsidTr="0010064A">
        <w:trPr>
          <w:trHeight w:val="315"/>
        </w:trPr>
        <w:tc>
          <w:tcPr>
            <w:tcW w:w="4975" w:type="dxa"/>
            <w:gridSpan w:val="12"/>
            <w:noWrap/>
            <w:hideMark/>
          </w:tcPr>
          <w:p w:rsidR="000569E5" w:rsidRPr="000569E5" w:rsidRDefault="000569E5" w:rsidP="004A001B">
            <w:pPr>
              <w:jc w:val="both"/>
              <w:rPr>
                <w:b/>
                <w:bCs/>
                <w:sz w:val="24"/>
                <w:szCs w:val="24"/>
              </w:rPr>
            </w:pPr>
            <w:r w:rsidRPr="000569E5">
              <w:rPr>
                <w:b/>
                <w:bCs/>
                <w:sz w:val="24"/>
                <w:szCs w:val="24"/>
              </w:rPr>
              <w:t>4.13. Zemin emniyet rapor ücreti</w:t>
            </w:r>
          </w:p>
        </w:tc>
        <w:tc>
          <w:tcPr>
            <w:tcW w:w="1504"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578"/>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xml:space="preserve">   </w:t>
            </w:r>
          </w:p>
        </w:tc>
        <w:tc>
          <w:tcPr>
            <w:tcW w:w="3066" w:type="dxa"/>
            <w:gridSpan w:val="7"/>
            <w:hideMark/>
          </w:tcPr>
          <w:p w:rsidR="000569E5" w:rsidRPr="000569E5" w:rsidRDefault="000569E5" w:rsidP="004A001B">
            <w:pPr>
              <w:jc w:val="both"/>
              <w:rPr>
                <w:b/>
                <w:sz w:val="24"/>
                <w:szCs w:val="24"/>
              </w:rPr>
            </w:pPr>
            <w:r w:rsidRPr="000569E5">
              <w:rPr>
                <w:b/>
                <w:sz w:val="24"/>
                <w:szCs w:val="24"/>
              </w:rPr>
              <w:t>4.13.1. Belediyemizden zemin emniyet raporu almak isteyenlerden inşaat m2 si</w:t>
            </w:r>
          </w:p>
        </w:tc>
        <w:tc>
          <w:tcPr>
            <w:tcW w:w="1504" w:type="dxa"/>
            <w:gridSpan w:val="6"/>
            <w:hideMark/>
          </w:tcPr>
          <w:p w:rsidR="000569E5" w:rsidRPr="000569E5" w:rsidRDefault="000569E5" w:rsidP="004A001B">
            <w:pPr>
              <w:jc w:val="both"/>
              <w:rPr>
                <w:b/>
                <w:sz w:val="24"/>
                <w:szCs w:val="24"/>
              </w:rPr>
            </w:pPr>
            <w:r w:rsidRPr="000569E5">
              <w:rPr>
                <w:b/>
                <w:sz w:val="24"/>
                <w:szCs w:val="24"/>
              </w:rPr>
              <w:t>500,00 TL</w:t>
            </w:r>
          </w:p>
        </w:tc>
        <w:tc>
          <w:tcPr>
            <w:tcW w:w="1560" w:type="dxa"/>
            <w:gridSpan w:val="6"/>
            <w:hideMark/>
          </w:tcPr>
          <w:p w:rsidR="000569E5" w:rsidRPr="000569E5" w:rsidRDefault="000569E5" w:rsidP="004A001B">
            <w:pPr>
              <w:jc w:val="both"/>
              <w:rPr>
                <w:b/>
                <w:sz w:val="24"/>
                <w:szCs w:val="24"/>
              </w:rPr>
            </w:pPr>
            <w:r w:rsidRPr="000569E5">
              <w:rPr>
                <w:b/>
                <w:sz w:val="24"/>
                <w:szCs w:val="24"/>
              </w:rPr>
              <w:t>550,00 TL</w:t>
            </w:r>
          </w:p>
        </w:tc>
        <w:tc>
          <w:tcPr>
            <w:tcW w:w="1535" w:type="dxa"/>
            <w:gridSpan w:val="2"/>
            <w:hideMark/>
          </w:tcPr>
          <w:p w:rsidR="000569E5" w:rsidRPr="000569E5" w:rsidRDefault="000569E5" w:rsidP="004A001B">
            <w:pPr>
              <w:jc w:val="both"/>
              <w:rPr>
                <w:b/>
                <w:sz w:val="24"/>
                <w:szCs w:val="24"/>
              </w:rPr>
            </w:pPr>
            <w:r w:rsidRPr="000569E5">
              <w:rPr>
                <w:b/>
                <w:sz w:val="24"/>
                <w:szCs w:val="24"/>
              </w:rPr>
              <w:t>550,00 TL</w:t>
            </w:r>
          </w:p>
        </w:tc>
      </w:tr>
      <w:tr w:rsidR="000569E5" w:rsidRPr="000569E5" w:rsidTr="0010064A">
        <w:trPr>
          <w:trHeight w:val="315"/>
        </w:trPr>
        <w:tc>
          <w:tcPr>
            <w:tcW w:w="4975" w:type="dxa"/>
            <w:gridSpan w:val="12"/>
            <w:noWrap/>
            <w:hideMark/>
          </w:tcPr>
          <w:p w:rsidR="000569E5" w:rsidRPr="000569E5" w:rsidRDefault="000569E5" w:rsidP="004A001B">
            <w:pPr>
              <w:jc w:val="both"/>
              <w:rPr>
                <w:b/>
                <w:bCs/>
                <w:sz w:val="24"/>
                <w:szCs w:val="24"/>
              </w:rPr>
            </w:pPr>
            <w:r w:rsidRPr="000569E5">
              <w:rPr>
                <w:b/>
                <w:bCs/>
                <w:sz w:val="24"/>
                <w:szCs w:val="24"/>
              </w:rPr>
              <w:t>4.14. Peyzaj Proje Onay Ücreti</w:t>
            </w:r>
          </w:p>
        </w:tc>
        <w:tc>
          <w:tcPr>
            <w:tcW w:w="1504"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4570" w:type="dxa"/>
            <w:gridSpan w:val="13"/>
            <w:noWrap/>
            <w:hideMark/>
          </w:tcPr>
          <w:p w:rsidR="000569E5" w:rsidRPr="000569E5" w:rsidRDefault="000569E5" w:rsidP="004A001B">
            <w:pPr>
              <w:jc w:val="both"/>
              <w:rPr>
                <w:b/>
                <w:bCs/>
                <w:sz w:val="24"/>
                <w:szCs w:val="24"/>
              </w:rPr>
            </w:pPr>
            <w:r w:rsidRPr="000569E5">
              <w:rPr>
                <w:b/>
                <w:bCs/>
                <w:sz w:val="24"/>
                <w:szCs w:val="24"/>
              </w:rPr>
              <w:t>4.14.1. İmar Planında Konut Görülen Yerler İçin (Atrium, Villa, Yüksek Katlı Bina)</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Default="000569E5" w:rsidP="004A001B">
            <w:pPr>
              <w:jc w:val="both"/>
              <w:rPr>
                <w:b/>
                <w:sz w:val="24"/>
                <w:szCs w:val="24"/>
              </w:rPr>
            </w:pPr>
            <w:r w:rsidRPr="000569E5">
              <w:rPr>
                <w:b/>
                <w:sz w:val="24"/>
                <w:szCs w:val="24"/>
              </w:rPr>
              <w:t>4.14.1.1.  500 m2 den küçük yerler (Parsel Alanı)</w:t>
            </w:r>
          </w:p>
          <w:p w:rsidR="004A001B" w:rsidRPr="000569E5" w:rsidRDefault="004A001B" w:rsidP="004A001B">
            <w:pPr>
              <w:jc w:val="both"/>
              <w:rPr>
                <w:b/>
                <w:sz w:val="24"/>
                <w:szCs w:val="24"/>
              </w:rPr>
            </w:pPr>
          </w:p>
        </w:tc>
        <w:tc>
          <w:tcPr>
            <w:tcW w:w="1504" w:type="dxa"/>
            <w:gridSpan w:val="6"/>
            <w:hideMark/>
          </w:tcPr>
          <w:p w:rsidR="000569E5" w:rsidRPr="000569E5" w:rsidRDefault="000569E5" w:rsidP="004A001B">
            <w:pPr>
              <w:jc w:val="both"/>
              <w:rPr>
                <w:b/>
                <w:sz w:val="24"/>
                <w:szCs w:val="24"/>
              </w:rPr>
            </w:pPr>
            <w:r w:rsidRPr="000569E5">
              <w:rPr>
                <w:b/>
                <w:sz w:val="24"/>
                <w:szCs w:val="24"/>
              </w:rPr>
              <w:t>1.000,00 TL</w:t>
            </w:r>
          </w:p>
        </w:tc>
        <w:tc>
          <w:tcPr>
            <w:tcW w:w="1560" w:type="dxa"/>
            <w:gridSpan w:val="6"/>
            <w:hideMark/>
          </w:tcPr>
          <w:p w:rsidR="000569E5" w:rsidRPr="000569E5" w:rsidRDefault="000569E5" w:rsidP="004A001B">
            <w:pPr>
              <w:jc w:val="both"/>
              <w:rPr>
                <w:b/>
                <w:sz w:val="24"/>
                <w:szCs w:val="24"/>
              </w:rPr>
            </w:pPr>
            <w:r w:rsidRPr="000569E5">
              <w:rPr>
                <w:b/>
                <w:sz w:val="24"/>
                <w:szCs w:val="24"/>
              </w:rPr>
              <w:t>1.100,00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4.14.1.2.  500-1000 m2 arası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1.500,00 TL</w:t>
            </w:r>
          </w:p>
        </w:tc>
        <w:tc>
          <w:tcPr>
            <w:tcW w:w="1560" w:type="dxa"/>
            <w:gridSpan w:val="6"/>
            <w:hideMark/>
          </w:tcPr>
          <w:p w:rsidR="000569E5" w:rsidRPr="000569E5" w:rsidRDefault="000569E5" w:rsidP="004A001B">
            <w:pPr>
              <w:jc w:val="both"/>
              <w:rPr>
                <w:b/>
                <w:sz w:val="24"/>
                <w:szCs w:val="24"/>
              </w:rPr>
            </w:pPr>
            <w:r w:rsidRPr="000569E5">
              <w:rPr>
                <w:b/>
                <w:sz w:val="24"/>
                <w:szCs w:val="24"/>
              </w:rPr>
              <w:t>1.650,00 TL</w:t>
            </w:r>
          </w:p>
        </w:tc>
        <w:tc>
          <w:tcPr>
            <w:tcW w:w="1535" w:type="dxa"/>
            <w:gridSpan w:val="2"/>
            <w:hideMark/>
          </w:tcPr>
          <w:p w:rsidR="000569E5" w:rsidRPr="000569E5" w:rsidRDefault="000569E5" w:rsidP="004A001B">
            <w:pPr>
              <w:jc w:val="both"/>
              <w:rPr>
                <w:b/>
                <w:sz w:val="24"/>
                <w:szCs w:val="24"/>
              </w:rPr>
            </w:pPr>
            <w:r w:rsidRPr="000569E5">
              <w:rPr>
                <w:b/>
                <w:sz w:val="24"/>
                <w:szCs w:val="24"/>
              </w:rPr>
              <w:t>1.650,00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4.14.1.3.  1000-1500 m2 arası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2.000,00 TL</w:t>
            </w:r>
          </w:p>
        </w:tc>
        <w:tc>
          <w:tcPr>
            <w:tcW w:w="1560" w:type="dxa"/>
            <w:gridSpan w:val="6"/>
            <w:hideMark/>
          </w:tcPr>
          <w:p w:rsidR="000569E5" w:rsidRPr="000569E5" w:rsidRDefault="000569E5" w:rsidP="004A001B">
            <w:pPr>
              <w:jc w:val="both"/>
              <w:rPr>
                <w:b/>
                <w:sz w:val="24"/>
                <w:szCs w:val="24"/>
              </w:rPr>
            </w:pPr>
            <w:r w:rsidRPr="000569E5">
              <w:rPr>
                <w:b/>
                <w:sz w:val="24"/>
                <w:szCs w:val="24"/>
              </w:rPr>
              <w:t>2.200,00 TL</w:t>
            </w:r>
          </w:p>
        </w:tc>
        <w:tc>
          <w:tcPr>
            <w:tcW w:w="1535" w:type="dxa"/>
            <w:gridSpan w:val="2"/>
            <w:hideMark/>
          </w:tcPr>
          <w:p w:rsidR="000569E5" w:rsidRPr="000569E5" w:rsidRDefault="000569E5" w:rsidP="004A001B">
            <w:pPr>
              <w:jc w:val="both"/>
              <w:rPr>
                <w:b/>
                <w:sz w:val="24"/>
                <w:szCs w:val="24"/>
              </w:rPr>
            </w:pPr>
            <w:r w:rsidRPr="000569E5">
              <w:rPr>
                <w:b/>
                <w:sz w:val="24"/>
                <w:szCs w:val="24"/>
              </w:rPr>
              <w:t>2.200,00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4.14.1.4.  1500-2000 m2 arası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2.500,00 TL</w:t>
            </w:r>
          </w:p>
        </w:tc>
        <w:tc>
          <w:tcPr>
            <w:tcW w:w="1560" w:type="dxa"/>
            <w:gridSpan w:val="6"/>
            <w:hideMark/>
          </w:tcPr>
          <w:p w:rsidR="000569E5" w:rsidRPr="000569E5" w:rsidRDefault="000569E5" w:rsidP="004A001B">
            <w:pPr>
              <w:jc w:val="both"/>
              <w:rPr>
                <w:b/>
                <w:sz w:val="24"/>
                <w:szCs w:val="24"/>
              </w:rPr>
            </w:pPr>
            <w:r w:rsidRPr="000569E5">
              <w:rPr>
                <w:b/>
                <w:sz w:val="24"/>
                <w:szCs w:val="24"/>
              </w:rPr>
              <w:t>2.750,00 TL</w:t>
            </w:r>
          </w:p>
        </w:tc>
        <w:tc>
          <w:tcPr>
            <w:tcW w:w="1535" w:type="dxa"/>
            <w:gridSpan w:val="2"/>
            <w:hideMark/>
          </w:tcPr>
          <w:p w:rsidR="000569E5" w:rsidRPr="000569E5" w:rsidRDefault="000569E5" w:rsidP="004A001B">
            <w:pPr>
              <w:jc w:val="both"/>
              <w:rPr>
                <w:b/>
                <w:sz w:val="24"/>
                <w:szCs w:val="24"/>
              </w:rPr>
            </w:pPr>
            <w:r w:rsidRPr="000569E5">
              <w:rPr>
                <w:b/>
                <w:sz w:val="24"/>
                <w:szCs w:val="24"/>
              </w:rPr>
              <w:t>2.750,00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4.14.1.5.  2000-2500 m2 arası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3.000,00 TL</w:t>
            </w:r>
          </w:p>
        </w:tc>
        <w:tc>
          <w:tcPr>
            <w:tcW w:w="1560" w:type="dxa"/>
            <w:gridSpan w:val="6"/>
            <w:hideMark/>
          </w:tcPr>
          <w:p w:rsidR="000569E5" w:rsidRPr="000569E5" w:rsidRDefault="000569E5" w:rsidP="004A001B">
            <w:pPr>
              <w:jc w:val="both"/>
              <w:rPr>
                <w:b/>
                <w:sz w:val="24"/>
                <w:szCs w:val="24"/>
              </w:rPr>
            </w:pPr>
            <w:r w:rsidRPr="000569E5">
              <w:rPr>
                <w:b/>
                <w:sz w:val="24"/>
                <w:szCs w:val="24"/>
              </w:rPr>
              <w:t>3.300,00 TL</w:t>
            </w:r>
          </w:p>
        </w:tc>
        <w:tc>
          <w:tcPr>
            <w:tcW w:w="1535" w:type="dxa"/>
            <w:gridSpan w:val="2"/>
            <w:hideMark/>
          </w:tcPr>
          <w:p w:rsidR="000569E5" w:rsidRPr="000569E5" w:rsidRDefault="000569E5" w:rsidP="004A001B">
            <w:pPr>
              <w:jc w:val="both"/>
              <w:rPr>
                <w:b/>
                <w:sz w:val="24"/>
                <w:szCs w:val="24"/>
              </w:rPr>
            </w:pPr>
            <w:r w:rsidRPr="000569E5">
              <w:rPr>
                <w:b/>
                <w:sz w:val="24"/>
                <w:szCs w:val="24"/>
              </w:rPr>
              <w:t>3.300,00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4.14.1.6.  2500-3000 m2 arası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3.500,00 TL</w:t>
            </w:r>
          </w:p>
        </w:tc>
        <w:tc>
          <w:tcPr>
            <w:tcW w:w="1560" w:type="dxa"/>
            <w:gridSpan w:val="6"/>
            <w:hideMark/>
          </w:tcPr>
          <w:p w:rsidR="000569E5" w:rsidRPr="000569E5" w:rsidRDefault="000569E5" w:rsidP="004A001B">
            <w:pPr>
              <w:jc w:val="both"/>
              <w:rPr>
                <w:b/>
                <w:sz w:val="24"/>
                <w:szCs w:val="24"/>
              </w:rPr>
            </w:pPr>
            <w:r w:rsidRPr="000569E5">
              <w:rPr>
                <w:b/>
                <w:sz w:val="24"/>
                <w:szCs w:val="24"/>
              </w:rPr>
              <w:t>3.850,00 TL</w:t>
            </w:r>
          </w:p>
        </w:tc>
        <w:tc>
          <w:tcPr>
            <w:tcW w:w="1535" w:type="dxa"/>
            <w:gridSpan w:val="2"/>
            <w:hideMark/>
          </w:tcPr>
          <w:p w:rsidR="000569E5" w:rsidRPr="000569E5" w:rsidRDefault="000569E5" w:rsidP="004A001B">
            <w:pPr>
              <w:jc w:val="both"/>
              <w:rPr>
                <w:b/>
                <w:sz w:val="24"/>
                <w:szCs w:val="24"/>
              </w:rPr>
            </w:pPr>
            <w:r w:rsidRPr="000569E5">
              <w:rPr>
                <w:b/>
                <w:sz w:val="24"/>
                <w:szCs w:val="24"/>
              </w:rPr>
              <w:t>3.850,00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4.14.1.7.  3000 m2 den yukarısı (Parsel Alanı)</w:t>
            </w:r>
          </w:p>
        </w:tc>
        <w:tc>
          <w:tcPr>
            <w:tcW w:w="1504" w:type="dxa"/>
            <w:gridSpan w:val="6"/>
            <w:hideMark/>
          </w:tcPr>
          <w:p w:rsidR="000569E5" w:rsidRPr="000569E5" w:rsidRDefault="000569E5" w:rsidP="004A001B">
            <w:pPr>
              <w:jc w:val="both"/>
              <w:rPr>
                <w:b/>
                <w:sz w:val="24"/>
                <w:szCs w:val="24"/>
              </w:rPr>
            </w:pPr>
            <w:r w:rsidRPr="000569E5">
              <w:rPr>
                <w:b/>
                <w:sz w:val="24"/>
                <w:szCs w:val="24"/>
              </w:rPr>
              <w:t>4.000,00 TL</w:t>
            </w:r>
          </w:p>
        </w:tc>
        <w:tc>
          <w:tcPr>
            <w:tcW w:w="1560" w:type="dxa"/>
            <w:gridSpan w:val="6"/>
            <w:hideMark/>
          </w:tcPr>
          <w:p w:rsidR="000569E5" w:rsidRPr="000569E5" w:rsidRDefault="000569E5" w:rsidP="004A001B">
            <w:pPr>
              <w:jc w:val="both"/>
              <w:rPr>
                <w:b/>
                <w:sz w:val="24"/>
                <w:szCs w:val="24"/>
              </w:rPr>
            </w:pPr>
            <w:r w:rsidRPr="000569E5">
              <w:rPr>
                <w:b/>
                <w:sz w:val="24"/>
                <w:szCs w:val="24"/>
              </w:rPr>
              <w:t>4.400,00 TL</w:t>
            </w:r>
          </w:p>
        </w:tc>
        <w:tc>
          <w:tcPr>
            <w:tcW w:w="1535" w:type="dxa"/>
            <w:gridSpan w:val="2"/>
            <w:hideMark/>
          </w:tcPr>
          <w:p w:rsidR="000569E5" w:rsidRPr="000569E5" w:rsidRDefault="000569E5" w:rsidP="004A001B">
            <w:pPr>
              <w:jc w:val="both"/>
              <w:rPr>
                <w:b/>
                <w:sz w:val="24"/>
                <w:szCs w:val="24"/>
              </w:rPr>
            </w:pPr>
            <w:r w:rsidRPr="000569E5">
              <w:rPr>
                <w:b/>
                <w:sz w:val="24"/>
                <w:szCs w:val="24"/>
              </w:rPr>
              <w:t>4.400,00 TL</w:t>
            </w:r>
          </w:p>
        </w:tc>
      </w:tr>
      <w:tr w:rsidR="004A001B" w:rsidRPr="000569E5" w:rsidTr="0010064A">
        <w:trPr>
          <w:trHeight w:val="315"/>
        </w:trPr>
        <w:tc>
          <w:tcPr>
            <w:tcW w:w="1944" w:type="dxa"/>
            <w:gridSpan w:val="6"/>
            <w:noWrap/>
            <w:hideMark/>
          </w:tcPr>
          <w:p w:rsidR="004A001B" w:rsidRPr="000569E5" w:rsidRDefault="004A001B" w:rsidP="004A001B">
            <w:pPr>
              <w:jc w:val="both"/>
              <w:rPr>
                <w:b/>
                <w:bCs/>
                <w:sz w:val="24"/>
                <w:szCs w:val="24"/>
              </w:rPr>
            </w:pPr>
          </w:p>
        </w:tc>
        <w:tc>
          <w:tcPr>
            <w:tcW w:w="7630" w:type="dxa"/>
            <w:gridSpan w:val="20"/>
          </w:tcPr>
          <w:p w:rsidR="004A001B" w:rsidRPr="000569E5" w:rsidRDefault="004A001B" w:rsidP="004A001B">
            <w:pPr>
              <w:jc w:val="both"/>
              <w:rPr>
                <w:b/>
                <w:bCs/>
                <w:sz w:val="24"/>
                <w:szCs w:val="24"/>
              </w:rPr>
            </w:pPr>
            <w:r w:rsidRPr="000569E5">
              <w:rPr>
                <w:b/>
                <w:bCs/>
                <w:sz w:val="24"/>
                <w:szCs w:val="24"/>
              </w:rPr>
              <w:t>4.14.2. İmar Planında Ticaret Görülen Yerler İçin (İmalathane, Atölye, Depo)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4.14.2.1.  500 m2 ye kadar olan yerler</w:t>
            </w:r>
          </w:p>
        </w:tc>
        <w:tc>
          <w:tcPr>
            <w:tcW w:w="1504" w:type="dxa"/>
            <w:gridSpan w:val="6"/>
            <w:hideMark/>
          </w:tcPr>
          <w:p w:rsidR="000569E5" w:rsidRPr="000569E5" w:rsidRDefault="000569E5" w:rsidP="004A001B">
            <w:pPr>
              <w:jc w:val="both"/>
              <w:rPr>
                <w:b/>
                <w:sz w:val="24"/>
                <w:szCs w:val="24"/>
              </w:rPr>
            </w:pPr>
            <w:r w:rsidRPr="000569E5">
              <w:rPr>
                <w:b/>
                <w:sz w:val="24"/>
                <w:szCs w:val="24"/>
              </w:rPr>
              <w:t>1.000,00 TL</w:t>
            </w:r>
          </w:p>
        </w:tc>
        <w:tc>
          <w:tcPr>
            <w:tcW w:w="1560" w:type="dxa"/>
            <w:gridSpan w:val="6"/>
            <w:hideMark/>
          </w:tcPr>
          <w:p w:rsidR="000569E5" w:rsidRPr="000569E5" w:rsidRDefault="000569E5" w:rsidP="004A001B">
            <w:pPr>
              <w:jc w:val="both"/>
              <w:rPr>
                <w:b/>
                <w:sz w:val="24"/>
                <w:szCs w:val="24"/>
              </w:rPr>
            </w:pPr>
            <w:r w:rsidRPr="000569E5">
              <w:rPr>
                <w:b/>
                <w:sz w:val="24"/>
                <w:szCs w:val="24"/>
              </w:rPr>
              <w:t>1.100,00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4.14.2.2.  500-1000 m2 arası</w:t>
            </w:r>
          </w:p>
        </w:tc>
        <w:tc>
          <w:tcPr>
            <w:tcW w:w="1504" w:type="dxa"/>
            <w:gridSpan w:val="6"/>
            <w:hideMark/>
          </w:tcPr>
          <w:p w:rsidR="000569E5" w:rsidRPr="000569E5" w:rsidRDefault="000569E5" w:rsidP="004A001B">
            <w:pPr>
              <w:jc w:val="both"/>
              <w:rPr>
                <w:b/>
                <w:sz w:val="24"/>
                <w:szCs w:val="24"/>
              </w:rPr>
            </w:pPr>
            <w:r w:rsidRPr="000569E5">
              <w:rPr>
                <w:b/>
                <w:sz w:val="24"/>
                <w:szCs w:val="24"/>
              </w:rPr>
              <w:t>1.500,00 TL</w:t>
            </w:r>
          </w:p>
        </w:tc>
        <w:tc>
          <w:tcPr>
            <w:tcW w:w="1560" w:type="dxa"/>
            <w:gridSpan w:val="6"/>
            <w:hideMark/>
          </w:tcPr>
          <w:p w:rsidR="000569E5" w:rsidRPr="000569E5" w:rsidRDefault="000569E5" w:rsidP="004A001B">
            <w:pPr>
              <w:jc w:val="both"/>
              <w:rPr>
                <w:b/>
                <w:sz w:val="24"/>
                <w:szCs w:val="24"/>
              </w:rPr>
            </w:pPr>
            <w:r w:rsidRPr="000569E5">
              <w:rPr>
                <w:b/>
                <w:sz w:val="24"/>
                <w:szCs w:val="24"/>
              </w:rPr>
              <w:t>1.650,00 TL</w:t>
            </w:r>
          </w:p>
        </w:tc>
        <w:tc>
          <w:tcPr>
            <w:tcW w:w="1535" w:type="dxa"/>
            <w:gridSpan w:val="2"/>
            <w:hideMark/>
          </w:tcPr>
          <w:p w:rsidR="000569E5" w:rsidRPr="000569E5" w:rsidRDefault="000569E5" w:rsidP="004A001B">
            <w:pPr>
              <w:jc w:val="both"/>
              <w:rPr>
                <w:b/>
                <w:sz w:val="24"/>
                <w:szCs w:val="24"/>
              </w:rPr>
            </w:pPr>
            <w:r w:rsidRPr="000569E5">
              <w:rPr>
                <w:b/>
                <w:sz w:val="24"/>
                <w:szCs w:val="24"/>
              </w:rPr>
              <w:t>1.650,00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4.14.2.3.  1000-1500 m2 arası</w:t>
            </w:r>
          </w:p>
        </w:tc>
        <w:tc>
          <w:tcPr>
            <w:tcW w:w="1504" w:type="dxa"/>
            <w:gridSpan w:val="6"/>
            <w:hideMark/>
          </w:tcPr>
          <w:p w:rsidR="000569E5" w:rsidRPr="000569E5" w:rsidRDefault="000569E5" w:rsidP="004A001B">
            <w:pPr>
              <w:jc w:val="both"/>
              <w:rPr>
                <w:b/>
                <w:sz w:val="24"/>
                <w:szCs w:val="24"/>
              </w:rPr>
            </w:pPr>
            <w:r w:rsidRPr="000569E5">
              <w:rPr>
                <w:b/>
                <w:sz w:val="24"/>
                <w:szCs w:val="24"/>
              </w:rPr>
              <w:t>2.000,00 TL</w:t>
            </w:r>
          </w:p>
        </w:tc>
        <w:tc>
          <w:tcPr>
            <w:tcW w:w="1560" w:type="dxa"/>
            <w:gridSpan w:val="6"/>
            <w:hideMark/>
          </w:tcPr>
          <w:p w:rsidR="000569E5" w:rsidRPr="000569E5" w:rsidRDefault="000569E5" w:rsidP="004A001B">
            <w:pPr>
              <w:jc w:val="both"/>
              <w:rPr>
                <w:b/>
                <w:sz w:val="24"/>
                <w:szCs w:val="24"/>
              </w:rPr>
            </w:pPr>
            <w:r w:rsidRPr="000569E5">
              <w:rPr>
                <w:b/>
                <w:sz w:val="24"/>
                <w:szCs w:val="24"/>
              </w:rPr>
              <w:t>2.200,00 TL</w:t>
            </w:r>
          </w:p>
        </w:tc>
        <w:tc>
          <w:tcPr>
            <w:tcW w:w="1535" w:type="dxa"/>
            <w:gridSpan w:val="2"/>
            <w:hideMark/>
          </w:tcPr>
          <w:p w:rsidR="000569E5" w:rsidRPr="000569E5" w:rsidRDefault="000569E5" w:rsidP="004A001B">
            <w:pPr>
              <w:jc w:val="both"/>
              <w:rPr>
                <w:b/>
                <w:sz w:val="24"/>
                <w:szCs w:val="24"/>
              </w:rPr>
            </w:pPr>
            <w:r w:rsidRPr="000569E5">
              <w:rPr>
                <w:b/>
                <w:sz w:val="24"/>
                <w:szCs w:val="24"/>
              </w:rPr>
              <w:t>2.200,00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4.14.2.4.  1500-3000 m2 arası</w:t>
            </w:r>
          </w:p>
        </w:tc>
        <w:tc>
          <w:tcPr>
            <w:tcW w:w="1504" w:type="dxa"/>
            <w:gridSpan w:val="6"/>
            <w:hideMark/>
          </w:tcPr>
          <w:p w:rsidR="000569E5" w:rsidRPr="000569E5" w:rsidRDefault="000569E5" w:rsidP="004A001B">
            <w:pPr>
              <w:jc w:val="both"/>
              <w:rPr>
                <w:b/>
                <w:sz w:val="24"/>
                <w:szCs w:val="24"/>
              </w:rPr>
            </w:pPr>
            <w:r w:rsidRPr="000569E5">
              <w:rPr>
                <w:b/>
                <w:sz w:val="24"/>
                <w:szCs w:val="24"/>
              </w:rPr>
              <w:t>2.500,00 TL</w:t>
            </w:r>
          </w:p>
        </w:tc>
        <w:tc>
          <w:tcPr>
            <w:tcW w:w="1560" w:type="dxa"/>
            <w:gridSpan w:val="6"/>
            <w:hideMark/>
          </w:tcPr>
          <w:p w:rsidR="000569E5" w:rsidRPr="000569E5" w:rsidRDefault="000569E5" w:rsidP="004A001B">
            <w:pPr>
              <w:jc w:val="both"/>
              <w:rPr>
                <w:b/>
                <w:sz w:val="24"/>
                <w:szCs w:val="24"/>
              </w:rPr>
            </w:pPr>
            <w:r w:rsidRPr="000569E5">
              <w:rPr>
                <w:b/>
                <w:sz w:val="24"/>
                <w:szCs w:val="24"/>
              </w:rPr>
              <w:t>2.750,00 TL</w:t>
            </w:r>
          </w:p>
        </w:tc>
        <w:tc>
          <w:tcPr>
            <w:tcW w:w="1535" w:type="dxa"/>
            <w:gridSpan w:val="2"/>
            <w:hideMark/>
          </w:tcPr>
          <w:p w:rsidR="000569E5" w:rsidRPr="000569E5" w:rsidRDefault="000569E5" w:rsidP="004A001B">
            <w:pPr>
              <w:jc w:val="both"/>
              <w:rPr>
                <w:b/>
                <w:sz w:val="24"/>
                <w:szCs w:val="24"/>
              </w:rPr>
            </w:pPr>
            <w:r w:rsidRPr="000569E5">
              <w:rPr>
                <w:b/>
                <w:sz w:val="24"/>
                <w:szCs w:val="24"/>
              </w:rPr>
              <w:t>2.750,00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vAlign w:val="center"/>
            <w:hideMark/>
          </w:tcPr>
          <w:p w:rsidR="000569E5" w:rsidRPr="000569E5" w:rsidRDefault="000569E5" w:rsidP="004A001B">
            <w:pPr>
              <w:rPr>
                <w:b/>
                <w:sz w:val="24"/>
                <w:szCs w:val="24"/>
              </w:rPr>
            </w:pPr>
            <w:r w:rsidRPr="000569E5">
              <w:rPr>
                <w:b/>
                <w:sz w:val="24"/>
                <w:szCs w:val="24"/>
              </w:rPr>
              <w:t>4.14.2.5.  3000-5000 m2 arası</w:t>
            </w:r>
          </w:p>
        </w:tc>
        <w:tc>
          <w:tcPr>
            <w:tcW w:w="1504" w:type="dxa"/>
            <w:gridSpan w:val="6"/>
            <w:hideMark/>
          </w:tcPr>
          <w:p w:rsidR="000569E5" w:rsidRPr="000569E5" w:rsidRDefault="000569E5" w:rsidP="004A001B">
            <w:pPr>
              <w:rPr>
                <w:b/>
                <w:sz w:val="24"/>
                <w:szCs w:val="24"/>
              </w:rPr>
            </w:pPr>
            <w:r w:rsidRPr="000569E5">
              <w:rPr>
                <w:b/>
                <w:sz w:val="24"/>
                <w:szCs w:val="24"/>
              </w:rPr>
              <w:t>3.000,00 TL</w:t>
            </w:r>
          </w:p>
        </w:tc>
        <w:tc>
          <w:tcPr>
            <w:tcW w:w="1560" w:type="dxa"/>
            <w:gridSpan w:val="6"/>
            <w:hideMark/>
          </w:tcPr>
          <w:p w:rsidR="000569E5" w:rsidRPr="000569E5" w:rsidRDefault="000569E5" w:rsidP="004A001B">
            <w:pPr>
              <w:rPr>
                <w:b/>
                <w:sz w:val="24"/>
                <w:szCs w:val="24"/>
              </w:rPr>
            </w:pPr>
            <w:r w:rsidRPr="000569E5">
              <w:rPr>
                <w:b/>
                <w:sz w:val="24"/>
                <w:szCs w:val="24"/>
              </w:rPr>
              <w:t>3.300,00 TL</w:t>
            </w:r>
          </w:p>
        </w:tc>
        <w:tc>
          <w:tcPr>
            <w:tcW w:w="1535" w:type="dxa"/>
            <w:gridSpan w:val="2"/>
            <w:hideMark/>
          </w:tcPr>
          <w:p w:rsidR="000569E5" w:rsidRPr="000569E5" w:rsidRDefault="000569E5" w:rsidP="004A001B">
            <w:pPr>
              <w:rPr>
                <w:b/>
                <w:sz w:val="24"/>
                <w:szCs w:val="24"/>
              </w:rPr>
            </w:pPr>
            <w:r w:rsidRPr="000569E5">
              <w:rPr>
                <w:b/>
                <w:sz w:val="24"/>
                <w:szCs w:val="24"/>
              </w:rPr>
              <w:t>3.300,00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vAlign w:val="center"/>
            <w:hideMark/>
          </w:tcPr>
          <w:p w:rsidR="000569E5" w:rsidRPr="000569E5" w:rsidRDefault="000569E5" w:rsidP="004A001B">
            <w:pPr>
              <w:rPr>
                <w:b/>
                <w:sz w:val="24"/>
                <w:szCs w:val="24"/>
              </w:rPr>
            </w:pPr>
            <w:r w:rsidRPr="000569E5">
              <w:rPr>
                <w:b/>
                <w:sz w:val="24"/>
                <w:szCs w:val="24"/>
              </w:rPr>
              <w:t>4.14.2.6.  5000 m2 ve yukarısı</w:t>
            </w:r>
          </w:p>
        </w:tc>
        <w:tc>
          <w:tcPr>
            <w:tcW w:w="1504" w:type="dxa"/>
            <w:gridSpan w:val="6"/>
            <w:hideMark/>
          </w:tcPr>
          <w:p w:rsidR="000569E5" w:rsidRPr="000569E5" w:rsidRDefault="000569E5" w:rsidP="004A001B">
            <w:pPr>
              <w:rPr>
                <w:b/>
                <w:sz w:val="24"/>
                <w:szCs w:val="24"/>
              </w:rPr>
            </w:pPr>
            <w:r w:rsidRPr="000569E5">
              <w:rPr>
                <w:b/>
                <w:sz w:val="24"/>
                <w:szCs w:val="24"/>
              </w:rPr>
              <w:t>4.000,00 TL</w:t>
            </w:r>
          </w:p>
        </w:tc>
        <w:tc>
          <w:tcPr>
            <w:tcW w:w="1560" w:type="dxa"/>
            <w:gridSpan w:val="6"/>
            <w:hideMark/>
          </w:tcPr>
          <w:p w:rsidR="000569E5" w:rsidRPr="000569E5" w:rsidRDefault="000569E5" w:rsidP="004A001B">
            <w:pPr>
              <w:rPr>
                <w:b/>
                <w:sz w:val="24"/>
                <w:szCs w:val="24"/>
              </w:rPr>
            </w:pPr>
            <w:r w:rsidRPr="000569E5">
              <w:rPr>
                <w:b/>
                <w:sz w:val="24"/>
                <w:szCs w:val="24"/>
              </w:rPr>
              <w:t>4.400,00 TL</w:t>
            </w:r>
          </w:p>
        </w:tc>
        <w:tc>
          <w:tcPr>
            <w:tcW w:w="1535" w:type="dxa"/>
            <w:gridSpan w:val="2"/>
            <w:hideMark/>
          </w:tcPr>
          <w:p w:rsidR="000569E5" w:rsidRPr="000569E5" w:rsidRDefault="000569E5" w:rsidP="004A001B">
            <w:pPr>
              <w:rPr>
                <w:b/>
                <w:sz w:val="24"/>
                <w:szCs w:val="24"/>
              </w:rPr>
            </w:pPr>
            <w:r w:rsidRPr="000569E5">
              <w:rPr>
                <w:b/>
                <w:sz w:val="24"/>
                <w:szCs w:val="24"/>
              </w:rPr>
              <w:t>4.400,00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3066" w:type="dxa"/>
            <w:gridSpan w:val="7"/>
            <w:noWrap/>
            <w:hideMark/>
          </w:tcPr>
          <w:p w:rsidR="000569E5" w:rsidRPr="000569E5" w:rsidRDefault="000569E5" w:rsidP="004A001B">
            <w:pPr>
              <w:jc w:val="both"/>
              <w:rPr>
                <w:b/>
                <w:bCs/>
                <w:sz w:val="24"/>
                <w:szCs w:val="24"/>
              </w:rPr>
            </w:pPr>
            <w:r w:rsidRPr="000569E5">
              <w:rPr>
                <w:b/>
                <w:bCs/>
                <w:sz w:val="24"/>
                <w:szCs w:val="24"/>
              </w:rPr>
              <w:t>4.14.3. Muhtelif Yerler İçin</w:t>
            </w:r>
          </w:p>
        </w:tc>
        <w:tc>
          <w:tcPr>
            <w:tcW w:w="1504"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4.14.3.1. Özel Eğitim Kurumlarından</w:t>
            </w:r>
          </w:p>
        </w:tc>
        <w:tc>
          <w:tcPr>
            <w:tcW w:w="1504" w:type="dxa"/>
            <w:gridSpan w:val="6"/>
            <w:hideMark/>
          </w:tcPr>
          <w:p w:rsidR="000569E5" w:rsidRPr="000569E5" w:rsidRDefault="000569E5" w:rsidP="004A001B">
            <w:pPr>
              <w:jc w:val="both"/>
              <w:rPr>
                <w:b/>
                <w:sz w:val="24"/>
                <w:szCs w:val="24"/>
              </w:rPr>
            </w:pPr>
            <w:r w:rsidRPr="000569E5">
              <w:rPr>
                <w:b/>
                <w:sz w:val="24"/>
                <w:szCs w:val="24"/>
              </w:rPr>
              <w:t>5.000,00 TL</w:t>
            </w:r>
          </w:p>
        </w:tc>
        <w:tc>
          <w:tcPr>
            <w:tcW w:w="1560" w:type="dxa"/>
            <w:gridSpan w:val="6"/>
            <w:hideMark/>
          </w:tcPr>
          <w:p w:rsidR="000569E5" w:rsidRPr="000569E5" w:rsidRDefault="000569E5" w:rsidP="004A001B">
            <w:pPr>
              <w:jc w:val="both"/>
              <w:rPr>
                <w:b/>
                <w:sz w:val="24"/>
                <w:szCs w:val="24"/>
              </w:rPr>
            </w:pPr>
            <w:r w:rsidRPr="000569E5">
              <w:rPr>
                <w:b/>
                <w:sz w:val="24"/>
                <w:szCs w:val="24"/>
              </w:rPr>
              <w:t>5.500,00 TL</w:t>
            </w:r>
          </w:p>
        </w:tc>
        <w:tc>
          <w:tcPr>
            <w:tcW w:w="1535" w:type="dxa"/>
            <w:gridSpan w:val="2"/>
            <w:hideMark/>
          </w:tcPr>
          <w:p w:rsidR="000569E5" w:rsidRPr="000569E5" w:rsidRDefault="000569E5" w:rsidP="004A001B">
            <w:pPr>
              <w:jc w:val="both"/>
              <w:rPr>
                <w:b/>
                <w:sz w:val="24"/>
                <w:szCs w:val="24"/>
              </w:rPr>
            </w:pPr>
            <w:r w:rsidRPr="000569E5">
              <w:rPr>
                <w:b/>
                <w:sz w:val="24"/>
                <w:szCs w:val="24"/>
              </w:rPr>
              <w:t>5.500,00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4.14.3.2. Özel Sağlık Kurumlarından</w:t>
            </w:r>
          </w:p>
        </w:tc>
        <w:tc>
          <w:tcPr>
            <w:tcW w:w="1504" w:type="dxa"/>
            <w:gridSpan w:val="6"/>
            <w:hideMark/>
          </w:tcPr>
          <w:p w:rsidR="000569E5" w:rsidRPr="000569E5" w:rsidRDefault="000569E5" w:rsidP="004A001B">
            <w:pPr>
              <w:jc w:val="both"/>
              <w:rPr>
                <w:b/>
                <w:sz w:val="24"/>
                <w:szCs w:val="24"/>
              </w:rPr>
            </w:pPr>
            <w:r w:rsidRPr="000569E5">
              <w:rPr>
                <w:b/>
                <w:sz w:val="24"/>
                <w:szCs w:val="24"/>
              </w:rPr>
              <w:t>5.000,00 TL</w:t>
            </w:r>
          </w:p>
        </w:tc>
        <w:tc>
          <w:tcPr>
            <w:tcW w:w="1560" w:type="dxa"/>
            <w:gridSpan w:val="6"/>
            <w:hideMark/>
          </w:tcPr>
          <w:p w:rsidR="000569E5" w:rsidRPr="000569E5" w:rsidRDefault="000569E5" w:rsidP="004A001B">
            <w:pPr>
              <w:jc w:val="both"/>
              <w:rPr>
                <w:b/>
                <w:sz w:val="24"/>
                <w:szCs w:val="24"/>
              </w:rPr>
            </w:pPr>
            <w:r w:rsidRPr="000569E5">
              <w:rPr>
                <w:b/>
                <w:sz w:val="24"/>
                <w:szCs w:val="24"/>
              </w:rPr>
              <w:t>5.500,00 TL</w:t>
            </w:r>
          </w:p>
        </w:tc>
        <w:tc>
          <w:tcPr>
            <w:tcW w:w="1535" w:type="dxa"/>
            <w:gridSpan w:val="2"/>
            <w:hideMark/>
          </w:tcPr>
          <w:p w:rsidR="000569E5" w:rsidRPr="000569E5" w:rsidRDefault="000569E5" w:rsidP="004A001B">
            <w:pPr>
              <w:jc w:val="both"/>
              <w:rPr>
                <w:b/>
                <w:sz w:val="24"/>
                <w:szCs w:val="24"/>
              </w:rPr>
            </w:pPr>
            <w:r w:rsidRPr="000569E5">
              <w:rPr>
                <w:b/>
                <w:sz w:val="24"/>
                <w:szCs w:val="24"/>
              </w:rPr>
              <w:t>5.500,00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4.14.3.3. Fabrikalardan</w:t>
            </w:r>
          </w:p>
        </w:tc>
        <w:tc>
          <w:tcPr>
            <w:tcW w:w="1504" w:type="dxa"/>
            <w:gridSpan w:val="6"/>
            <w:hideMark/>
          </w:tcPr>
          <w:p w:rsidR="000569E5" w:rsidRPr="000569E5" w:rsidRDefault="000569E5" w:rsidP="004A001B">
            <w:pPr>
              <w:jc w:val="both"/>
              <w:rPr>
                <w:b/>
                <w:sz w:val="24"/>
                <w:szCs w:val="24"/>
              </w:rPr>
            </w:pPr>
            <w:r w:rsidRPr="000569E5">
              <w:rPr>
                <w:b/>
                <w:sz w:val="24"/>
                <w:szCs w:val="24"/>
              </w:rPr>
              <w:t>5.000,00 TL</w:t>
            </w:r>
          </w:p>
        </w:tc>
        <w:tc>
          <w:tcPr>
            <w:tcW w:w="1560" w:type="dxa"/>
            <w:gridSpan w:val="6"/>
            <w:hideMark/>
          </w:tcPr>
          <w:p w:rsidR="000569E5" w:rsidRPr="000569E5" w:rsidRDefault="000569E5" w:rsidP="004A001B">
            <w:pPr>
              <w:jc w:val="both"/>
              <w:rPr>
                <w:b/>
                <w:sz w:val="24"/>
                <w:szCs w:val="24"/>
              </w:rPr>
            </w:pPr>
            <w:r w:rsidRPr="000569E5">
              <w:rPr>
                <w:b/>
                <w:sz w:val="24"/>
                <w:szCs w:val="24"/>
              </w:rPr>
              <w:t>5.500,00 TL</w:t>
            </w:r>
          </w:p>
        </w:tc>
        <w:tc>
          <w:tcPr>
            <w:tcW w:w="1535" w:type="dxa"/>
            <w:gridSpan w:val="2"/>
            <w:hideMark/>
          </w:tcPr>
          <w:p w:rsidR="000569E5" w:rsidRPr="000569E5" w:rsidRDefault="000569E5" w:rsidP="004A001B">
            <w:pPr>
              <w:jc w:val="both"/>
              <w:rPr>
                <w:b/>
                <w:sz w:val="24"/>
                <w:szCs w:val="24"/>
              </w:rPr>
            </w:pPr>
            <w:r w:rsidRPr="000569E5">
              <w:rPr>
                <w:b/>
                <w:sz w:val="24"/>
                <w:szCs w:val="24"/>
              </w:rPr>
              <w:t>5.500,00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Default="000569E5" w:rsidP="004A001B">
            <w:pPr>
              <w:jc w:val="both"/>
              <w:rPr>
                <w:b/>
                <w:sz w:val="24"/>
                <w:szCs w:val="24"/>
              </w:rPr>
            </w:pPr>
            <w:r w:rsidRPr="000569E5">
              <w:rPr>
                <w:b/>
                <w:sz w:val="24"/>
                <w:szCs w:val="24"/>
              </w:rPr>
              <w:t>4.14.3.4. Otel ve Eğlence Merkezlerinden</w:t>
            </w:r>
          </w:p>
          <w:p w:rsidR="004A001B" w:rsidRPr="000569E5" w:rsidRDefault="004A001B" w:rsidP="004A001B">
            <w:pPr>
              <w:jc w:val="both"/>
              <w:rPr>
                <w:b/>
                <w:sz w:val="24"/>
                <w:szCs w:val="24"/>
              </w:rPr>
            </w:pPr>
          </w:p>
        </w:tc>
        <w:tc>
          <w:tcPr>
            <w:tcW w:w="1504" w:type="dxa"/>
            <w:gridSpan w:val="6"/>
            <w:hideMark/>
          </w:tcPr>
          <w:p w:rsidR="000569E5" w:rsidRPr="000569E5" w:rsidRDefault="000569E5" w:rsidP="004A001B">
            <w:pPr>
              <w:jc w:val="both"/>
              <w:rPr>
                <w:b/>
                <w:sz w:val="24"/>
                <w:szCs w:val="24"/>
              </w:rPr>
            </w:pPr>
            <w:r w:rsidRPr="000569E5">
              <w:rPr>
                <w:b/>
                <w:sz w:val="24"/>
                <w:szCs w:val="24"/>
              </w:rPr>
              <w:t>10.000,00TL</w:t>
            </w:r>
          </w:p>
        </w:tc>
        <w:tc>
          <w:tcPr>
            <w:tcW w:w="1560" w:type="dxa"/>
            <w:gridSpan w:val="6"/>
            <w:hideMark/>
          </w:tcPr>
          <w:p w:rsidR="000569E5" w:rsidRPr="000569E5" w:rsidRDefault="000569E5" w:rsidP="004A001B">
            <w:pPr>
              <w:jc w:val="both"/>
              <w:rPr>
                <w:b/>
                <w:sz w:val="24"/>
                <w:szCs w:val="24"/>
              </w:rPr>
            </w:pPr>
            <w:r w:rsidRPr="000569E5">
              <w:rPr>
                <w:b/>
                <w:sz w:val="24"/>
                <w:szCs w:val="24"/>
              </w:rPr>
              <w:t>11.000,00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11.000,00TL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4.14.3.5. Akaryakıt ve LPG İstasyonlarından</w:t>
            </w:r>
          </w:p>
        </w:tc>
        <w:tc>
          <w:tcPr>
            <w:tcW w:w="1504" w:type="dxa"/>
            <w:gridSpan w:val="6"/>
            <w:hideMark/>
          </w:tcPr>
          <w:p w:rsidR="000569E5" w:rsidRPr="000569E5" w:rsidRDefault="000569E5" w:rsidP="004A001B">
            <w:pPr>
              <w:jc w:val="both"/>
              <w:rPr>
                <w:b/>
                <w:sz w:val="24"/>
                <w:szCs w:val="24"/>
              </w:rPr>
            </w:pPr>
            <w:r w:rsidRPr="000569E5">
              <w:rPr>
                <w:b/>
                <w:sz w:val="24"/>
                <w:szCs w:val="24"/>
              </w:rPr>
              <w:t>10.000,00TL</w:t>
            </w:r>
          </w:p>
        </w:tc>
        <w:tc>
          <w:tcPr>
            <w:tcW w:w="1560" w:type="dxa"/>
            <w:gridSpan w:val="6"/>
            <w:hideMark/>
          </w:tcPr>
          <w:p w:rsidR="000569E5" w:rsidRPr="000569E5" w:rsidRDefault="000569E5" w:rsidP="004A001B">
            <w:pPr>
              <w:jc w:val="both"/>
              <w:rPr>
                <w:b/>
                <w:sz w:val="24"/>
                <w:szCs w:val="24"/>
              </w:rPr>
            </w:pPr>
            <w:r w:rsidRPr="000569E5">
              <w:rPr>
                <w:b/>
                <w:sz w:val="24"/>
                <w:szCs w:val="24"/>
              </w:rPr>
              <w:t>11.000,00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4.14.3.6. Alış-veriş merkezlerinden</w:t>
            </w:r>
          </w:p>
        </w:tc>
        <w:tc>
          <w:tcPr>
            <w:tcW w:w="1504" w:type="dxa"/>
            <w:gridSpan w:val="6"/>
            <w:hideMark/>
          </w:tcPr>
          <w:p w:rsidR="000569E5" w:rsidRPr="000569E5" w:rsidRDefault="000569E5" w:rsidP="004A001B">
            <w:pPr>
              <w:jc w:val="both"/>
              <w:rPr>
                <w:b/>
                <w:sz w:val="24"/>
                <w:szCs w:val="24"/>
              </w:rPr>
            </w:pPr>
            <w:r w:rsidRPr="000569E5">
              <w:rPr>
                <w:b/>
                <w:sz w:val="24"/>
                <w:szCs w:val="24"/>
              </w:rPr>
              <w:t>20.000,00TL</w:t>
            </w:r>
          </w:p>
        </w:tc>
        <w:tc>
          <w:tcPr>
            <w:tcW w:w="1560" w:type="dxa"/>
            <w:gridSpan w:val="6"/>
            <w:hideMark/>
          </w:tcPr>
          <w:p w:rsidR="000569E5" w:rsidRPr="000569E5" w:rsidRDefault="000569E5" w:rsidP="004A001B">
            <w:pPr>
              <w:jc w:val="both"/>
              <w:rPr>
                <w:b/>
                <w:sz w:val="24"/>
                <w:szCs w:val="24"/>
              </w:rPr>
            </w:pPr>
            <w:r w:rsidRPr="000569E5">
              <w:rPr>
                <w:b/>
                <w:sz w:val="24"/>
                <w:szCs w:val="24"/>
              </w:rPr>
              <w:t>22.000,00 TL</w:t>
            </w:r>
          </w:p>
        </w:tc>
        <w:tc>
          <w:tcPr>
            <w:tcW w:w="1535" w:type="dxa"/>
            <w:gridSpan w:val="2"/>
            <w:hideMark/>
          </w:tcPr>
          <w:p w:rsidR="000569E5" w:rsidRPr="000569E5" w:rsidRDefault="000569E5" w:rsidP="004A001B">
            <w:pPr>
              <w:jc w:val="both"/>
              <w:rPr>
                <w:b/>
                <w:sz w:val="24"/>
                <w:szCs w:val="24"/>
              </w:rPr>
            </w:pPr>
            <w:r w:rsidRPr="000569E5">
              <w:rPr>
                <w:b/>
                <w:sz w:val="24"/>
                <w:szCs w:val="24"/>
              </w:rPr>
              <w:t>22.000,00TL</w:t>
            </w:r>
          </w:p>
        </w:tc>
      </w:tr>
      <w:tr w:rsidR="006F2DE9" w:rsidRPr="000569E5" w:rsidTr="0010064A">
        <w:trPr>
          <w:trHeight w:val="720"/>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4.14.3.7. Bahçe, Çevre, İstinat duvarı, kapı girişi ve merdiven vb.detay çizimlerin onayları için</w:t>
            </w:r>
          </w:p>
        </w:tc>
        <w:tc>
          <w:tcPr>
            <w:tcW w:w="1504" w:type="dxa"/>
            <w:gridSpan w:val="6"/>
            <w:hideMark/>
          </w:tcPr>
          <w:p w:rsidR="000569E5" w:rsidRPr="000569E5" w:rsidRDefault="000569E5" w:rsidP="004A001B">
            <w:pPr>
              <w:jc w:val="both"/>
              <w:rPr>
                <w:b/>
                <w:sz w:val="24"/>
                <w:szCs w:val="24"/>
              </w:rPr>
            </w:pPr>
            <w:r w:rsidRPr="000569E5">
              <w:rPr>
                <w:b/>
                <w:sz w:val="24"/>
                <w:szCs w:val="24"/>
              </w:rPr>
              <w:t>1.000,00 TL</w:t>
            </w:r>
          </w:p>
        </w:tc>
        <w:tc>
          <w:tcPr>
            <w:tcW w:w="1560" w:type="dxa"/>
            <w:gridSpan w:val="6"/>
            <w:hideMark/>
          </w:tcPr>
          <w:p w:rsidR="000569E5" w:rsidRPr="000569E5" w:rsidRDefault="000569E5" w:rsidP="004A001B">
            <w:pPr>
              <w:jc w:val="both"/>
              <w:rPr>
                <w:b/>
                <w:sz w:val="24"/>
                <w:szCs w:val="24"/>
              </w:rPr>
            </w:pPr>
            <w:r w:rsidRPr="000569E5">
              <w:rPr>
                <w:b/>
                <w:sz w:val="24"/>
                <w:szCs w:val="24"/>
              </w:rPr>
              <w:t>1.100,00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3066" w:type="dxa"/>
            <w:gridSpan w:val="7"/>
            <w:noWrap/>
            <w:hideMark/>
          </w:tcPr>
          <w:p w:rsidR="000569E5" w:rsidRPr="000569E5" w:rsidRDefault="000569E5" w:rsidP="004A001B">
            <w:pPr>
              <w:jc w:val="both"/>
              <w:rPr>
                <w:b/>
                <w:bCs/>
                <w:sz w:val="24"/>
                <w:szCs w:val="24"/>
              </w:rPr>
            </w:pPr>
            <w:r w:rsidRPr="000569E5">
              <w:rPr>
                <w:b/>
                <w:bCs/>
                <w:sz w:val="24"/>
                <w:szCs w:val="24"/>
              </w:rPr>
              <w:t>4.14.4. Ruhsat Keşif Ücreti</w:t>
            </w:r>
          </w:p>
        </w:tc>
        <w:tc>
          <w:tcPr>
            <w:tcW w:w="1504"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4.14.4.1. Atrium Yapılar</w:t>
            </w:r>
          </w:p>
        </w:tc>
        <w:tc>
          <w:tcPr>
            <w:tcW w:w="1504" w:type="dxa"/>
            <w:gridSpan w:val="6"/>
            <w:hideMark/>
          </w:tcPr>
          <w:p w:rsidR="000569E5" w:rsidRPr="000569E5" w:rsidRDefault="000569E5" w:rsidP="004A001B">
            <w:pPr>
              <w:jc w:val="both"/>
              <w:rPr>
                <w:b/>
                <w:sz w:val="24"/>
                <w:szCs w:val="24"/>
              </w:rPr>
            </w:pPr>
            <w:r w:rsidRPr="000569E5">
              <w:rPr>
                <w:b/>
                <w:sz w:val="24"/>
                <w:szCs w:val="24"/>
              </w:rPr>
              <w:t>2.000,00 TL</w:t>
            </w:r>
          </w:p>
        </w:tc>
        <w:tc>
          <w:tcPr>
            <w:tcW w:w="1560" w:type="dxa"/>
            <w:gridSpan w:val="6"/>
            <w:hideMark/>
          </w:tcPr>
          <w:p w:rsidR="000569E5" w:rsidRPr="000569E5" w:rsidRDefault="000569E5" w:rsidP="004A001B">
            <w:pPr>
              <w:jc w:val="both"/>
              <w:rPr>
                <w:b/>
                <w:sz w:val="24"/>
                <w:szCs w:val="24"/>
              </w:rPr>
            </w:pPr>
            <w:r w:rsidRPr="000569E5">
              <w:rPr>
                <w:b/>
                <w:sz w:val="24"/>
                <w:szCs w:val="24"/>
              </w:rPr>
              <w:t>2.200,00 TL</w:t>
            </w:r>
          </w:p>
        </w:tc>
        <w:tc>
          <w:tcPr>
            <w:tcW w:w="1535" w:type="dxa"/>
            <w:gridSpan w:val="2"/>
            <w:hideMark/>
          </w:tcPr>
          <w:p w:rsidR="000569E5" w:rsidRPr="000569E5" w:rsidRDefault="000569E5" w:rsidP="004A001B">
            <w:pPr>
              <w:jc w:val="both"/>
              <w:rPr>
                <w:b/>
                <w:sz w:val="24"/>
                <w:szCs w:val="24"/>
              </w:rPr>
            </w:pPr>
            <w:r w:rsidRPr="000569E5">
              <w:rPr>
                <w:b/>
                <w:sz w:val="24"/>
                <w:szCs w:val="24"/>
              </w:rPr>
              <w:t>2.200,00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4.14.4.2. Villa için bina başına</w:t>
            </w:r>
          </w:p>
        </w:tc>
        <w:tc>
          <w:tcPr>
            <w:tcW w:w="1504" w:type="dxa"/>
            <w:gridSpan w:val="6"/>
            <w:hideMark/>
          </w:tcPr>
          <w:p w:rsidR="000569E5" w:rsidRPr="000569E5" w:rsidRDefault="000569E5" w:rsidP="004A001B">
            <w:pPr>
              <w:jc w:val="both"/>
              <w:rPr>
                <w:b/>
                <w:sz w:val="24"/>
                <w:szCs w:val="24"/>
              </w:rPr>
            </w:pPr>
            <w:r w:rsidRPr="000569E5">
              <w:rPr>
                <w:b/>
                <w:sz w:val="24"/>
                <w:szCs w:val="24"/>
              </w:rPr>
              <w:t>3.500,00 TL</w:t>
            </w:r>
          </w:p>
        </w:tc>
        <w:tc>
          <w:tcPr>
            <w:tcW w:w="1560" w:type="dxa"/>
            <w:gridSpan w:val="6"/>
            <w:hideMark/>
          </w:tcPr>
          <w:p w:rsidR="000569E5" w:rsidRPr="000569E5" w:rsidRDefault="000569E5" w:rsidP="004A001B">
            <w:pPr>
              <w:jc w:val="both"/>
              <w:rPr>
                <w:b/>
                <w:sz w:val="24"/>
                <w:szCs w:val="24"/>
              </w:rPr>
            </w:pPr>
            <w:r w:rsidRPr="000569E5">
              <w:rPr>
                <w:b/>
                <w:sz w:val="24"/>
                <w:szCs w:val="24"/>
              </w:rPr>
              <w:t>3.850,00 TL</w:t>
            </w:r>
          </w:p>
        </w:tc>
        <w:tc>
          <w:tcPr>
            <w:tcW w:w="1535" w:type="dxa"/>
            <w:gridSpan w:val="2"/>
            <w:hideMark/>
          </w:tcPr>
          <w:p w:rsidR="000569E5" w:rsidRPr="000569E5" w:rsidRDefault="000569E5" w:rsidP="004A001B">
            <w:pPr>
              <w:jc w:val="both"/>
              <w:rPr>
                <w:b/>
                <w:sz w:val="24"/>
                <w:szCs w:val="24"/>
              </w:rPr>
            </w:pPr>
            <w:r w:rsidRPr="000569E5">
              <w:rPr>
                <w:b/>
                <w:sz w:val="24"/>
                <w:szCs w:val="24"/>
              </w:rPr>
              <w:t>3.850,00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4.14.4.3. Çok katlı mesken bina başına</w:t>
            </w:r>
          </w:p>
        </w:tc>
        <w:tc>
          <w:tcPr>
            <w:tcW w:w="1504" w:type="dxa"/>
            <w:gridSpan w:val="6"/>
            <w:hideMark/>
          </w:tcPr>
          <w:p w:rsidR="000569E5" w:rsidRPr="000569E5" w:rsidRDefault="000569E5" w:rsidP="004A001B">
            <w:pPr>
              <w:jc w:val="both"/>
              <w:rPr>
                <w:b/>
                <w:sz w:val="24"/>
                <w:szCs w:val="24"/>
              </w:rPr>
            </w:pPr>
            <w:r w:rsidRPr="000569E5">
              <w:rPr>
                <w:b/>
                <w:sz w:val="24"/>
                <w:szCs w:val="24"/>
              </w:rPr>
              <w:t>4.000,00 TL</w:t>
            </w:r>
          </w:p>
        </w:tc>
        <w:tc>
          <w:tcPr>
            <w:tcW w:w="1560" w:type="dxa"/>
            <w:gridSpan w:val="6"/>
            <w:hideMark/>
          </w:tcPr>
          <w:p w:rsidR="000569E5" w:rsidRPr="000569E5" w:rsidRDefault="000569E5" w:rsidP="004A001B">
            <w:pPr>
              <w:jc w:val="both"/>
              <w:rPr>
                <w:b/>
                <w:sz w:val="24"/>
                <w:szCs w:val="24"/>
              </w:rPr>
            </w:pPr>
            <w:r w:rsidRPr="000569E5">
              <w:rPr>
                <w:b/>
                <w:sz w:val="24"/>
                <w:szCs w:val="24"/>
              </w:rPr>
              <w:t>4.400,00 TL</w:t>
            </w:r>
          </w:p>
        </w:tc>
        <w:tc>
          <w:tcPr>
            <w:tcW w:w="1535" w:type="dxa"/>
            <w:gridSpan w:val="2"/>
            <w:hideMark/>
          </w:tcPr>
          <w:p w:rsidR="000569E5" w:rsidRPr="000569E5" w:rsidRDefault="000569E5" w:rsidP="004A001B">
            <w:pPr>
              <w:jc w:val="both"/>
              <w:rPr>
                <w:b/>
                <w:sz w:val="24"/>
                <w:szCs w:val="24"/>
              </w:rPr>
            </w:pPr>
            <w:r w:rsidRPr="000569E5">
              <w:rPr>
                <w:b/>
                <w:sz w:val="24"/>
                <w:szCs w:val="24"/>
              </w:rPr>
              <w:t>4.400,00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4.14.4.4. İmalathaneler ve fabrikalar için</w:t>
            </w:r>
          </w:p>
        </w:tc>
        <w:tc>
          <w:tcPr>
            <w:tcW w:w="1504" w:type="dxa"/>
            <w:gridSpan w:val="6"/>
            <w:hideMark/>
          </w:tcPr>
          <w:p w:rsidR="000569E5" w:rsidRPr="000569E5" w:rsidRDefault="000569E5" w:rsidP="004A001B">
            <w:pPr>
              <w:jc w:val="both"/>
              <w:rPr>
                <w:b/>
                <w:sz w:val="24"/>
                <w:szCs w:val="24"/>
              </w:rPr>
            </w:pPr>
            <w:r w:rsidRPr="000569E5">
              <w:rPr>
                <w:b/>
                <w:sz w:val="24"/>
                <w:szCs w:val="24"/>
              </w:rPr>
              <w:t>6.000,00 TL</w:t>
            </w:r>
          </w:p>
        </w:tc>
        <w:tc>
          <w:tcPr>
            <w:tcW w:w="1560" w:type="dxa"/>
            <w:gridSpan w:val="6"/>
            <w:hideMark/>
          </w:tcPr>
          <w:p w:rsidR="000569E5" w:rsidRPr="000569E5" w:rsidRDefault="000569E5" w:rsidP="004A001B">
            <w:pPr>
              <w:jc w:val="both"/>
              <w:rPr>
                <w:b/>
                <w:sz w:val="24"/>
                <w:szCs w:val="24"/>
              </w:rPr>
            </w:pPr>
            <w:r w:rsidRPr="000569E5">
              <w:rPr>
                <w:b/>
                <w:sz w:val="24"/>
                <w:szCs w:val="24"/>
              </w:rPr>
              <w:t>6.600,00 TL</w:t>
            </w:r>
          </w:p>
        </w:tc>
        <w:tc>
          <w:tcPr>
            <w:tcW w:w="1535" w:type="dxa"/>
            <w:gridSpan w:val="2"/>
            <w:hideMark/>
          </w:tcPr>
          <w:p w:rsidR="000569E5" w:rsidRPr="000569E5" w:rsidRDefault="000569E5" w:rsidP="004A001B">
            <w:pPr>
              <w:jc w:val="both"/>
              <w:rPr>
                <w:b/>
                <w:sz w:val="24"/>
                <w:szCs w:val="24"/>
              </w:rPr>
            </w:pPr>
            <w:r w:rsidRPr="000569E5">
              <w:rPr>
                <w:b/>
                <w:sz w:val="24"/>
                <w:szCs w:val="24"/>
              </w:rPr>
              <w:t>6.600,00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4.14.4.5. Özel okul ve hastaneler için</w:t>
            </w:r>
          </w:p>
        </w:tc>
        <w:tc>
          <w:tcPr>
            <w:tcW w:w="1504" w:type="dxa"/>
            <w:gridSpan w:val="6"/>
            <w:hideMark/>
          </w:tcPr>
          <w:p w:rsidR="000569E5" w:rsidRPr="000569E5" w:rsidRDefault="000569E5" w:rsidP="004A001B">
            <w:pPr>
              <w:jc w:val="both"/>
              <w:rPr>
                <w:b/>
                <w:sz w:val="24"/>
                <w:szCs w:val="24"/>
              </w:rPr>
            </w:pPr>
            <w:r w:rsidRPr="000569E5">
              <w:rPr>
                <w:b/>
                <w:sz w:val="24"/>
                <w:szCs w:val="24"/>
              </w:rPr>
              <w:t>6.000,00 TL</w:t>
            </w:r>
          </w:p>
        </w:tc>
        <w:tc>
          <w:tcPr>
            <w:tcW w:w="1560" w:type="dxa"/>
            <w:gridSpan w:val="6"/>
            <w:hideMark/>
          </w:tcPr>
          <w:p w:rsidR="000569E5" w:rsidRPr="000569E5" w:rsidRDefault="000569E5" w:rsidP="004A001B">
            <w:pPr>
              <w:jc w:val="both"/>
              <w:rPr>
                <w:b/>
                <w:sz w:val="24"/>
                <w:szCs w:val="24"/>
              </w:rPr>
            </w:pPr>
            <w:r w:rsidRPr="000569E5">
              <w:rPr>
                <w:b/>
                <w:sz w:val="24"/>
                <w:szCs w:val="24"/>
              </w:rPr>
              <w:t>6.600,00 TL</w:t>
            </w:r>
          </w:p>
        </w:tc>
        <w:tc>
          <w:tcPr>
            <w:tcW w:w="1535" w:type="dxa"/>
            <w:gridSpan w:val="2"/>
            <w:hideMark/>
          </w:tcPr>
          <w:p w:rsidR="000569E5" w:rsidRPr="000569E5" w:rsidRDefault="000569E5" w:rsidP="004A001B">
            <w:pPr>
              <w:jc w:val="both"/>
              <w:rPr>
                <w:b/>
                <w:sz w:val="24"/>
                <w:szCs w:val="24"/>
              </w:rPr>
            </w:pPr>
            <w:r w:rsidRPr="000569E5">
              <w:rPr>
                <w:b/>
                <w:sz w:val="24"/>
                <w:szCs w:val="24"/>
              </w:rPr>
              <w:t>6.600,00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4.14.4.6. Büyük depo ve mağazalar için</w:t>
            </w:r>
          </w:p>
        </w:tc>
        <w:tc>
          <w:tcPr>
            <w:tcW w:w="1504" w:type="dxa"/>
            <w:gridSpan w:val="6"/>
            <w:hideMark/>
          </w:tcPr>
          <w:p w:rsidR="000569E5" w:rsidRPr="000569E5" w:rsidRDefault="000569E5" w:rsidP="004A001B">
            <w:pPr>
              <w:jc w:val="both"/>
              <w:rPr>
                <w:b/>
                <w:sz w:val="24"/>
                <w:szCs w:val="24"/>
              </w:rPr>
            </w:pPr>
            <w:r w:rsidRPr="000569E5">
              <w:rPr>
                <w:b/>
                <w:sz w:val="24"/>
                <w:szCs w:val="24"/>
              </w:rPr>
              <w:t>10.000,00TL</w:t>
            </w:r>
          </w:p>
        </w:tc>
        <w:tc>
          <w:tcPr>
            <w:tcW w:w="1560" w:type="dxa"/>
            <w:gridSpan w:val="6"/>
            <w:hideMark/>
          </w:tcPr>
          <w:p w:rsidR="000569E5" w:rsidRPr="000569E5" w:rsidRDefault="000569E5" w:rsidP="004A001B">
            <w:pPr>
              <w:jc w:val="both"/>
              <w:rPr>
                <w:b/>
                <w:sz w:val="24"/>
                <w:szCs w:val="24"/>
              </w:rPr>
            </w:pPr>
            <w:r w:rsidRPr="000569E5">
              <w:rPr>
                <w:b/>
                <w:sz w:val="24"/>
                <w:szCs w:val="24"/>
              </w:rPr>
              <w:t>11.000,00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11.000,00TL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4.14.4.7. Oteller ve özel eğlence yerleri için</w:t>
            </w:r>
          </w:p>
        </w:tc>
        <w:tc>
          <w:tcPr>
            <w:tcW w:w="1504" w:type="dxa"/>
            <w:gridSpan w:val="6"/>
            <w:hideMark/>
          </w:tcPr>
          <w:p w:rsidR="000569E5" w:rsidRPr="000569E5" w:rsidRDefault="000569E5" w:rsidP="004A001B">
            <w:pPr>
              <w:jc w:val="both"/>
              <w:rPr>
                <w:b/>
                <w:sz w:val="24"/>
                <w:szCs w:val="24"/>
              </w:rPr>
            </w:pPr>
            <w:r w:rsidRPr="000569E5">
              <w:rPr>
                <w:b/>
                <w:sz w:val="24"/>
                <w:szCs w:val="24"/>
              </w:rPr>
              <w:t>10.000,00TL</w:t>
            </w:r>
          </w:p>
        </w:tc>
        <w:tc>
          <w:tcPr>
            <w:tcW w:w="1560" w:type="dxa"/>
            <w:gridSpan w:val="6"/>
            <w:hideMark/>
          </w:tcPr>
          <w:p w:rsidR="000569E5" w:rsidRPr="000569E5" w:rsidRDefault="000569E5" w:rsidP="004A001B">
            <w:pPr>
              <w:jc w:val="both"/>
              <w:rPr>
                <w:b/>
                <w:sz w:val="24"/>
                <w:szCs w:val="24"/>
              </w:rPr>
            </w:pPr>
            <w:r w:rsidRPr="000569E5">
              <w:rPr>
                <w:b/>
                <w:sz w:val="24"/>
                <w:szCs w:val="24"/>
              </w:rPr>
              <w:t>11.000,00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11.000,00TL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4A001B">
            <w:pPr>
              <w:jc w:val="both"/>
              <w:rPr>
                <w:b/>
                <w:sz w:val="24"/>
                <w:szCs w:val="24"/>
              </w:rPr>
            </w:pPr>
            <w:r w:rsidRPr="000569E5">
              <w:rPr>
                <w:b/>
                <w:sz w:val="24"/>
                <w:szCs w:val="24"/>
              </w:rPr>
              <w:t>4.14.4.8. Akaryakıt istasyonları için</w:t>
            </w:r>
          </w:p>
        </w:tc>
        <w:tc>
          <w:tcPr>
            <w:tcW w:w="1504" w:type="dxa"/>
            <w:gridSpan w:val="6"/>
            <w:hideMark/>
          </w:tcPr>
          <w:p w:rsidR="000569E5" w:rsidRPr="000569E5" w:rsidRDefault="000569E5" w:rsidP="004A001B">
            <w:pPr>
              <w:jc w:val="both"/>
              <w:rPr>
                <w:b/>
                <w:sz w:val="24"/>
                <w:szCs w:val="24"/>
              </w:rPr>
            </w:pPr>
            <w:r w:rsidRPr="000569E5">
              <w:rPr>
                <w:b/>
                <w:sz w:val="24"/>
                <w:szCs w:val="24"/>
              </w:rPr>
              <w:t>10.000,00 TL</w:t>
            </w:r>
          </w:p>
        </w:tc>
        <w:tc>
          <w:tcPr>
            <w:tcW w:w="1560" w:type="dxa"/>
            <w:gridSpan w:val="6"/>
            <w:hideMark/>
          </w:tcPr>
          <w:p w:rsidR="000569E5" w:rsidRPr="000569E5" w:rsidRDefault="000569E5" w:rsidP="004A001B">
            <w:pPr>
              <w:jc w:val="both"/>
              <w:rPr>
                <w:b/>
                <w:sz w:val="24"/>
                <w:szCs w:val="24"/>
              </w:rPr>
            </w:pPr>
            <w:r w:rsidRPr="000569E5">
              <w:rPr>
                <w:b/>
                <w:sz w:val="24"/>
                <w:szCs w:val="24"/>
              </w:rPr>
              <w:t>11.000,00 TL</w:t>
            </w:r>
          </w:p>
        </w:tc>
        <w:tc>
          <w:tcPr>
            <w:tcW w:w="1535" w:type="dxa"/>
            <w:gridSpan w:val="2"/>
            <w:hideMark/>
          </w:tcPr>
          <w:p w:rsidR="000569E5" w:rsidRPr="000569E5" w:rsidRDefault="000569E5" w:rsidP="004A001B">
            <w:pPr>
              <w:jc w:val="both"/>
              <w:rPr>
                <w:b/>
                <w:sz w:val="24"/>
                <w:szCs w:val="24"/>
              </w:rPr>
            </w:pPr>
            <w:r w:rsidRPr="000569E5">
              <w:rPr>
                <w:b/>
                <w:sz w:val="24"/>
                <w:szCs w:val="24"/>
              </w:rPr>
              <w:t>11.000,00 TL</w:t>
            </w:r>
          </w:p>
        </w:tc>
      </w:tr>
      <w:tr w:rsidR="004A001B" w:rsidRPr="000569E5" w:rsidTr="0010064A">
        <w:trPr>
          <w:trHeight w:val="479"/>
        </w:trPr>
        <w:tc>
          <w:tcPr>
            <w:tcW w:w="1909" w:type="dxa"/>
            <w:gridSpan w:val="5"/>
            <w:noWrap/>
            <w:hideMark/>
          </w:tcPr>
          <w:p w:rsidR="004A001B" w:rsidRDefault="004A001B" w:rsidP="000569E5">
            <w:pPr>
              <w:ind w:firstLine="708"/>
              <w:jc w:val="both"/>
              <w:rPr>
                <w:b/>
                <w:bCs/>
                <w:sz w:val="24"/>
                <w:szCs w:val="24"/>
              </w:rPr>
            </w:pPr>
          </w:p>
          <w:p w:rsidR="004A001B" w:rsidRPr="000569E5" w:rsidRDefault="004A001B" w:rsidP="000569E5">
            <w:pPr>
              <w:ind w:firstLine="708"/>
              <w:jc w:val="both"/>
              <w:rPr>
                <w:b/>
                <w:sz w:val="24"/>
                <w:szCs w:val="24"/>
              </w:rPr>
            </w:pPr>
            <w:r w:rsidRPr="000569E5">
              <w:rPr>
                <w:b/>
                <w:sz w:val="24"/>
                <w:szCs w:val="24"/>
              </w:rPr>
              <w:t> </w:t>
            </w:r>
          </w:p>
          <w:p w:rsidR="004A001B" w:rsidRPr="000569E5" w:rsidRDefault="004A001B" w:rsidP="000569E5">
            <w:pPr>
              <w:ind w:firstLine="708"/>
              <w:jc w:val="both"/>
              <w:rPr>
                <w:b/>
                <w:sz w:val="24"/>
                <w:szCs w:val="24"/>
              </w:rPr>
            </w:pPr>
            <w:r w:rsidRPr="000569E5">
              <w:rPr>
                <w:b/>
                <w:sz w:val="24"/>
                <w:szCs w:val="24"/>
              </w:rPr>
              <w:t> </w:t>
            </w:r>
          </w:p>
        </w:tc>
        <w:tc>
          <w:tcPr>
            <w:tcW w:w="7665" w:type="dxa"/>
            <w:gridSpan w:val="21"/>
          </w:tcPr>
          <w:p w:rsidR="004A001B" w:rsidRPr="005E17FE" w:rsidRDefault="004A001B" w:rsidP="005E17FE">
            <w:pPr>
              <w:tabs>
                <w:tab w:val="center" w:pos="3727"/>
              </w:tabs>
              <w:ind w:left="14"/>
              <w:jc w:val="both"/>
              <w:rPr>
                <w:sz w:val="24"/>
                <w:szCs w:val="24"/>
              </w:rPr>
            </w:pPr>
            <w:r w:rsidRPr="000569E5">
              <w:rPr>
                <w:b/>
                <w:bCs/>
                <w:sz w:val="24"/>
                <w:szCs w:val="24"/>
              </w:rPr>
              <w:t>4.14.5. Harita Şubesi gelirleri</w:t>
            </w:r>
            <w:r w:rsidRPr="000569E5">
              <w:rPr>
                <w:b/>
                <w:sz w:val="24"/>
                <w:szCs w:val="24"/>
              </w:rPr>
              <w:t> </w:t>
            </w:r>
          </w:p>
        </w:tc>
      </w:tr>
      <w:tr w:rsidR="006F2DE9" w:rsidRPr="000569E5" w:rsidTr="0010064A">
        <w:trPr>
          <w:trHeight w:val="900"/>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4.14.5.1. Belediye sınırları içerisinde harita yaptırmak isteyenlerden (Halihazır, ifraz,tevhid, yoldan ihdas, yola terk, kısmi düzenleme) harita arazi büro kontrol ücreti</w:t>
            </w:r>
          </w:p>
        </w:tc>
        <w:tc>
          <w:tcPr>
            <w:tcW w:w="1504" w:type="dxa"/>
            <w:gridSpan w:val="6"/>
            <w:hideMark/>
          </w:tcPr>
          <w:p w:rsidR="000569E5" w:rsidRPr="000569E5" w:rsidRDefault="000569E5" w:rsidP="005E17FE">
            <w:pPr>
              <w:jc w:val="both"/>
              <w:rPr>
                <w:b/>
                <w:sz w:val="24"/>
                <w:szCs w:val="24"/>
              </w:rPr>
            </w:pPr>
            <w:r w:rsidRPr="000569E5">
              <w:rPr>
                <w:b/>
                <w:sz w:val="24"/>
                <w:szCs w:val="24"/>
              </w:rPr>
              <w:t>2.000,00 TL</w:t>
            </w:r>
          </w:p>
        </w:tc>
        <w:tc>
          <w:tcPr>
            <w:tcW w:w="1560" w:type="dxa"/>
            <w:gridSpan w:val="6"/>
            <w:hideMark/>
          </w:tcPr>
          <w:p w:rsidR="000569E5" w:rsidRPr="000569E5" w:rsidRDefault="000569E5" w:rsidP="005E17FE">
            <w:pPr>
              <w:jc w:val="both"/>
              <w:rPr>
                <w:b/>
                <w:sz w:val="24"/>
                <w:szCs w:val="24"/>
              </w:rPr>
            </w:pPr>
            <w:r w:rsidRPr="000569E5">
              <w:rPr>
                <w:b/>
                <w:sz w:val="24"/>
                <w:szCs w:val="24"/>
              </w:rPr>
              <w:t>2.200,00 TL</w:t>
            </w:r>
          </w:p>
        </w:tc>
        <w:tc>
          <w:tcPr>
            <w:tcW w:w="1535" w:type="dxa"/>
            <w:gridSpan w:val="2"/>
            <w:hideMark/>
          </w:tcPr>
          <w:p w:rsidR="000569E5" w:rsidRPr="000569E5" w:rsidRDefault="000569E5" w:rsidP="005E17FE">
            <w:pPr>
              <w:jc w:val="both"/>
              <w:rPr>
                <w:b/>
                <w:sz w:val="24"/>
                <w:szCs w:val="24"/>
              </w:rPr>
            </w:pPr>
            <w:r w:rsidRPr="000569E5">
              <w:rPr>
                <w:b/>
                <w:sz w:val="24"/>
                <w:szCs w:val="24"/>
              </w:rPr>
              <w:t>2.200,00 TL</w:t>
            </w:r>
          </w:p>
        </w:tc>
      </w:tr>
      <w:tr w:rsidR="006F2DE9" w:rsidRPr="000569E5" w:rsidTr="0010064A">
        <w:trPr>
          <w:trHeight w:val="62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 xml:space="preserve">4.14.5.2.Ülke koordinat sistemine dayalı noktaların koordinatlarının kontrol ve </w:t>
            </w:r>
            <w:r w:rsidRPr="000569E5">
              <w:rPr>
                <w:b/>
                <w:sz w:val="24"/>
                <w:szCs w:val="24"/>
              </w:rPr>
              <w:lastRenderedPageBreak/>
              <w:t>onay (bina başına)ücreti</w:t>
            </w:r>
          </w:p>
        </w:tc>
        <w:tc>
          <w:tcPr>
            <w:tcW w:w="1504" w:type="dxa"/>
            <w:gridSpan w:val="6"/>
            <w:hideMark/>
          </w:tcPr>
          <w:p w:rsidR="000569E5" w:rsidRPr="000569E5" w:rsidRDefault="000569E5" w:rsidP="005E17FE">
            <w:pPr>
              <w:jc w:val="both"/>
              <w:rPr>
                <w:b/>
                <w:sz w:val="24"/>
                <w:szCs w:val="24"/>
              </w:rPr>
            </w:pPr>
            <w:r w:rsidRPr="000569E5">
              <w:rPr>
                <w:b/>
                <w:sz w:val="24"/>
                <w:szCs w:val="24"/>
              </w:rPr>
              <w:lastRenderedPageBreak/>
              <w:t>1.000,00 TL</w:t>
            </w:r>
          </w:p>
        </w:tc>
        <w:tc>
          <w:tcPr>
            <w:tcW w:w="1560" w:type="dxa"/>
            <w:gridSpan w:val="6"/>
            <w:hideMark/>
          </w:tcPr>
          <w:p w:rsidR="000569E5" w:rsidRPr="000569E5" w:rsidRDefault="000569E5" w:rsidP="005E17FE">
            <w:pPr>
              <w:jc w:val="both"/>
              <w:rPr>
                <w:b/>
                <w:sz w:val="24"/>
                <w:szCs w:val="24"/>
              </w:rPr>
            </w:pPr>
            <w:r w:rsidRPr="000569E5">
              <w:rPr>
                <w:b/>
                <w:sz w:val="24"/>
                <w:szCs w:val="24"/>
              </w:rPr>
              <w:t>1.100,00 TL</w:t>
            </w:r>
          </w:p>
        </w:tc>
        <w:tc>
          <w:tcPr>
            <w:tcW w:w="1535" w:type="dxa"/>
            <w:gridSpan w:val="2"/>
            <w:hideMark/>
          </w:tcPr>
          <w:p w:rsidR="000569E5" w:rsidRPr="000569E5" w:rsidRDefault="000569E5" w:rsidP="005E17FE">
            <w:pPr>
              <w:jc w:val="both"/>
              <w:rPr>
                <w:b/>
                <w:sz w:val="24"/>
                <w:szCs w:val="24"/>
              </w:rPr>
            </w:pPr>
            <w:r w:rsidRPr="000569E5">
              <w:rPr>
                <w:b/>
                <w:sz w:val="24"/>
                <w:szCs w:val="24"/>
              </w:rPr>
              <w:t>1.100,00 TL</w:t>
            </w:r>
          </w:p>
        </w:tc>
      </w:tr>
      <w:tr w:rsidR="006F2DE9" w:rsidRPr="000569E5" w:rsidTr="0010064A">
        <w:trPr>
          <w:trHeight w:val="360"/>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066" w:type="dxa"/>
            <w:gridSpan w:val="7"/>
            <w:hideMark/>
          </w:tcPr>
          <w:p w:rsidR="000569E5" w:rsidRPr="000569E5" w:rsidRDefault="000569E5" w:rsidP="005E17FE">
            <w:pPr>
              <w:jc w:val="both"/>
              <w:rPr>
                <w:b/>
                <w:sz w:val="24"/>
                <w:szCs w:val="24"/>
              </w:rPr>
            </w:pPr>
            <w:r w:rsidRPr="000569E5">
              <w:rPr>
                <w:b/>
                <w:sz w:val="24"/>
                <w:szCs w:val="24"/>
              </w:rPr>
              <w:t>4.14.5.3. Ozalit verilmesi (pafta başına) ücreti</w:t>
            </w:r>
          </w:p>
        </w:tc>
        <w:tc>
          <w:tcPr>
            <w:tcW w:w="1504" w:type="dxa"/>
            <w:gridSpan w:val="6"/>
            <w:hideMark/>
          </w:tcPr>
          <w:p w:rsidR="000569E5" w:rsidRPr="000569E5" w:rsidRDefault="000569E5" w:rsidP="005E17FE">
            <w:pPr>
              <w:jc w:val="both"/>
              <w:rPr>
                <w:b/>
                <w:sz w:val="24"/>
                <w:szCs w:val="24"/>
              </w:rPr>
            </w:pPr>
            <w:r w:rsidRPr="000569E5">
              <w:rPr>
                <w:b/>
                <w:sz w:val="24"/>
                <w:szCs w:val="24"/>
              </w:rPr>
              <w:t>350,00 TL</w:t>
            </w:r>
          </w:p>
        </w:tc>
        <w:tc>
          <w:tcPr>
            <w:tcW w:w="1560" w:type="dxa"/>
            <w:gridSpan w:val="6"/>
            <w:hideMark/>
          </w:tcPr>
          <w:p w:rsidR="000569E5" w:rsidRPr="000569E5" w:rsidRDefault="000569E5" w:rsidP="005E17FE">
            <w:pPr>
              <w:jc w:val="both"/>
              <w:rPr>
                <w:b/>
                <w:sz w:val="24"/>
                <w:szCs w:val="24"/>
              </w:rPr>
            </w:pPr>
            <w:r w:rsidRPr="000569E5">
              <w:rPr>
                <w:b/>
                <w:sz w:val="24"/>
                <w:szCs w:val="24"/>
              </w:rPr>
              <w:t>385,00 TL</w:t>
            </w:r>
          </w:p>
        </w:tc>
        <w:tc>
          <w:tcPr>
            <w:tcW w:w="1535" w:type="dxa"/>
            <w:gridSpan w:val="2"/>
            <w:hideMark/>
          </w:tcPr>
          <w:p w:rsidR="000569E5" w:rsidRPr="000569E5" w:rsidRDefault="000569E5" w:rsidP="005E17FE">
            <w:pPr>
              <w:jc w:val="both"/>
              <w:rPr>
                <w:b/>
                <w:sz w:val="24"/>
                <w:szCs w:val="24"/>
              </w:rPr>
            </w:pPr>
            <w:r w:rsidRPr="000569E5">
              <w:rPr>
                <w:b/>
                <w:sz w:val="24"/>
                <w:szCs w:val="24"/>
              </w:rPr>
              <w:t>385,00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c>
          <w:tcPr>
            <w:tcW w:w="3066" w:type="dxa"/>
            <w:gridSpan w:val="7"/>
            <w:noWrap/>
            <w:hideMark/>
          </w:tcPr>
          <w:p w:rsidR="000569E5" w:rsidRPr="000569E5" w:rsidRDefault="000569E5" w:rsidP="005E17FE">
            <w:pPr>
              <w:jc w:val="both"/>
              <w:rPr>
                <w:b/>
                <w:bCs/>
                <w:sz w:val="24"/>
                <w:szCs w:val="24"/>
              </w:rPr>
            </w:pPr>
            <w:r w:rsidRPr="000569E5">
              <w:rPr>
                <w:b/>
                <w:bCs/>
                <w:sz w:val="24"/>
                <w:szCs w:val="24"/>
              </w:rPr>
              <w:t>4.14.5.4 Pafta ve Diğer Belgeler Fotokopisi</w:t>
            </w:r>
          </w:p>
        </w:tc>
        <w:tc>
          <w:tcPr>
            <w:tcW w:w="1504"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60" w:type="dxa"/>
            <w:gridSpan w:val="6"/>
            <w:noWrap/>
            <w:hideMark/>
          </w:tcPr>
          <w:p w:rsidR="000569E5" w:rsidRPr="000569E5" w:rsidRDefault="000569E5" w:rsidP="000569E5">
            <w:pPr>
              <w:ind w:firstLine="708"/>
              <w:jc w:val="both"/>
              <w:rPr>
                <w:b/>
                <w:bCs/>
                <w:sz w:val="24"/>
                <w:szCs w:val="24"/>
              </w:rPr>
            </w:pPr>
            <w:r w:rsidRPr="000569E5">
              <w:rPr>
                <w:b/>
                <w:bCs/>
                <w:sz w:val="24"/>
                <w:szCs w:val="24"/>
              </w:rPr>
              <w:t> </w:t>
            </w:r>
          </w:p>
        </w:tc>
        <w:tc>
          <w:tcPr>
            <w:tcW w:w="1535" w:type="dxa"/>
            <w:gridSpan w:val="2"/>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5E17FE">
            <w:pPr>
              <w:jc w:val="both"/>
              <w:rPr>
                <w:b/>
                <w:sz w:val="24"/>
                <w:szCs w:val="24"/>
              </w:rPr>
            </w:pPr>
            <w:r w:rsidRPr="000569E5">
              <w:rPr>
                <w:b/>
                <w:sz w:val="24"/>
                <w:szCs w:val="24"/>
              </w:rPr>
              <w:t>4.14.5.4.1.   4 Kağıt</w:t>
            </w:r>
          </w:p>
        </w:tc>
        <w:tc>
          <w:tcPr>
            <w:tcW w:w="1504" w:type="dxa"/>
            <w:gridSpan w:val="6"/>
            <w:hideMark/>
          </w:tcPr>
          <w:p w:rsidR="000569E5" w:rsidRPr="000569E5" w:rsidRDefault="000569E5" w:rsidP="005E17FE">
            <w:pPr>
              <w:jc w:val="both"/>
              <w:rPr>
                <w:b/>
                <w:sz w:val="24"/>
                <w:szCs w:val="24"/>
              </w:rPr>
            </w:pPr>
            <w:r w:rsidRPr="000569E5">
              <w:rPr>
                <w:b/>
                <w:sz w:val="24"/>
                <w:szCs w:val="24"/>
              </w:rPr>
              <w:t>30,00 TL</w:t>
            </w:r>
          </w:p>
        </w:tc>
        <w:tc>
          <w:tcPr>
            <w:tcW w:w="1560" w:type="dxa"/>
            <w:gridSpan w:val="6"/>
            <w:hideMark/>
          </w:tcPr>
          <w:p w:rsidR="000569E5" w:rsidRPr="000569E5" w:rsidRDefault="000569E5" w:rsidP="005E17FE">
            <w:pPr>
              <w:jc w:val="both"/>
              <w:rPr>
                <w:b/>
                <w:sz w:val="24"/>
                <w:szCs w:val="24"/>
              </w:rPr>
            </w:pPr>
            <w:r w:rsidRPr="000569E5">
              <w:rPr>
                <w:b/>
                <w:sz w:val="24"/>
                <w:szCs w:val="24"/>
              </w:rPr>
              <w:t>33,00 TL</w:t>
            </w:r>
          </w:p>
        </w:tc>
        <w:tc>
          <w:tcPr>
            <w:tcW w:w="1535" w:type="dxa"/>
            <w:gridSpan w:val="2"/>
            <w:hideMark/>
          </w:tcPr>
          <w:p w:rsidR="000569E5" w:rsidRPr="000569E5" w:rsidRDefault="000569E5" w:rsidP="005E17FE">
            <w:pPr>
              <w:jc w:val="both"/>
              <w:rPr>
                <w:b/>
                <w:sz w:val="24"/>
                <w:szCs w:val="24"/>
              </w:rPr>
            </w:pPr>
            <w:r w:rsidRPr="000569E5">
              <w:rPr>
                <w:b/>
                <w:sz w:val="24"/>
                <w:szCs w:val="24"/>
              </w:rPr>
              <w:t>33,00 TL</w:t>
            </w:r>
          </w:p>
        </w:tc>
      </w:tr>
      <w:tr w:rsidR="006F2DE9"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5E17FE">
            <w:pPr>
              <w:jc w:val="both"/>
              <w:rPr>
                <w:b/>
                <w:sz w:val="24"/>
                <w:szCs w:val="24"/>
              </w:rPr>
            </w:pPr>
            <w:r w:rsidRPr="000569E5">
              <w:rPr>
                <w:b/>
                <w:sz w:val="24"/>
                <w:szCs w:val="24"/>
              </w:rPr>
              <w:t>4.14.5.4.2.   3 Kağıt</w:t>
            </w:r>
          </w:p>
        </w:tc>
        <w:tc>
          <w:tcPr>
            <w:tcW w:w="1504" w:type="dxa"/>
            <w:gridSpan w:val="6"/>
            <w:hideMark/>
          </w:tcPr>
          <w:p w:rsidR="000569E5" w:rsidRPr="000569E5" w:rsidRDefault="000569E5" w:rsidP="005E17FE">
            <w:pPr>
              <w:jc w:val="both"/>
              <w:rPr>
                <w:b/>
                <w:sz w:val="24"/>
                <w:szCs w:val="24"/>
              </w:rPr>
            </w:pPr>
            <w:r w:rsidRPr="000569E5">
              <w:rPr>
                <w:b/>
                <w:sz w:val="24"/>
                <w:szCs w:val="24"/>
              </w:rPr>
              <w:t>70,00 TL</w:t>
            </w:r>
          </w:p>
        </w:tc>
        <w:tc>
          <w:tcPr>
            <w:tcW w:w="1560" w:type="dxa"/>
            <w:gridSpan w:val="6"/>
            <w:hideMark/>
          </w:tcPr>
          <w:p w:rsidR="000569E5" w:rsidRPr="000569E5" w:rsidRDefault="000569E5" w:rsidP="005E17FE">
            <w:pPr>
              <w:jc w:val="both"/>
              <w:rPr>
                <w:b/>
                <w:sz w:val="24"/>
                <w:szCs w:val="24"/>
              </w:rPr>
            </w:pPr>
            <w:r w:rsidRPr="000569E5">
              <w:rPr>
                <w:b/>
                <w:sz w:val="24"/>
                <w:szCs w:val="24"/>
              </w:rPr>
              <w:t>77,00 TL</w:t>
            </w:r>
          </w:p>
        </w:tc>
        <w:tc>
          <w:tcPr>
            <w:tcW w:w="1535" w:type="dxa"/>
            <w:gridSpan w:val="2"/>
            <w:hideMark/>
          </w:tcPr>
          <w:p w:rsidR="000569E5" w:rsidRPr="000569E5" w:rsidRDefault="000569E5" w:rsidP="005E17FE">
            <w:pPr>
              <w:jc w:val="both"/>
              <w:rPr>
                <w:b/>
                <w:sz w:val="24"/>
                <w:szCs w:val="24"/>
              </w:rPr>
            </w:pPr>
            <w:r w:rsidRPr="000569E5">
              <w:rPr>
                <w:b/>
                <w:sz w:val="24"/>
                <w:szCs w:val="24"/>
              </w:rPr>
              <w:t>77,00 TL</w:t>
            </w:r>
          </w:p>
        </w:tc>
      </w:tr>
      <w:tr w:rsidR="006F2DE9" w:rsidRPr="000569E5" w:rsidTr="0010064A">
        <w:trPr>
          <w:trHeight w:val="638"/>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4.14.5.5 Islah imar uygulamalarından yeni oluşacak parselin tapu verme ücreti</w:t>
            </w:r>
          </w:p>
        </w:tc>
        <w:tc>
          <w:tcPr>
            <w:tcW w:w="1504" w:type="dxa"/>
            <w:gridSpan w:val="6"/>
            <w:hideMark/>
          </w:tcPr>
          <w:p w:rsidR="000569E5" w:rsidRPr="000569E5" w:rsidRDefault="000569E5" w:rsidP="005E17FE">
            <w:pPr>
              <w:jc w:val="both"/>
              <w:rPr>
                <w:b/>
                <w:sz w:val="24"/>
                <w:szCs w:val="24"/>
              </w:rPr>
            </w:pPr>
            <w:r w:rsidRPr="000569E5">
              <w:rPr>
                <w:b/>
                <w:sz w:val="24"/>
                <w:szCs w:val="24"/>
              </w:rPr>
              <w:t>200,00 TL</w:t>
            </w:r>
          </w:p>
        </w:tc>
        <w:tc>
          <w:tcPr>
            <w:tcW w:w="1560" w:type="dxa"/>
            <w:gridSpan w:val="6"/>
            <w:hideMark/>
          </w:tcPr>
          <w:p w:rsidR="000569E5" w:rsidRPr="000569E5" w:rsidRDefault="000569E5" w:rsidP="005E17FE">
            <w:pPr>
              <w:jc w:val="both"/>
              <w:rPr>
                <w:b/>
                <w:sz w:val="24"/>
                <w:szCs w:val="24"/>
              </w:rPr>
            </w:pPr>
            <w:r w:rsidRPr="000569E5">
              <w:rPr>
                <w:b/>
                <w:sz w:val="24"/>
                <w:szCs w:val="24"/>
              </w:rPr>
              <w:t>220,00 TL</w:t>
            </w:r>
          </w:p>
        </w:tc>
        <w:tc>
          <w:tcPr>
            <w:tcW w:w="1535" w:type="dxa"/>
            <w:gridSpan w:val="2"/>
            <w:hideMark/>
          </w:tcPr>
          <w:p w:rsidR="000569E5" w:rsidRPr="000569E5" w:rsidRDefault="000569E5" w:rsidP="005E17FE">
            <w:pPr>
              <w:jc w:val="both"/>
              <w:rPr>
                <w:b/>
                <w:sz w:val="24"/>
                <w:szCs w:val="24"/>
              </w:rPr>
            </w:pPr>
            <w:r w:rsidRPr="000569E5">
              <w:rPr>
                <w:b/>
                <w:sz w:val="24"/>
                <w:szCs w:val="24"/>
              </w:rPr>
              <w:t>220,00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4.14.5.6 Araçla araziye gidiş geliş</w:t>
            </w:r>
          </w:p>
        </w:tc>
        <w:tc>
          <w:tcPr>
            <w:tcW w:w="1504" w:type="dxa"/>
            <w:gridSpan w:val="6"/>
            <w:hideMark/>
          </w:tcPr>
          <w:p w:rsidR="000569E5" w:rsidRPr="000569E5" w:rsidRDefault="000569E5" w:rsidP="005E17FE">
            <w:pPr>
              <w:jc w:val="both"/>
              <w:rPr>
                <w:b/>
                <w:sz w:val="24"/>
                <w:szCs w:val="24"/>
              </w:rPr>
            </w:pPr>
            <w:r w:rsidRPr="000569E5">
              <w:rPr>
                <w:b/>
                <w:sz w:val="24"/>
                <w:szCs w:val="24"/>
              </w:rPr>
              <w:t>500,00 TL</w:t>
            </w:r>
          </w:p>
        </w:tc>
        <w:tc>
          <w:tcPr>
            <w:tcW w:w="1560" w:type="dxa"/>
            <w:gridSpan w:val="6"/>
            <w:hideMark/>
          </w:tcPr>
          <w:p w:rsidR="000569E5" w:rsidRPr="000569E5" w:rsidRDefault="000569E5" w:rsidP="005E17FE">
            <w:pPr>
              <w:jc w:val="both"/>
              <w:rPr>
                <w:b/>
                <w:sz w:val="24"/>
                <w:szCs w:val="24"/>
              </w:rPr>
            </w:pPr>
            <w:r w:rsidRPr="000569E5">
              <w:rPr>
                <w:b/>
                <w:sz w:val="24"/>
                <w:szCs w:val="24"/>
              </w:rPr>
              <w:t>550,00 TL</w:t>
            </w:r>
          </w:p>
        </w:tc>
        <w:tc>
          <w:tcPr>
            <w:tcW w:w="1535" w:type="dxa"/>
            <w:gridSpan w:val="2"/>
            <w:hideMark/>
          </w:tcPr>
          <w:p w:rsidR="000569E5" w:rsidRPr="000569E5" w:rsidRDefault="000569E5" w:rsidP="005E17FE">
            <w:pPr>
              <w:jc w:val="both"/>
              <w:rPr>
                <w:b/>
                <w:sz w:val="24"/>
                <w:szCs w:val="24"/>
              </w:rPr>
            </w:pPr>
            <w:r w:rsidRPr="000569E5">
              <w:rPr>
                <w:b/>
                <w:sz w:val="24"/>
                <w:szCs w:val="24"/>
              </w:rPr>
              <w:t>550,00 TL</w:t>
            </w:r>
          </w:p>
        </w:tc>
      </w:tr>
      <w:tr w:rsidR="005E17FE" w:rsidRPr="000569E5" w:rsidTr="0010064A">
        <w:trPr>
          <w:trHeight w:val="315"/>
        </w:trPr>
        <w:tc>
          <w:tcPr>
            <w:tcW w:w="1909" w:type="dxa"/>
            <w:gridSpan w:val="5"/>
            <w:noWrap/>
            <w:hideMark/>
          </w:tcPr>
          <w:p w:rsidR="005E17FE" w:rsidRPr="000569E5" w:rsidRDefault="005E17FE" w:rsidP="000569E5">
            <w:pPr>
              <w:ind w:firstLine="708"/>
              <w:jc w:val="both"/>
              <w:rPr>
                <w:b/>
                <w:bCs/>
                <w:sz w:val="24"/>
                <w:szCs w:val="24"/>
              </w:rPr>
            </w:pPr>
          </w:p>
        </w:tc>
        <w:tc>
          <w:tcPr>
            <w:tcW w:w="3066" w:type="dxa"/>
            <w:gridSpan w:val="7"/>
          </w:tcPr>
          <w:p w:rsidR="005E17FE" w:rsidRPr="000569E5" w:rsidRDefault="005E17FE" w:rsidP="005E17FE">
            <w:pPr>
              <w:ind w:left="75"/>
              <w:jc w:val="both"/>
              <w:rPr>
                <w:b/>
                <w:bCs/>
                <w:sz w:val="24"/>
                <w:szCs w:val="24"/>
              </w:rPr>
            </w:pPr>
            <w:r w:rsidRPr="000569E5">
              <w:rPr>
                <w:b/>
                <w:bCs/>
                <w:sz w:val="24"/>
                <w:szCs w:val="24"/>
              </w:rPr>
              <w:t>4.14.5.7 İmar çapı Ücreti</w:t>
            </w:r>
          </w:p>
        </w:tc>
        <w:tc>
          <w:tcPr>
            <w:tcW w:w="1504" w:type="dxa"/>
            <w:gridSpan w:val="6"/>
            <w:hideMark/>
          </w:tcPr>
          <w:p w:rsidR="005E17FE" w:rsidRPr="000569E5" w:rsidRDefault="005E17FE" w:rsidP="000569E5">
            <w:pPr>
              <w:ind w:firstLine="708"/>
              <w:jc w:val="both"/>
              <w:rPr>
                <w:b/>
                <w:sz w:val="24"/>
                <w:szCs w:val="24"/>
              </w:rPr>
            </w:pPr>
            <w:r w:rsidRPr="000569E5">
              <w:rPr>
                <w:b/>
                <w:sz w:val="24"/>
                <w:szCs w:val="24"/>
              </w:rPr>
              <w:t> </w:t>
            </w:r>
          </w:p>
        </w:tc>
        <w:tc>
          <w:tcPr>
            <w:tcW w:w="1560" w:type="dxa"/>
            <w:gridSpan w:val="6"/>
            <w:hideMark/>
          </w:tcPr>
          <w:p w:rsidR="005E17FE" w:rsidRPr="000569E5" w:rsidRDefault="005E17FE" w:rsidP="000569E5">
            <w:pPr>
              <w:ind w:firstLine="708"/>
              <w:jc w:val="both"/>
              <w:rPr>
                <w:b/>
                <w:sz w:val="24"/>
                <w:szCs w:val="24"/>
              </w:rPr>
            </w:pPr>
            <w:r w:rsidRPr="000569E5">
              <w:rPr>
                <w:b/>
                <w:sz w:val="24"/>
                <w:szCs w:val="24"/>
              </w:rPr>
              <w:t> </w:t>
            </w:r>
          </w:p>
        </w:tc>
        <w:tc>
          <w:tcPr>
            <w:tcW w:w="1535" w:type="dxa"/>
            <w:gridSpan w:val="2"/>
            <w:hideMark/>
          </w:tcPr>
          <w:p w:rsidR="005E17FE" w:rsidRPr="000569E5" w:rsidRDefault="005E17FE"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4.14.5.7.1. Normal İmar çapı</w:t>
            </w:r>
          </w:p>
        </w:tc>
        <w:tc>
          <w:tcPr>
            <w:tcW w:w="1504" w:type="dxa"/>
            <w:gridSpan w:val="6"/>
            <w:hideMark/>
          </w:tcPr>
          <w:p w:rsidR="000569E5" w:rsidRPr="000569E5" w:rsidRDefault="000569E5" w:rsidP="005E17FE">
            <w:pPr>
              <w:jc w:val="both"/>
              <w:rPr>
                <w:b/>
                <w:sz w:val="24"/>
                <w:szCs w:val="24"/>
              </w:rPr>
            </w:pPr>
            <w:r w:rsidRPr="000569E5">
              <w:rPr>
                <w:b/>
                <w:sz w:val="24"/>
                <w:szCs w:val="24"/>
              </w:rPr>
              <w:t>150,00 TL</w:t>
            </w:r>
          </w:p>
        </w:tc>
        <w:tc>
          <w:tcPr>
            <w:tcW w:w="1560" w:type="dxa"/>
            <w:gridSpan w:val="6"/>
            <w:hideMark/>
          </w:tcPr>
          <w:p w:rsidR="000569E5" w:rsidRPr="000569E5" w:rsidRDefault="000569E5" w:rsidP="005E17FE">
            <w:pPr>
              <w:jc w:val="both"/>
              <w:rPr>
                <w:b/>
                <w:sz w:val="24"/>
                <w:szCs w:val="24"/>
              </w:rPr>
            </w:pPr>
            <w:r w:rsidRPr="000569E5">
              <w:rPr>
                <w:b/>
                <w:sz w:val="24"/>
                <w:szCs w:val="24"/>
              </w:rPr>
              <w:t>165,00 TL</w:t>
            </w:r>
          </w:p>
        </w:tc>
        <w:tc>
          <w:tcPr>
            <w:tcW w:w="1535" w:type="dxa"/>
            <w:gridSpan w:val="2"/>
            <w:hideMark/>
          </w:tcPr>
          <w:p w:rsidR="000569E5" w:rsidRPr="000569E5" w:rsidRDefault="000569E5" w:rsidP="005E17FE">
            <w:pPr>
              <w:jc w:val="both"/>
              <w:rPr>
                <w:b/>
                <w:sz w:val="24"/>
                <w:szCs w:val="24"/>
              </w:rPr>
            </w:pPr>
            <w:r w:rsidRPr="000569E5">
              <w:rPr>
                <w:b/>
                <w:sz w:val="24"/>
                <w:szCs w:val="24"/>
              </w:rPr>
              <w:t>165,00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4.14.5.7.2 Normal boy dışındakiler için imar çapı</w:t>
            </w:r>
          </w:p>
        </w:tc>
        <w:tc>
          <w:tcPr>
            <w:tcW w:w="1504" w:type="dxa"/>
            <w:gridSpan w:val="6"/>
            <w:hideMark/>
          </w:tcPr>
          <w:p w:rsidR="000569E5" w:rsidRPr="000569E5" w:rsidRDefault="000569E5" w:rsidP="005E17FE">
            <w:pPr>
              <w:jc w:val="both"/>
              <w:rPr>
                <w:b/>
                <w:sz w:val="24"/>
                <w:szCs w:val="24"/>
              </w:rPr>
            </w:pPr>
            <w:r w:rsidRPr="000569E5">
              <w:rPr>
                <w:b/>
                <w:sz w:val="24"/>
                <w:szCs w:val="24"/>
              </w:rPr>
              <w:t>500,00 TL</w:t>
            </w:r>
          </w:p>
        </w:tc>
        <w:tc>
          <w:tcPr>
            <w:tcW w:w="1560" w:type="dxa"/>
            <w:gridSpan w:val="6"/>
            <w:hideMark/>
          </w:tcPr>
          <w:p w:rsidR="000569E5" w:rsidRPr="000569E5" w:rsidRDefault="000569E5" w:rsidP="005E17FE">
            <w:pPr>
              <w:jc w:val="both"/>
              <w:rPr>
                <w:b/>
                <w:sz w:val="24"/>
                <w:szCs w:val="24"/>
              </w:rPr>
            </w:pPr>
            <w:r w:rsidRPr="000569E5">
              <w:rPr>
                <w:b/>
                <w:sz w:val="24"/>
                <w:szCs w:val="24"/>
              </w:rPr>
              <w:t>550,00 TL</w:t>
            </w:r>
          </w:p>
        </w:tc>
        <w:tc>
          <w:tcPr>
            <w:tcW w:w="1535" w:type="dxa"/>
            <w:gridSpan w:val="2"/>
            <w:hideMark/>
          </w:tcPr>
          <w:p w:rsidR="000569E5" w:rsidRPr="000569E5" w:rsidRDefault="000569E5" w:rsidP="005E17FE">
            <w:pPr>
              <w:jc w:val="both"/>
              <w:rPr>
                <w:b/>
                <w:sz w:val="24"/>
                <w:szCs w:val="24"/>
              </w:rPr>
            </w:pPr>
            <w:r w:rsidRPr="000569E5">
              <w:rPr>
                <w:b/>
                <w:sz w:val="24"/>
                <w:szCs w:val="24"/>
              </w:rPr>
              <w:t>550,00 TL</w:t>
            </w:r>
          </w:p>
        </w:tc>
      </w:tr>
      <w:tr w:rsidR="005E17FE" w:rsidRPr="000569E5" w:rsidTr="0010064A">
        <w:trPr>
          <w:trHeight w:val="315"/>
        </w:trPr>
        <w:tc>
          <w:tcPr>
            <w:tcW w:w="1909" w:type="dxa"/>
            <w:gridSpan w:val="5"/>
            <w:noWrap/>
            <w:hideMark/>
          </w:tcPr>
          <w:p w:rsidR="005E17FE" w:rsidRPr="000569E5" w:rsidRDefault="005E17FE" w:rsidP="000569E5">
            <w:pPr>
              <w:ind w:firstLine="708"/>
              <w:jc w:val="both"/>
              <w:rPr>
                <w:b/>
                <w:bCs/>
                <w:sz w:val="24"/>
                <w:szCs w:val="24"/>
              </w:rPr>
            </w:pPr>
          </w:p>
        </w:tc>
        <w:tc>
          <w:tcPr>
            <w:tcW w:w="3066" w:type="dxa"/>
            <w:gridSpan w:val="7"/>
          </w:tcPr>
          <w:p w:rsidR="005E17FE" w:rsidRPr="000569E5" w:rsidRDefault="005E17FE" w:rsidP="005E17FE">
            <w:pPr>
              <w:jc w:val="both"/>
              <w:rPr>
                <w:b/>
                <w:bCs/>
                <w:sz w:val="24"/>
                <w:szCs w:val="24"/>
              </w:rPr>
            </w:pPr>
            <w:r w:rsidRPr="000569E5">
              <w:rPr>
                <w:b/>
                <w:bCs/>
                <w:sz w:val="24"/>
                <w:szCs w:val="24"/>
              </w:rPr>
              <w:t>4.14.5.8. Kot Verme (Plankote) Ücreti</w:t>
            </w:r>
          </w:p>
        </w:tc>
        <w:tc>
          <w:tcPr>
            <w:tcW w:w="1504" w:type="dxa"/>
            <w:gridSpan w:val="6"/>
            <w:hideMark/>
          </w:tcPr>
          <w:p w:rsidR="005E17FE" w:rsidRPr="000569E5" w:rsidRDefault="005E17FE" w:rsidP="000569E5">
            <w:pPr>
              <w:ind w:firstLine="708"/>
              <w:jc w:val="both"/>
              <w:rPr>
                <w:b/>
                <w:bCs/>
                <w:sz w:val="24"/>
                <w:szCs w:val="24"/>
              </w:rPr>
            </w:pPr>
            <w:r w:rsidRPr="000569E5">
              <w:rPr>
                <w:b/>
                <w:bCs/>
                <w:sz w:val="24"/>
                <w:szCs w:val="24"/>
              </w:rPr>
              <w:t> </w:t>
            </w:r>
          </w:p>
        </w:tc>
        <w:tc>
          <w:tcPr>
            <w:tcW w:w="1560" w:type="dxa"/>
            <w:gridSpan w:val="6"/>
            <w:hideMark/>
          </w:tcPr>
          <w:p w:rsidR="005E17FE" w:rsidRPr="000569E5" w:rsidRDefault="005E17FE" w:rsidP="000569E5">
            <w:pPr>
              <w:ind w:firstLine="708"/>
              <w:jc w:val="both"/>
              <w:rPr>
                <w:b/>
                <w:bCs/>
                <w:sz w:val="24"/>
                <w:szCs w:val="24"/>
              </w:rPr>
            </w:pPr>
            <w:r w:rsidRPr="000569E5">
              <w:rPr>
                <w:b/>
                <w:bCs/>
                <w:sz w:val="24"/>
                <w:szCs w:val="24"/>
              </w:rPr>
              <w:t> </w:t>
            </w:r>
          </w:p>
        </w:tc>
        <w:tc>
          <w:tcPr>
            <w:tcW w:w="1535" w:type="dxa"/>
            <w:gridSpan w:val="2"/>
            <w:hideMark/>
          </w:tcPr>
          <w:p w:rsidR="005E17FE" w:rsidRPr="000569E5" w:rsidRDefault="005E17FE" w:rsidP="000569E5">
            <w:pPr>
              <w:ind w:firstLine="708"/>
              <w:jc w:val="both"/>
              <w:rPr>
                <w:b/>
                <w:bCs/>
                <w:sz w:val="24"/>
                <w:szCs w:val="24"/>
              </w:rPr>
            </w:pPr>
            <w:r w:rsidRPr="000569E5">
              <w:rPr>
                <w:b/>
                <w:bCs/>
                <w:sz w:val="24"/>
                <w:szCs w:val="24"/>
              </w:rPr>
              <w:t> </w:t>
            </w:r>
          </w:p>
        </w:tc>
      </w:tr>
      <w:tr w:rsidR="006F2DE9" w:rsidRPr="000569E5" w:rsidTr="0010064A">
        <w:trPr>
          <w:trHeight w:val="58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 xml:space="preserve">4.14.5.8.1. Bitişik yapı nizamlı az katlı meskenler için parsel başına  </w:t>
            </w:r>
          </w:p>
        </w:tc>
        <w:tc>
          <w:tcPr>
            <w:tcW w:w="1504" w:type="dxa"/>
            <w:gridSpan w:val="6"/>
            <w:hideMark/>
          </w:tcPr>
          <w:p w:rsidR="000569E5" w:rsidRPr="000569E5" w:rsidRDefault="000569E5" w:rsidP="005E17FE">
            <w:pPr>
              <w:jc w:val="both"/>
              <w:rPr>
                <w:b/>
                <w:sz w:val="24"/>
                <w:szCs w:val="24"/>
              </w:rPr>
            </w:pPr>
            <w:r w:rsidRPr="000569E5">
              <w:rPr>
                <w:b/>
                <w:sz w:val="24"/>
                <w:szCs w:val="24"/>
              </w:rPr>
              <w:t>1.000,00 TL</w:t>
            </w:r>
          </w:p>
        </w:tc>
        <w:tc>
          <w:tcPr>
            <w:tcW w:w="1560" w:type="dxa"/>
            <w:gridSpan w:val="6"/>
            <w:hideMark/>
          </w:tcPr>
          <w:p w:rsidR="000569E5" w:rsidRPr="000569E5" w:rsidRDefault="000569E5" w:rsidP="005E17FE">
            <w:pPr>
              <w:jc w:val="both"/>
              <w:rPr>
                <w:b/>
                <w:sz w:val="24"/>
                <w:szCs w:val="24"/>
              </w:rPr>
            </w:pPr>
            <w:r w:rsidRPr="000569E5">
              <w:rPr>
                <w:b/>
                <w:sz w:val="24"/>
                <w:szCs w:val="24"/>
              </w:rPr>
              <w:t>1.100,00 TL</w:t>
            </w:r>
          </w:p>
        </w:tc>
        <w:tc>
          <w:tcPr>
            <w:tcW w:w="1535" w:type="dxa"/>
            <w:gridSpan w:val="2"/>
            <w:hideMark/>
          </w:tcPr>
          <w:p w:rsidR="000569E5" w:rsidRPr="000569E5" w:rsidRDefault="000569E5" w:rsidP="005E17FE">
            <w:pPr>
              <w:jc w:val="both"/>
              <w:rPr>
                <w:b/>
                <w:sz w:val="24"/>
                <w:szCs w:val="24"/>
              </w:rPr>
            </w:pPr>
            <w:r w:rsidRPr="000569E5">
              <w:rPr>
                <w:b/>
                <w:sz w:val="24"/>
                <w:szCs w:val="24"/>
              </w:rPr>
              <w:t>1.100,00 TL</w:t>
            </w:r>
          </w:p>
        </w:tc>
      </w:tr>
      <w:tr w:rsidR="006F2DE9" w:rsidRPr="000569E5" w:rsidTr="0010064A">
        <w:trPr>
          <w:trHeight w:val="58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 xml:space="preserve">4.14.5.8.2. Ayrık yapı nizamlı az katlı meskenler için parsel başına  </w:t>
            </w:r>
          </w:p>
        </w:tc>
        <w:tc>
          <w:tcPr>
            <w:tcW w:w="1504" w:type="dxa"/>
            <w:gridSpan w:val="6"/>
            <w:hideMark/>
          </w:tcPr>
          <w:p w:rsidR="000569E5" w:rsidRPr="000569E5" w:rsidRDefault="000569E5" w:rsidP="005E17FE">
            <w:pPr>
              <w:jc w:val="both"/>
              <w:rPr>
                <w:b/>
                <w:sz w:val="24"/>
                <w:szCs w:val="24"/>
              </w:rPr>
            </w:pPr>
            <w:r w:rsidRPr="000569E5">
              <w:rPr>
                <w:b/>
                <w:sz w:val="24"/>
                <w:szCs w:val="24"/>
              </w:rPr>
              <w:t>1.000,00 TL</w:t>
            </w:r>
          </w:p>
        </w:tc>
        <w:tc>
          <w:tcPr>
            <w:tcW w:w="1560" w:type="dxa"/>
            <w:gridSpan w:val="6"/>
            <w:hideMark/>
          </w:tcPr>
          <w:p w:rsidR="000569E5" w:rsidRPr="000569E5" w:rsidRDefault="000569E5" w:rsidP="005E17FE">
            <w:pPr>
              <w:jc w:val="both"/>
              <w:rPr>
                <w:b/>
                <w:sz w:val="24"/>
                <w:szCs w:val="24"/>
              </w:rPr>
            </w:pPr>
            <w:r w:rsidRPr="000569E5">
              <w:rPr>
                <w:b/>
                <w:sz w:val="24"/>
                <w:szCs w:val="24"/>
              </w:rPr>
              <w:t>1.100,00 TL</w:t>
            </w:r>
          </w:p>
        </w:tc>
        <w:tc>
          <w:tcPr>
            <w:tcW w:w="1535" w:type="dxa"/>
            <w:gridSpan w:val="2"/>
            <w:hideMark/>
          </w:tcPr>
          <w:p w:rsidR="000569E5" w:rsidRPr="000569E5" w:rsidRDefault="000569E5" w:rsidP="005E17FE">
            <w:pPr>
              <w:jc w:val="both"/>
              <w:rPr>
                <w:b/>
                <w:sz w:val="24"/>
                <w:szCs w:val="24"/>
              </w:rPr>
            </w:pPr>
            <w:r w:rsidRPr="000569E5">
              <w:rPr>
                <w:b/>
                <w:sz w:val="24"/>
                <w:szCs w:val="24"/>
              </w:rPr>
              <w:t>1.100,00 TL</w:t>
            </w:r>
          </w:p>
        </w:tc>
      </w:tr>
      <w:tr w:rsidR="006F2DE9" w:rsidRPr="000569E5" w:rsidTr="0010064A">
        <w:trPr>
          <w:trHeight w:val="154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5E17FE">
            <w:pPr>
              <w:jc w:val="both"/>
              <w:rPr>
                <w:b/>
                <w:sz w:val="24"/>
                <w:szCs w:val="24"/>
              </w:rPr>
            </w:pPr>
            <w:r w:rsidRPr="000569E5">
              <w:rPr>
                <w:b/>
                <w:sz w:val="24"/>
                <w:szCs w:val="24"/>
              </w:rPr>
              <w:t>4.14.5.8.3.Çok katlı meskenler villa,hastaneler,dershane vb.ticari amaçlı yapılarda için parsel başına(Parsel içerisinde birden fazla her bina için 200 TL eklenecektir.)(3000m2den büyük parsellerde ilave her 1-1000m2 arası için 200 TL olarak fiyatlandırılır.)</w:t>
            </w:r>
          </w:p>
        </w:tc>
        <w:tc>
          <w:tcPr>
            <w:tcW w:w="1504" w:type="dxa"/>
            <w:gridSpan w:val="6"/>
            <w:hideMark/>
          </w:tcPr>
          <w:p w:rsidR="000569E5" w:rsidRPr="000569E5" w:rsidRDefault="000569E5" w:rsidP="005E17FE">
            <w:pPr>
              <w:jc w:val="both"/>
              <w:rPr>
                <w:b/>
                <w:sz w:val="24"/>
                <w:szCs w:val="24"/>
              </w:rPr>
            </w:pPr>
            <w:r w:rsidRPr="000569E5">
              <w:rPr>
                <w:b/>
                <w:sz w:val="24"/>
                <w:szCs w:val="24"/>
              </w:rPr>
              <w:t>2.000,00 TL</w:t>
            </w:r>
          </w:p>
        </w:tc>
        <w:tc>
          <w:tcPr>
            <w:tcW w:w="1560" w:type="dxa"/>
            <w:gridSpan w:val="6"/>
            <w:hideMark/>
          </w:tcPr>
          <w:p w:rsidR="000569E5" w:rsidRPr="000569E5" w:rsidRDefault="000569E5" w:rsidP="005E17FE">
            <w:pPr>
              <w:jc w:val="both"/>
              <w:rPr>
                <w:b/>
                <w:sz w:val="24"/>
                <w:szCs w:val="24"/>
              </w:rPr>
            </w:pPr>
            <w:r w:rsidRPr="000569E5">
              <w:rPr>
                <w:b/>
                <w:sz w:val="24"/>
                <w:szCs w:val="24"/>
              </w:rPr>
              <w:t>2.200,00 TL</w:t>
            </w:r>
          </w:p>
        </w:tc>
        <w:tc>
          <w:tcPr>
            <w:tcW w:w="1535" w:type="dxa"/>
            <w:gridSpan w:val="2"/>
            <w:hideMark/>
          </w:tcPr>
          <w:p w:rsidR="000569E5" w:rsidRPr="000569E5" w:rsidRDefault="000569E5" w:rsidP="005E17FE">
            <w:pPr>
              <w:jc w:val="both"/>
              <w:rPr>
                <w:b/>
                <w:sz w:val="24"/>
                <w:szCs w:val="24"/>
              </w:rPr>
            </w:pPr>
            <w:r w:rsidRPr="000569E5">
              <w:rPr>
                <w:b/>
                <w:sz w:val="24"/>
                <w:szCs w:val="24"/>
              </w:rPr>
              <w:t>2.200,00 TL</w:t>
            </w:r>
          </w:p>
        </w:tc>
      </w:tr>
      <w:tr w:rsidR="005E17FE" w:rsidRPr="000569E5" w:rsidTr="0010064A">
        <w:trPr>
          <w:trHeight w:val="133"/>
        </w:trPr>
        <w:tc>
          <w:tcPr>
            <w:tcW w:w="9574" w:type="dxa"/>
            <w:gridSpan w:val="26"/>
            <w:noWrap/>
            <w:hideMark/>
          </w:tcPr>
          <w:p w:rsidR="005E17FE" w:rsidRPr="000569E5" w:rsidRDefault="005E17FE" w:rsidP="000569E5">
            <w:pPr>
              <w:ind w:firstLine="708"/>
              <w:jc w:val="both"/>
              <w:rPr>
                <w:b/>
                <w:sz w:val="24"/>
                <w:szCs w:val="24"/>
              </w:rPr>
            </w:pPr>
            <w:r w:rsidRPr="000569E5">
              <w:rPr>
                <w:b/>
                <w:sz w:val="24"/>
                <w:szCs w:val="24"/>
              </w:rPr>
              <w:t> </w:t>
            </w:r>
          </w:p>
          <w:p w:rsidR="005E17FE" w:rsidRPr="000569E5" w:rsidRDefault="005E17FE" w:rsidP="000569E5">
            <w:pPr>
              <w:ind w:firstLine="708"/>
              <w:jc w:val="both"/>
              <w:rPr>
                <w:b/>
                <w:bCs/>
                <w:sz w:val="24"/>
                <w:szCs w:val="24"/>
              </w:rPr>
            </w:pPr>
            <w:r w:rsidRPr="000569E5">
              <w:rPr>
                <w:b/>
                <w:bCs/>
                <w:sz w:val="24"/>
                <w:szCs w:val="24"/>
              </w:rPr>
              <w:t>*Yukarıda bulunan kalemlerdeki ücretler resmi kurum ve kuruluşlar ile cami,vakıf ve hayır kurumlarından alınmaz.</w:t>
            </w:r>
          </w:p>
          <w:p w:rsidR="005E17FE" w:rsidRPr="000569E5" w:rsidRDefault="005E17FE" w:rsidP="000569E5">
            <w:pPr>
              <w:ind w:firstLine="708"/>
              <w:jc w:val="both"/>
              <w:rPr>
                <w:b/>
                <w:sz w:val="24"/>
                <w:szCs w:val="24"/>
              </w:rPr>
            </w:pPr>
            <w:r w:rsidRPr="000569E5">
              <w:rPr>
                <w:b/>
                <w:sz w:val="24"/>
                <w:szCs w:val="24"/>
              </w:rPr>
              <w:t> </w:t>
            </w:r>
          </w:p>
          <w:p w:rsidR="005E17FE" w:rsidRPr="000569E5" w:rsidRDefault="005E17FE" w:rsidP="000569E5">
            <w:pPr>
              <w:ind w:firstLine="708"/>
              <w:jc w:val="both"/>
              <w:rPr>
                <w:b/>
                <w:sz w:val="24"/>
                <w:szCs w:val="24"/>
              </w:rPr>
            </w:pPr>
            <w:r w:rsidRPr="000569E5">
              <w:rPr>
                <w:b/>
                <w:sz w:val="24"/>
                <w:szCs w:val="24"/>
              </w:rPr>
              <w:lastRenderedPageBreak/>
              <w:t> </w:t>
            </w:r>
          </w:p>
          <w:p w:rsidR="005E17FE" w:rsidRPr="000569E5" w:rsidRDefault="005E17FE" w:rsidP="000569E5">
            <w:pPr>
              <w:ind w:firstLine="708"/>
              <w:jc w:val="both"/>
              <w:rPr>
                <w:b/>
                <w:sz w:val="24"/>
                <w:szCs w:val="24"/>
              </w:rPr>
            </w:pPr>
            <w:r w:rsidRPr="000569E5">
              <w:rPr>
                <w:b/>
                <w:sz w:val="24"/>
                <w:szCs w:val="24"/>
              </w:rPr>
              <w:t> </w:t>
            </w:r>
          </w:p>
        </w:tc>
      </w:tr>
      <w:tr w:rsidR="0010064A" w:rsidRPr="000569E5" w:rsidTr="0010064A">
        <w:trPr>
          <w:trHeight w:val="623"/>
        </w:trPr>
        <w:tc>
          <w:tcPr>
            <w:tcW w:w="1944" w:type="dxa"/>
            <w:gridSpan w:val="6"/>
            <w:noWrap/>
            <w:hideMark/>
          </w:tcPr>
          <w:p w:rsidR="0010064A" w:rsidRPr="000569E5" w:rsidRDefault="0010064A" w:rsidP="0010064A">
            <w:pPr>
              <w:ind w:firstLine="708"/>
              <w:jc w:val="both"/>
              <w:rPr>
                <w:b/>
                <w:bCs/>
                <w:sz w:val="24"/>
                <w:szCs w:val="24"/>
              </w:rPr>
            </w:pPr>
          </w:p>
        </w:tc>
        <w:tc>
          <w:tcPr>
            <w:tcW w:w="4677" w:type="dxa"/>
            <w:gridSpan w:val="14"/>
          </w:tcPr>
          <w:p w:rsidR="0010064A" w:rsidRPr="000569E5" w:rsidRDefault="0010064A" w:rsidP="0010064A">
            <w:pPr>
              <w:jc w:val="both"/>
              <w:rPr>
                <w:b/>
                <w:bCs/>
                <w:sz w:val="24"/>
                <w:szCs w:val="24"/>
              </w:rPr>
            </w:pPr>
            <w:r w:rsidRPr="000569E5">
              <w:rPr>
                <w:b/>
                <w:bCs/>
                <w:sz w:val="24"/>
                <w:szCs w:val="24"/>
              </w:rPr>
              <w:t>4.14.5.9. İmar Planı-Plan Değişikliği Teklifi Teknik İnceleme ücreti </w:t>
            </w:r>
          </w:p>
        </w:tc>
        <w:tc>
          <w:tcPr>
            <w:tcW w:w="1418" w:type="dxa"/>
            <w:gridSpan w:val="4"/>
            <w:hideMark/>
          </w:tcPr>
          <w:p w:rsidR="0010064A" w:rsidRPr="000569E5" w:rsidRDefault="0010064A" w:rsidP="000569E5">
            <w:pPr>
              <w:ind w:firstLine="708"/>
              <w:jc w:val="both"/>
              <w:rPr>
                <w:b/>
                <w:bCs/>
                <w:sz w:val="24"/>
                <w:szCs w:val="24"/>
              </w:rPr>
            </w:pPr>
            <w:r w:rsidRPr="000569E5">
              <w:rPr>
                <w:b/>
                <w:bCs/>
                <w:sz w:val="24"/>
                <w:szCs w:val="24"/>
              </w:rPr>
              <w:t> </w:t>
            </w:r>
          </w:p>
        </w:tc>
        <w:tc>
          <w:tcPr>
            <w:tcW w:w="1535" w:type="dxa"/>
            <w:gridSpan w:val="2"/>
            <w:hideMark/>
          </w:tcPr>
          <w:p w:rsidR="0010064A" w:rsidRPr="000569E5" w:rsidRDefault="0010064A" w:rsidP="000569E5">
            <w:pPr>
              <w:ind w:firstLine="708"/>
              <w:jc w:val="both"/>
              <w:rPr>
                <w:b/>
                <w:bCs/>
                <w:sz w:val="24"/>
                <w:szCs w:val="24"/>
              </w:rPr>
            </w:pPr>
            <w:r w:rsidRPr="000569E5">
              <w:rPr>
                <w:b/>
                <w:bCs/>
                <w:sz w:val="24"/>
                <w:szCs w:val="24"/>
              </w:rPr>
              <w:t> </w:t>
            </w:r>
          </w:p>
        </w:tc>
      </w:tr>
      <w:tr w:rsidR="006F2DE9" w:rsidRPr="000569E5" w:rsidTr="0010064A">
        <w:trPr>
          <w:trHeight w:val="64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10064A">
            <w:pPr>
              <w:jc w:val="both"/>
              <w:rPr>
                <w:b/>
                <w:sz w:val="24"/>
                <w:szCs w:val="24"/>
              </w:rPr>
            </w:pPr>
            <w:r w:rsidRPr="000569E5">
              <w:rPr>
                <w:b/>
                <w:sz w:val="24"/>
                <w:szCs w:val="24"/>
              </w:rPr>
              <w:t>4.14.5.9.1. İmar Planı-Plan Değişikliği Teklifi Teknik İnceleme                       (1 m2-1000m2 arası)</w:t>
            </w:r>
          </w:p>
        </w:tc>
        <w:tc>
          <w:tcPr>
            <w:tcW w:w="1646" w:type="dxa"/>
            <w:gridSpan w:val="8"/>
            <w:hideMark/>
          </w:tcPr>
          <w:p w:rsidR="000569E5" w:rsidRPr="000569E5" w:rsidRDefault="000569E5" w:rsidP="0010064A">
            <w:pPr>
              <w:jc w:val="both"/>
              <w:rPr>
                <w:b/>
                <w:sz w:val="24"/>
                <w:szCs w:val="24"/>
              </w:rPr>
            </w:pPr>
            <w:r w:rsidRPr="000569E5">
              <w:rPr>
                <w:b/>
                <w:sz w:val="24"/>
                <w:szCs w:val="24"/>
              </w:rPr>
              <w:t>750,00 TL</w:t>
            </w:r>
          </w:p>
        </w:tc>
        <w:tc>
          <w:tcPr>
            <w:tcW w:w="1418" w:type="dxa"/>
            <w:gridSpan w:val="4"/>
            <w:hideMark/>
          </w:tcPr>
          <w:p w:rsidR="000569E5" w:rsidRPr="000569E5" w:rsidRDefault="000569E5" w:rsidP="0010064A">
            <w:pPr>
              <w:jc w:val="both"/>
              <w:rPr>
                <w:b/>
                <w:sz w:val="24"/>
                <w:szCs w:val="24"/>
              </w:rPr>
            </w:pPr>
            <w:r w:rsidRPr="000569E5">
              <w:rPr>
                <w:b/>
                <w:sz w:val="24"/>
                <w:szCs w:val="24"/>
              </w:rPr>
              <w:t>825,00 TL</w:t>
            </w:r>
          </w:p>
        </w:tc>
        <w:tc>
          <w:tcPr>
            <w:tcW w:w="1535" w:type="dxa"/>
            <w:gridSpan w:val="2"/>
            <w:hideMark/>
          </w:tcPr>
          <w:p w:rsidR="000569E5" w:rsidRPr="000569E5" w:rsidRDefault="000569E5" w:rsidP="0010064A">
            <w:pPr>
              <w:jc w:val="both"/>
              <w:rPr>
                <w:b/>
                <w:sz w:val="24"/>
                <w:szCs w:val="24"/>
              </w:rPr>
            </w:pPr>
            <w:r w:rsidRPr="000569E5">
              <w:rPr>
                <w:b/>
                <w:sz w:val="24"/>
                <w:szCs w:val="24"/>
              </w:rPr>
              <w:t>825,00 TL</w:t>
            </w:r>
          </w:p>
        </w:tc>
      </w:tr>
      <w:tr w:rsidR="006F2DE9" w:rsidRPr="000569E5" w:rsidTr="0010064A">
        <w:trPr>
          <w:trHeight w:val="64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10064A">
            <w:pPr>
              <w:jc w:val="both"/>
              <w:rPr>
                <w:b/>
                <w:sz w:val="24"/>
                <w:szCs w:val="24"/>
              </w:rPr>
            </w:pPr>
            <w:r w:rsidRPr="000569E5">
              <w:rPr>
                <w:b/>
                <w:sz w:val="24"/>
                <w:szCs w:val="24"/>
              </w:rPr>
              <w:t>4.14.5.9.2. İmar Planı-Plan Değişikliği Teklifi Teknik İnceleme                       (1001 m2- 10000 m2 arası)</w:t>
            </w:r>
          </w:p>
        </w:tc>
        <w:tc>
          <w:tcPr>
            <w:tcW w:w="1646" w:type="dxa"/>
            <w:gridSpan w:val="8"/>
            <w:hideMark/>
          </w:tcPr>
          <w:p w:rsidR="000569E5" w:rsidRPr="000569E5" w:rsidRDefault="000569E5" w:rsidP="0010064A">
            <w:pPr>
              <w:jc w:val="both"/>
              <w:rPr>
                <w:b/>
                <w:sz w:val="24"/>
                <w:szCs w:val="24"/>
              </w:rPr>
            </w:pPr>
            <w:r w:rsidRPr="000569E5">
              <w:rPr>
                <w:b/>
                <w:sz w:val="24"/>
                <w:szCs w:val="24"/>
              </w:rPr>
              <w:t>1.500,00 TL</w:t>
            </w:r>
          </w:p>
        </w:tc>
        <w:tc>
          <w:tcPr>
            <w:tcW w:w="1418" w:type="dxa"/>
            <w:gridSpan w:val="4"/>
            <w:hideMark/>
          </w:tcPr>
          <w:p w:rsidR="000569E5" w:rsidRPr="000569E5" w:rsidRDefault="000569E5" w:rsidP="0010064A">
            <w:pPr>
              <w:jc w:val="both"/>
              <w:rPr>
                <w:b/>
                <w:sz w:val="24"/>
                <w:szCs w:val="24"/>
              </w:rPr>
            </w:pPr>
            <w:r w:rsidRPr="000569E5">
              <w:rPr>
                <w:b/>
                <w:sz w:val="24"/>
                <w:szCs w:val="24"/>
              </w:rPr>
              <w:t>1.650,00 TL</w:t>
            </w:r>
          </w:p>
        </w:tc>
        <w:tc>
          <w:tcPr>
            <w:tcW w:w="1535" w:type="dxa"/>
            <w:gridSpan w:val="2"/>
            <w:hideMark/>
          </w:tcPr>
          <w:p w:rsidR="000569E5" w:rsidRPr="000569E5" w:rsidRDefault="000569E5" w:rsidP="0010064A">
            <w:pPr>
              <w:jc w:val="both"/>
              <w:rPr>
                <w:b/>
                <w:sz w:val="24"/>
                <w:szCs w:val="24"/>
              </w:rPr>
            </w:pPr>
            <w:r w:rsidRPr="000569E5">
              <w:rPr>
                <w:b/>
                <w:sz w:val="24"/>
                <w:szCs w:val="24"/>
              </w:rPr>
              <w:t>1.650,00 TL</w:t>
            </w:r>
          </w:p>
        </w:tc>
      </w:tr>
      <w:tr w:rsidR="006F2DE9" w:rsidRPr="000569E5" w:rsidTr="0010064A">
        <w:trPr>
          <w:trHeight w:val="64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10064A">
            <w:pPr>
              <w:jc w:val="both"/>
              <w:rPr>
                <w:b/>
                <w:sz w:val="24"/>
                <w:szCs w:val="24"/>
              </w:rPr>
            </w:pPr>
            <w:r w:rsidRPr="000569E5">
              <w:rPr>
                <w:b/>
                <w:sz w:val="24"/>
                <w:szCs w:val="24"/>
              </w:rPr>
              <w:t>4.14.5.9.3. İmar Planı-Plan Değişikliği Teklifi Teknik İnceleme                       (20000 m2 ve üzeri)</w:t>
            </w:r>
          </w:p>
        </w:tc>
        <w:tc>
          <w:tcPr>
            <w:tcW w:w="1646" w:type="dxa"/>
            <w:gridSpan w:val="8"/>
            <w:hideMark/>
          </w:tcPr>
          <w:p w:rsidR="000569E5" w:rsidRPr="000569E5" w:rsidRDefault="000569E5" w:rsidP="0010064A">
            <w:pPr>
              <w:jc w:val="both"/>
              <w:rPr>
                <w:b/>
                <w:sz w:val="24"/>
                <w:szCs w:val="24"/>
              </w:rPr>
            </w:pPr>
            <w:r w:rsidRPr="000569E5">
              <w:rPr>
                <w:b/>
                <w:sz w:val="24"/>
                <w:szCs w:val="24"/>
              </w:rPr>
              <w:t>5.000,00 TL</w:t>
            </w:r>
          </w:p>
        </w:tc>
        <w:tc>
          <w:tcPr>
            <w:tcW w:w="1418" w:type="dxa"/>
            <w:gridSpan w:val="4"/>
            <w:hideMark/>
          </w:tcPr>
          <w:p w:rsidR="000569E5" w:rsidRPr="000569E5" w:rsidRDefault="000569E5" w:rsidP="0010064A">
            <w:pPr>
              <w:jc w:val="both"/>
              <w:rPr>
                <w:b/>
                <w:sz w:val="24"/>
                <w:szCs w:val="24"/>
              </w:rPr>
            </w:pPr>
            <w:r w:rsidRPr="000569E5">
              <w:rPr>
                <w:b/>
                <w:sz w:val="24"/>
                <w:szCs w:val="24"/>
              </w:rPr>
              <w:t>5.500,00 TL</w:t>
            </w:r>
          </w:p>
        </w:tc>
        <w:tc>
          <w:tcPr>
            <w:tcW w:w="1535" w:type="dxa"/>
            <w:gridSpan w:val="2"/>
            <w:hideMark/>
          </w:tcPr>
          <w:p w:rsidR="000569E5" w:rsidRPr="000569E5" w:rsidRDefault="000569E5" w:rsidP="0010064A">
            <w:pPr>
              <w:jc w:val="both"/>
              <w:rPr>
                <w:b/>
                <w:sz w:val="24"/>
                <w:szCs w:val="24"/>
              </w:rPr>
            </w:pPr>
            <w:r w:rsidRPr="000569E5">
              <w:rPr>
                <w:b/>
                <w:sz w:val="24"/>
                <w:szCs w:val="24"/>
              </w:rPr>
              <w:t>5.500,00 TL</w:t>
            </w:r>
          </w:p>
        </w:tc>
      </w:tr>
      <w:tr w:rsidR="0010064A" w:rsidRPr="000569E5" w:rsidTr="0010064A">
        <w:trPr>
          <w:trHeight w:val="1163"/>
        </w:trPr>
        <w:tc>
          <w:tcPr>
            <w:tcW w:w="1909" w:type="dxa"/>
            <w:gridSpan w:val="5"/>
            <w:noWrap/>
            <w:hideMark/>
          </w:tcPr>
          <w:p w:rsidR="0010064A" w:rsidRPr="000569E5" w:rsidRDefault="0010064A" w:rsidP="000569E5">
            <w:pPr>
              <w:ind w:firstLine="708"/>
              <w:jc w:val="both"/>
              <w:rPr>
                <w:b/>
                <w:bCs/>
                <w:sz w:val="24"/>
                <w:szCs w:val="24"/>
              </w:rPr>
            </w:pPr>
          </w:p>
        </w:tc>
        <w:tc>
          <w:tcPr>
            <w:tcW w:w="4712" w:type="dxa"/>
            <w:gridSpan w:val="15"/>
            <w:hideMark/>
          </w:tcPr>
          <w:p w:rsidR="0010064A" w:rsidRPr="000569E5" w:rsidRDefault="0010064A" w:rsidP="0010064A">
            <w:pPr>
              <w:jc w:val="both"/>
              <w:rPr>
                <w:b/>
                <w:bCs/>
                <w:sz w:val="24"/>
                <w:szCs w:val="24"/>
              </w:rPr>
            </w:pPr>
            <w:r w:rsidRPr="000569E5">
              <w:rPr>
                <w:b/>
                <w:bCs/>
                <w:sz w:val="24"/>
                <w:szCs w:val="24"/>
              </w:rPr>
              <w:t>4.14.5.10. 1/1000 Ölçekli Uygulama İmar Planı Tekliflerinde Önerilen Fonksiyonların İnşaat Alanının ve Plan Tadilatlarında Artan İnşaat Alanının her m2 si </w:t>
            </w:r>
          </w:p>
        </w:tc>
        <w:tc>
          <w:tcPr>
            <w:tcW w:w="1418" w:type="dxa"/>
            <w:gridSpan w:val="4"/>
            <w:hideMark/>
          </w:tcPr>
          <w:p w:rsidR="0010064A" w:rsidRPr="000569E5" w:rsidRDefault="0010064A" w:rsidP="000569E5">
            <w:pPr>
              <w:ind w:firstLine="708"/>
              <w:jc w:val="both"/>
              <w:rPr>
                <w:b/>
                <w:bCs/>
                <w:sz w:val="24"/>
                <w:szCs w:val="24"/>
              </w:rPr>
            </w:pPr>
            <w:r w:rsidRPr="000569E5">
              <w:rPr>
                <w:b/>
                <w:bCs/>
                <w:sz w:val="24"/>
                <w:szCs w:val="24"/>
              </w:rPr>
              <w:t> </w:t>
            </w:r>
          </w:p>
        </w:tc>
        <w:tc>
          <w:tcPr>
            <w:tcW w:w="1535" w:type="dxa"/>
            <w:gridSpan w:val="2"/>
            <w:hideMark/>
          </w:tcPr>
          <w:p w:rsidR="0010064A" w:rsidRPr="000569E5" w:rsidRDefault="0010064A" w:rsidP="000569E5">
            <w:pPr>
              <w:ind w:firstLine="708"/>
              <w:jc w:val="both"/>
              <w:rPr>
                <w:b/>
                <w:bCs/>
                <w:sz w:val="24"/>
                <w:szCs w:val="24"/>
              </w:rPr>
            </w:pPr>
            <w:r w:rsidRPr="000569E5">
              <w:rPr>
                <w:b/>
                <w:bCs/>
                <w:sz w:val="24"/>
                <w:szCs w:val="24"/>
              </w:rPr>
              <w:t> </w:t>
            </w:r>
          </w:p>
        </w:tc>
      </w:tr>
      <w:tr w:rsidR="006F2DE9" w:rsidRPr="000569E5" w:rsidTr="0010064A">
        <w:trPr>
          <w:trHeight w:val="50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 xml:space="preserve">4.14.5.10.1. Konut                     </w:t>
            </w:r>
          </w:p>
        </w:tc>
        <w:tc>
          <w:tcPr>
            <w:tcW w:w="1417" w:type="dxa"/>
            <w:gridSpan w:val="6"/>
            <w:hideMark/>
          </w:tcPr>
          <w:p w:rsidR="000569E5" w:rsidRPr="000569E5" w:rsidRDefault="000569E5" w:rsidP="0010064A">
            <w:pPr>
              <w:jc w:val="both"/>
              <w:rPr>
                <w:b/>
                <w:sz w:val="24"/>
                <w:szCs w:val="24"/>
              </w:rPr>
            </w:pPr>
            <w:r w:rsidRPr="000569E5">
              <w:rPr>
                <w:b/>
                <w:sz w:val="24"/>
                <w:szCs w:val="24"/>
              </w:rPr>
              <w:t>200,00 TL</w:t>
            </w:r>
          </w:p>
        </w:tc>
        <w:tc>
          <w:tcPr>
            <w:tcW w:w="1418" w:type="dxa"/>
            <w:gridSpan w:val="4"/>
            <w:hideMark/>
          </w:tcPr>
          <w:p w:rsidR="000569E5" w:rsidRPr="000569E5" w:rsidRDefault="000569E5" w:rsidP="0010064A">
            <w:pPr>
              <w:jc w:val="both"/>
              <w:rPr>
                <w:b/>
                <w:sz w:val="24"/>
                <w:szCs w:val="24"/>
              </w:rPr>
            </w:pPr>
            <w:r w:rsidRPr="000569E5">
              <w:rPr>
                <w:b/>
                <w:sz w:val="24"/>
                <w:szCs w:val="24"/>
              </w:rPr>
              <w:t>220,00 TL</w:t>
            </w:r>
          </w:p>
        </w:tc>
        <w:tc>
          <w:tcPr>
            <w:tcW w:w="1535" w:type="dxa"/>
            <w:gridSpan w:val="2"/>
            <w:hideMark/>
          </w:tcPr>
          <w:p w:rsidR="000569E5" w:rsidRPr="000569E5" w:rsidRDefault="000569E5" w:rsidP="0010064A">
            <w:pPr>
              <w:jc w:val="both"/>
              <w:rPr>
                <w:b/>
                <w:sz w:val="24"/>
                <w:szCs w:val="24"/>
              </w:rPr>
            </w:pPr>
            <w:r w:rsidRPr="000569E5">
              <w:rPr>
                <w:b/>
                <w:sz w:val="24"/>
                <w:szCs w:val="24"/>
              </w:rPr>
              <w:t>220,00 TL</w:t>
            </w:r>
          </w:p>
        </w:tc>
      </w:tr>
      <w:tr w:rsidR="006F2DE9" w:rsidRPr="000569E5" w:rsidTr="0010064A">
        <w:trPr>
          <w:trHeight w:val="518"/>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 xml:space="preserve">4.14.5.10.2. Ticaret,Turizm,Yönetici Merkez,Fuar             </w:t>
            </w:r>
          </w:p>
        </w:tc>
        <w:tc>
          <w:tcPr>
            <w:tcW w:w="1417" w:type="dxa"/>
            <w:gridSpan w:val="6"/>
            <w:hideMark/>
          </w:tcPr>
          <w:p w:rsidR="000569E5" w:rsidRPr="000569E5" w:rsidRDefault="000569E5" w:rsidP="0010064A">
            <w:pPr>
              <w:jc w:val="both"/>
              <w:rPr>
                <w:b/>
                <w:sz w:val="24"/>
                <w:szCs w:val="24"/>
              </w:rPr>
            </w:pPr>
            <w:r w:rsidRPr="000569E5">
              <w:rPr>
                <w:b/>
                <w:sz w:val="24"/>
                <w:szCs w:val="24"/>
              </w:rPr>
              <w:t>300,00 TL</w:t>
            </w:r>
          </w:p>
        </w:tc>
        <w:tc>
          <w:tcPr>
            <w:tcW w:w="1418" w:type="dxa"/>
            <w:gridSpan w:val="4"/>
            <w:hideMark/>
          </w:tcPr>
          <w:p w:rsidR="000569E5" w:rsidRPr="000569E5" w:rsidRDefault="000569E5" w:rsidP="0010064A">
            <w:pPr>
              <w:jc w:val="both"/>
              <w:rPr>
                <w:b/>
                <w:sz w:val="24"/>
                <w:szCs w:val="24"/>
              </w:rPr>
            </w:pPr>
            <w:r w:rsidRPr="000569E5">
              <w:rPr>
                <w:b/>
                <w:sz w:val="24"/>
                <w:szCs w:val="24"/>
              </w:rPr>
              <w:t>330,00 TL</w:t>
            </w:r>
          </w:p>
        </w:tc>
        <w:tc>
          <w:tcPr>
            <w:tcW w:w="1535" w:type="dxa"/>
            <w:gridSpan w:val="2"/>
            <w:hideMark/>
          </w:tcPr>
          <w:p w:rsidR="000569E5" w:rsidRPr="000569E5" w:rsidRDefault="000569E5" w:rsidP="0010064A">
            <w:pPr>
              <w:jc w:val="both"/>
              <w:rPr>
                <w:b/>
                <w:sz w:val="24"/>
                <w:szCs w:val="24"/>
              </w:rPr>
            </w:pPr>
            <w:r w:rsidRPr="000569E5">
              <w:rPr>
                <w:b/>
                <w:sz w:val="24"/>
                <w:szCs w:val="24"/>
              </w:rPr>
              <w:t>330,00 TL</w:t>
            </w:r>
          </w:p>
        </w:tc>
      </w:tr>
      <w:tr w:rsidR="006F2DE9" w:rsidRPr="000569E5" w:rsidTr="0010064A">
        <w:trPr>
          <w:trHeight w:val="56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4.14.5.10.3. Depolama,Lojistik alanları,Konut Dışı Kentsel Çalışma Alanı</w:t>
            </w:r>
          </w:p>
        </w:tc>
        <w:tc>
          <w:tcPr>
            <w:tcW w:w="1417" w:type="dxa"/>
            <w:gridSpan w:val="6"/>
            <w:hideMark/>
          </w:tcPr>
          <w:p w:rsidR="000569E5" w:rsidRPr="000569E5" w:rsidRDefault="000569E5" w:rsidP="0010064A">
            <w:pPr>
              <w:jc w:val="both"/>
              <w:rPr>
                <w:b/>
                <w:sz w:val="24"/>
                <w:szCs w:val="24"/>
              </w:rPr>
            </w:pPr>
            <w:r w:rsidRPr="000569E5">
              <w:rPr>
                <w:b/>
                <w:sz w:val="24"/>
                <w:szCs w:val="24"/>
              </w:rPr>
              <w:t>300,00 TL</w:t>
            </w:r>
          </w:p>
        </w:tc>
        <w:tc>
          <w:tcPr>
            <w:tcW w:w="1418" w:type="dxa"/>
            <w:gridSpan w:val="4"/>
            <w:hideMark/>
          </w:tcPr>
          <w:p w:rsidR="000569E5" w:rsidRPr="000569E5" w:rsidRDefault="000569E5" w:rsidP="0010064A">
            <w:pPr>
              <w:jc w:val="both"/>
              <w:rPr>
                <w:b/>
                <w:sz w:val="24"/>
                <w:szCs w:val="24"/>
              </w:rPr>
            </w:pPr>
            <w:r w:rsidRPr="000569E5">
              <w:rPr>
                <w:b/>
                <w:sz w:val="24"/>
                <w:szCs w:val="24"/>
              </w:rPr>
              <w:t>330,00 TL</w:t>
            </w:r>
          </w:p>
        </w:tc>
        <w:tc>
          <w:tcPr>
            <w:tcW w:w="1535" w:type="dxa"/>
            <w:gridSpan w:val="2"/>
            <w:hideMark/>
          </w:tcPr>
          <w:p w:rsidR="000569E5" w:rsidRPr="000569E5" w:rsidRDefault="000569E5" w:rsidP="0010064A">
            <w:pPr>
              <w:jc w:val="both"/>
              <w:rPr>
                <w:b/>
                <w:sz w:val="24"/>
                <w:szCs w:val="24"/>
              </w:rPr>
            </w:pPr>
            <w:r w:rsidRPr="000569E5">
              <w:rPr>
                <w:b/>
                <w:sz w:val="24"/>
                <w:szCs w:val="24"/>
              </w:rPr>
              <w:t>330,00 TL</w:t>
            </w:r>
          </w:p>
        </w:tc>
      </w:tr>
      <w:tr w:rsidR="006F2DE9" w:rsidRPr="000569E5" w:rsidTr="0010064A">
        <w:trPr>
          <w:trHeight w:val="469"/>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4.14.5.10.4. Sanayi,Küçük Sanayi Alanlar</w:t>
            </w:r>
          </w:p>
        </w:tc>
        <w:tc>
          <w:tcPr>
            <w:tcW w:w="1417" w:type="dxa"/>
            <w:gridSpan w:val="6"/>
            <w:hideMark/>
          </w:tcPr>
          <w:p w:rsidR="000569E5" w:rsidRPr="000569E5" w:rsidRDefault="000569E5" w:rsidP="0010064A">
            <w:pPr>
              <w:jc w:val="both"/>
              <w:rPr>
                <w:b/>
                <w:sz w:val="24"/>
                <w:szCs w:val="24"/>
              </w:rPr>
            </w:pPr>
            <w:r w:rsidRPr="000569E5">
              <w:rPr>
                <w:b/>
                <w:sz w:val="24"/>
                <w:szCs w:val="24"/>
              </w:rPr>
              <w:t>300,00 TL</w:t>
            </w:r>
          </w:p>
        </w:tc>
        <w:tc>
          <w:tcPr>
            <w:tcW w:w="1418" w:type="dxa"/>
            <w:gridSpan w:val="4"/>
            <w:hideMark/>
          </w:tcPr>
          <w:p w:rsidR="000569E5" w:rsidRPr="000569E5" w:rsidRDefault="000569E5" w:rsidP="0010064A">
            <w:pPr>
              <w:jc w:val="both"/>
              <w:rPr>
                <w:b/>
                <w:sz w:val="24"/>
                <w:szCs w:val="24"/>
              </w:rPr>
            </w:pPr>
            <w:r w:rsidRPr="000569E5">
              <w:rPr>
                <w:b/>
                <w:sz w:val="24"/>
                <w:szCs w:val="24"/>
              </w:rPr>
              <w:t>330,00 TL</w:t>
            </w:r>
          </w:p>
        </w:tc>
        <w:tc>
          <w:tcPr>
            <w:tcW w:w="1535" w:type="dxa"/>
            <w:gridSpan w:val="2"/>
            <w:hideMark/>
          </w:tcPr>
          <w:p w:rsidR="000569E5" w:rsidRPr="000569E5" w:rsidRDefault="000569E5" w:rsidP="0010064A">
            <w:pPr>
              <w:jc w:val="both"/>
              <w:rPr>
                <w:b/>
                <w:sz w:val="24"/>
                <w:szCs w:val="24"/>
              </w:rPr>
            </w:pPr>
            <w:r w:rsidRPr="000569E5">
              <w:rPr>
                <w:b/>
                <w:sz w:val="24"/>
                <w:szCs w:val="24"/>
              </w:rPr>
              <w:t>330,00 TL</w:t>
            </w:r>
          </w:p>
        </w:tc>
      </w:tr>
      <w:tr w:rsidR="006F2DE9" w:rsidRPr="000569E5" w:rsidTr="0010064A">
        <w:trPr>
          <w:trHeight w:val="56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4.14.5.10.5. Bakım ve Akaryakıt İstasyonlar</w:t>
            </w:r>
          </w:p>
        </w:tc>
        <w:tc>
          <w:tcPr>
            <w:tcW w:w="1417" w:type="dxa"/>
            <w:gridSpan w:val="6"/>
            <w:hideMark/>
          </w:tcPr>
          <w:p w:rsidR="000569E5" w:rsidRPr="000569E5" w:rsidRDefault="000569E5" w:rsidP="0010064A">
            <w:pPr>
              <w:jc w:val="both"/>
              <w:rPr>
                <w:b/>
                <w:sz w:val="24"/>
                <w:szCs w:val="24"/>
              </w:rPr>
            </w:pPr>
            <w:r w:rsidRPr="000569E5">
              <w:rPr>
                <w:b/>
                <w:sz w:val="24"/>
                <w:szCs w:val="24"/>
              </w:rPr>
              <w:t>1.500,00 TL</w:t>
            </w:r>
          </w:p>
        </w:tc>
        <w:tc>
          <w:tcPr>
            <w:tcW w:w="1418" w:type="dxa"/>
            <w:gridSpan w:val="4"/>
            <w:hideMark/>
          </w:tcPr>
          <w:p w:rsidR="000569E5" w:rsidRPr="000569E5" w:rsidRDefault="000569E5" w:rsidP="0010064A">
            <w:pPr>
              <w:jc w:val="both"/>
              <w:rPr>
                <w:b/>
                <w:sz w:val="24"/>
                <w:szCs w:val="24"/>
              </w:rPr>
            </w:pPr>
            <w:r w:rsidRPr="000569E5">
              <w:rPr>
                <w:b/>
                <w:sz w:val="24"/>
                <w:szCs w:val="24"/>
              </w:rPr>
              <w:t>1.650,00 TL</w:t>
            </w:r>
          </w:p>
        </w:tc>
        <w:tc>
          <w:tcPr>
            <w:tcW w:w="1535" w:type="dxa"/>
            <w:gridSpan w:val="2"/>
            <w:hideMark/>
          </w:tcPr>
          <w:p w:rsidR="000569E5" w:rsidRPr="000569E5" w:rsidRDefault="000569E5" w:rsidP="0010064A">
            <w:pPr>
              <w:jc w:val="both"/>
              <w:rPr>
                <w:b/>
                <w:sz w:val="24"/>
                <w:szCs w:val="24"/>
              </w:rPr>
            </w:pPr>
            <w:r w:rsidRPr="000569E5">
              <w:rPr>
                <w:b/>
                <w:sz w:val="24"/>
                <w:szCs w:val="24"/>
              </w:rPr>
              <w:t>1.650,00 TL</w:t>
            </w:r>
          </w:p>
        </w:tc>
      </w:tr>
      <w:tr w:rsidR="006F2DE9" w:rsidRPr="000569E5" w:rsidTr="0010064A">
        <w:trPr>
          <w:trHeight w:val="720"/>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4.14.5.10.6. Özel Sağlık-Okul-Sosyal ve Kültürel Tesis-Spor-Otopark Teknik Altyapı Alanları vb.</w:t>
            </w:r>
          </w:p>
        </w:tc>
        <w:tc>
          <w:tcPr>
            <w:tcW w:w="1417" w:type="dxa"/>
            <w:gridSpan w:val="6"/>
            <w:hideMark/>
          </w:tcPr>
          <w:p w:rsidR="000569E5" w:rsidRPr="000569E5" w:rsidRDefault="000569E5" w:rsidP="0010064A">
            <w:pPr>
              <w:jc w:val="both"/>
              <w:rPr>
                <w:b/>
                <w:sz w:val="24"/>
                <w:szCs w:val="24"/>
              </w:rPr>
            </w:pPr>
            <w:r w:rsidRPr="000569E5">
              <w:rPr>
                <w:b/>
                <w:sz w:val="24"/>
                <w:szCs w:val="24"/>
              </w:rPr>
              <w:t>300,00 TL</w:t>
            </w:r>
          </w:p>
        </w:tc>
        <w:tc>
          <w:tcPr>
            <w:tcW w:w="1418" w:type="dxa"/>
            <w:gridSpan w:val="4"/>
            <w:hideMark/>
          </w:tcPr>
          <w:p w:rsidR="000569E5" w:rsidRPr="000569E5" w:rsidRDefault="000569E5" w:rsidP="0010064A">
            <w:pPr>
              <w:jc w:val="both"/>
              <w:rPr>
                <w:b/>
                <w:sz w:val="24"/>
                <w:szCs w:val="24"/>
              </w:rPr>
            </w:pPr>
            <w:r w:rsidRPr="000569E5">
              <w:rPr>
                <w:b/>
                <w:sz w:val="24"/>
                <w:szCs w:val="24"/>
              </w:rPr>
              <w:t>330,00 TL</w:t>
            </w:r>
          </w:p>
        </w:tc>
        <w:tc>
          <w:tcPr>
            <w:tcW w:w="1535" w:type="dxa"/>
            <w:gridSpan w:val="2"/>
            <w:hideMark/>
          </w:tcPr>
          <w:p w:rsidR="000569E5" w:rsidRPr="000569E5" w:rsidRDefault="000569E5" w:rsidP="0010064A">
            <w:pPr>
              <w:jc w:val="both"/>
              <w:rPr>
                <w:b/>
                <w:sz w:val="24"/>
                <w:szCs w:val="24"/>
              </w:rPr>
            </w:pPr>
            <w:r w:rsidRPr="000569E5">
              <w:rPr>
                <w:b/>
                <w:sz w:val="24"/>
                <w:szCs w:val="24"/>
              </w:rPr>
              <w:t>330,00 TL</w:t>
            </w:r>
          </w:p>
        </w:tc>
      </w:tr>
      <w:tr w:rsidR="006F2DE9" w:rsidRPr="000569E5" w:rsidTr="0010064A">
        <w:trPr>
          <w:trHeight w:val="56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4.14.5.10.7. Tarımsal ve Hayvansal Nitelikli Hizmet Tesisleri</w:t>
            </w:r>
          </w:p>
        </w:tc>
        <w:tc>
          <w:tcPr>
            <w:tcW w:w="1417" w:type="dxa"/>
            <w:gridSpan w:val="6"/>
            <w:hideMark/>
          </w:tcPr>
          <w:p w:rsidR="000569E5" w:rsidRPr="000569E5" w:rsidRDefault="000569E5" w:rsidP="0010064A">
            <w:pPr>
              <w:jc w:val="both"/>
              <w:rPr>
                <w:b/>
                <w:sz w:val="24"/>
                <w:szCs w:val="24"/>
              </w:rPr>
            </w:pPr>
            <w:r w:rsidRPr="000569E5">
              <w:rPr>
                <w:b/>
                <w:sz w:val="24"/>
                <w:szCs w:val="24"/>
              </w:rPr>
              <w:t>100,00 TL</w:t>
            </w:r>
          </w:p>
        </w:tc>
        <w:tc>
          <w:tcPr>
            <w:tcW w:w="1418" w:type="dxa"/>
            <w:gridSpan w:val="4"/>
            <w:hideMark/>
          </w:tcPr>
          <w:p w:rsidR="000569E5" w:rsidRPr="000569E5" w:rsidRDefault="000569E5" w:rsidP="0010064A">
            <w:pPr>
              <w:jc w:val="both"/>
              <w:rPr>
                <w:b/>
                <w:sz w:val="24"/>
                <w:szCs w:val="24"/>
              </w:rPr>
            </w:pPr>
            <w:r w:rsidRPr="000569E5">
              <w:rPr>
                <w:b/>
                <w:sz w:val="24"/>
                <w:szCs w:val="24"/>
              </w:rPr>
              <w:t>110,00 TL</w:t>
            </w:r>
          </w:p>
        </w:tc>
        <w:tc>
          <w:tcPr>
            <w:tcW w:w="1535" w:type="dxa"/>
            <w:gridSpan w:val="2"/>
            <w:hideMark/>
          </w:tcPr>
          <w:p w:rsidR="000569E5" w:rsidRPr="000569E5" w:rsidRDefault="000569E5" w:rsidP="0010064A">
            <w:pPr>
              <w:jc w:val="both"/>
              <w:rPr>
                <w:b/>
                <w:sz w:val="24"/>
                <w:szCs w:val="24"/>
              </w:rPr>
            </w:pPr>
            <w:r w:rsidRPr="000569E5">
              <w:rPr>
                <w:b/>
                <w:sz w:val="24"/>
                <w:szCs w:val="24"/>
              </w:rPr>
              <w:t>110,00 TL</w:t>
            </w:r>
          </w:p>
        </w:tc>
      </w:tr>
      <w:tr w:rsidR="006F2DE9" w:rsidRPr="000569E5" w:rsidTr="0010064A">
        <w:trPr>
          <w:trHeight w:val="56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10064A" w:rsidP="0010064A">
            <w:pPr>
              <w:jc w:val="both"/>
              <w:rPr>
                <w:b/>
                <w:sz w:val="24"/>
                <w:szCs w:val="24"/>
              </w:rPr>
            </w:pPr>
            <w:r>
              <w:rPr>
                <w:b/>
                <w:sz w:val="24"/>
                <w:szCs w:val="24"/>
              </w:rPr>
              <w:t>4.14.5.10.8.</w:t>
            </w:r>
            <w:r w:rsidR="000569E5" w:rsidRPr="000569E5">
              <w:rPr>
                <w:b/>
                <w:sz w:val="24"/>
                <w:szCs w:val="24"/>
              </w:rPr>
              <w:t>Günübirlik Tesis,Rekrasyon Alanları vb.</w:t>
            </w:r>
          </w:p>
        </w:tc>
        <w:tc>
          <w:tcPr>
            <w:tcW w:w="1417" w:type="dxa"/>
            <w:gridSpan w:val="6"/>
            <w:hideMark/>
          </w:tcPr>
          <w:p w:rsidR="000569E5" w:rsidRPr="000569E5" w:rsidRDefault="000569E5" w:rsidP="0010064A">
            <w:pPr>
              <w:jc w:val="both"/>
              <w:rPr>
                <w:b/>
                <w:sz w:val="24"/>
                <w:szCs w:val="24"/>
              </w:rPr>
            </w:pPr>
            <w:r w:rsidRPr="000569E5">
              <w:rPr>
                <w:b/>
                <w:sz w:val="24"/>
                <w:szCs w:val="24"/>
              </w:rPr>
              <w:t>300,00 TL</w:t>
            </w:r>
          </w:p>
        </w:tc>
        <w:tc>
          <w:tcPr>
            <w:tcW w:w="1418" w:type="dxa"/>
            <w:gridSpan w:val="4"/>
            <w:hideMark/>
          </w:tcPr>
          <w:p w:rsidR="000569E5" w:rsidRPr="000569E5" w:rsidRDefault="000569E5" w:rsidP="0010064A">
            <w:pPr>
              <w:jc w:val="both"/>
              <w:rPr>
                <w:b/>
                <w:sz w:val="24"/>
                <w:szCs w:val="24"/>
              </w:rPr>
            </w:pPr>
            <w:r w:rsidRPr="000569E5">
              <w:rPr>
                <w:b/>
                <w:sz w:val="24"/>
                <w:szCs w:val="24"/>
              </w:rPr>
              <w:t>330,00 TL</w:t>
            </w:r>
          </w:p>
        </w:tc>
        <w:tc>
          <w:tcPr>
            <w:tcW w:w="1535" w:type="dxa"/>
            <w:gridSpan w:val="2"/>
            <w:hideMark/>
          </w:tcPr>
          <w:p w:rsidR="000569E5" w:rsidRPr="000569E5" w:rsidRDefault="000569E5" w:rsidP="0010064A">
            <w:pPr>
              <w:jc w:val="both"/>
              <w:rPr>
                <w:b/>
                <w:sz w:val="24"/>
                <w:szCs w:val="24"/>
              </w:rPr>
            </w:pPr>
            <w:r w:rsidRPr="000569E5">
              <w:rPr>
                <w:b/>
                <w:sz w:val="24"/>
                <w:szCs w:val="24"/>
              </w:rPr>
              <w:t>330,00 TL</w:t>
            </w:r>
          </w:p>
        </w:tc>
      </w:tr>
      <w:tr w:rsidR="0010064A" w:rsidRPr="000569E5" w:rsidTr="0010064A">
        <w:trPr>
          <w:trHeight w:val="709"/>
        </w:trPr>
        <w:tc>
          <w:tcPr>
            <w:tcW w:w="1909" w:type="dxa"/>
            <w:gridSpan w:val="5"/>
            <w:noWrap/>
            <w:hideMark/>
          </w:tcPr>
          <w:p w:rsidR="0010064A" w:rsidRPr="000569E5" w:rsidRDefault="0010064A" w:rsidP="000569E5">
            <w:pPr>
              <w:ind w:firstLine="708"/>
              <w:jc w:val="both"/>
              <w:rPr>
                <w:b/>
                <w:bCs/>
                <w:sz w:val="24"/>
                <w:szCs w:val="24"/>
              </w:rPr>
            </w:pPr>
          </w:p>
        </w:tc>
        <w:tc>
          <w:tcPr>
            <w:tcW w:w="4712" w:type="dxa"/>
            <w:gridSpan w:val="15"/>
            <w:hideMark/>
          </w:tcPr>
          <w:p w:rsidR="0010064A" w:rsidRPr="000569E5" w:rsidRDefault="0010064A" w:rsidP="0010064A">
            <w:pPr>
              <w:jc w:val="both"/>
              <w:rPr>
                <w:b/>
                <w:bCs/>
                <w:sz w:val="24"/>
                <w:szCs w:val="24"/>
              </w:rPr>
            </w:pPr>
            <w:r w:rsidRPr="000569E5">
              <w:rPr>
                <w:b/>
                <w:bCs/>
                <w:sz w:val="24"/>
                <w:szCs w:val="24"/>
              </w:rPr>
              <w:t>4.14.5.11. Mühendislik ve Mimarlık Hizmetleri Proje Tetkik,Onay ve Fenni Muayenelere İlişkin </w:t>
            </w:r>
          </w:p>
        </w:tc>
        <w:tc>
          <w:tcPr>
            <w:tcW w:w="1418" w:type="dxa"/>
            <w:gridSpan w:val="4"/>
            <w:hideMark/>
          </w:tcPr>
          <w:p w:rsidR="0010064A" w:rsidRPr="000569E5" w:rsidRDefault="0010064A" w:rsidP="000569E5">
            <w:pPr>
              <w:ind w:firstLine="708"/>
              <w:jc w:val="both"/>
              <w:rPr>
                <w:b/>
                <w:bCs/>
                <w:sz w:val="24"/>
                <w:szCs w:val="24"/>
              </w:rPr>
            </w:pPr>
            <w:r w:rsidRPr="000569E5">
              <w:rPr>
                <w:b/>
                <w:bCs/>
                <w:sz w:val="24"/>
                <w:szCs w:val="24"/>
              </w:rPr>
              <w:t> </w:t>
            </w:r>
          </w:p>
        </w:tc>
        <w:tc>
          <w:tcPr>
            <w:tcW w:w="1535" w:type="dxa"/>
            <w:gridSpan w:val="2"/>
            <w:hideMark/>
          </w:tcPr>
          <w:p w:rsidR="0010064A" w:rsidRPr="000569E5" w:rsidRDefault="0010064A"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3339" w:type="dxa"/>
            <w:gridSpan w:val="9"/>
            <w:noWrap/>
            <w:hideMark/>
          </w:tcPr>
          <w:p w:rsidR="000569E5" w:rsidRPr="000569E5" w:rsidRDefault="0010064A" w:rsidP="000569E5">
            <w:pPr>
              <w:ind w:firstLine="708"/>
              <w:jc w:val="both"/>
              <w:rPr>
                <w:b/>
                <w:bCs/>
                <w:sz w:val="24"/>
                <w:szCs w:val="24"/>
              </w:rPr>
            </w:pPr>
            <w:r>
              <w:rPr>
                <w:b/>
                <w:bCs/>
                <w:sz w:val="24"/>
                <w:szCs w:val="24"/>
              </w:rPr>
              <w:t xml:space="preserve">  </w:t>
            </w:r>
            <w:r w:rsidR="000569E5" w:rsidRPr="000569E5">
              <w:rPr>
                <w:b/>
                <w:bCs/>
                <w:sz w:val="24"/>
                <w:szCs w:val="24"/>
              </w:rPr>
              <w:t xml:space="preserve"> Elektrik Tesisatı İçin</w:t>
            </w:r>
          </w:p>
        </w:tc>
        <w:tc>
          <w:tcPr>
            <w:tcW w:w="1865"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1417" w:type="dxa"/>
            <w:gridSpan w:val="6"/>
            <w:hideMark/>
          </w:tcPr>
          <w:p w:rsidR="000569E5" w:rsidRPr="000569E5" w:rsidRDefault="000569E5" w:rsidP="000569E5">
            <w:pPr>
              <w:ind w:firstLine="708"/>
              <w:jc w:val="both"/>
              <w:rPr>
                <w:b/>
                <w:sz w:val="24"/>
                <w:szCs w:val="24"/>
              </w:rPr>
            </w:pPr>
            <w:r w:rsidRPr="000569E5">
              <w:rPr>
                <w:b/>
                <w:sz w:val="24"/>
                <w:szCs w:val="24"/>
              </w:rPr>
              <w:t> </w:t>
            </w:r>
          </w:p>
        </w:tc>
        <w:tc>
          <w:tcPr>
            <w:tcW w:w="141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1535" w:type="dxa"/>
            <w:gridSpan w:val="2"/>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4.14.5.11.1. Her Linge için (Konutlar)</w:t>
            </w:r>
          </w:p>
        </w:tc>
        <w:tc>
          <w:tcPr>
            <w:tcW w:w="1417" w:type="dxa"/>
            <w:gridSpan w:val="6"/>
            <w:hideMark/>
          </w:tcPr>
          <w:p w:rsidR="000569E5" w:rsidRPr="000569E5" w:rsidRDefault="000569E5" w:rsidP="0010064A">
            <w:pPr>
              <w:jc w:val="both"/>
              <w:rPr>
                <w:b/>
                <w:sz w:val="24"/>
                <w:szCs w:val="24"/>
              </w:rPr>
            </w:pPr>
            <w:r w:rsidRPr="000569E5">
              <w:rPr>
                <w:b/>
                <w:sz w:val="24"/>
                <w:szCs w:val="24"/>
              </w:rPr>
              <w:t>30,00 TL</w:t>
            </w:r>
          </w:p>
        </w:tc>
        <w:tc>
          <w:tcPr>
            <w:tcW w:w="1418" w:type="dxa"/>
            <w:gridSpan w:val="4"/>
            <w:hideMark/>
          </w:tcPr>
          <w:p w:rsidR="000569E5" w:rsidRPr="000569E5" w:rsidRDefault="000569E5" w:rsidP="0010064A">
            <w:pPr>
              <w:jc w:val="both"/>
              <w:rPr>
                <w:b/>
                <w:sz w:val="24"/>
                <w:szCs w:val="24"/>
              </w:rPr>
            </w:pPr>
            <w:r w:rsidRPr="000569E5">
              <w:rPr>
                <w:b/>
                <w:sz w:val="24"/>
                <w:szCs w:val="24"/>
              </w:rPr>
              <w:t>33,00 TL</w:t>
            </w:r>
          </w:p>
        </w:tc>
        <w:tc>
          <w:tcPr>
            <w:tcW w:w="1535" w:type="dxa"/>
            <w:gridSpan w:val="2"/>
            <w:hideMark/>
          </w:tcPr>
          <w:p w:rsidR="000569E5" w:rsidRPr="000569E5" w:rsidRDefault="000569E5" w:rsidP="0010064A">
            <w:pPr>
              <w:jc w:val="both"/>
              <w:rPr>
                <w:b/>
                <w:sz w:val="24"/>
                <w:szCs w:val="24"/>
              </w:rPr>
            </w:pPr>
            <w:r w:rsidRPr="000569E5">
              <w:rPr>
                <w:b/>
                <w:sz w:val="24"/>
                <w:szCs w:val="24"/>
              </w:rPr>
              <w:t>33,00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4.14.5.11.2. Her Linge için (İş Yerleri)</w:t>
            </w:r>
          </w:p>
        </w:tc>
        <w:tc>
          <w:tcPr>
            <w:tcW w:w="1417" w:type="dxa"/>
            <w:gridSpan w:val="6"/>
            <w:hideMark/>
          </w:tcPr>
          <w:p w:rsidR="000569E5" w:rsidRPr="000569E5" w:rsidRDefault="000569E5" w:rsidP="0010064A">
            <w:pPr>
              <w:jc w:val="both"/>
              <w:rPr>
                <w:b/>
                <w:sz w:val="24"/>
                <w:szCs w:val="24"/>
              </w:rPr>
            </w:pPr>
            <w:r w:rsidRPr="000569E5">
              <w:rPr>
                <w:b/>
                <w:sz w:val="24"/>
                <w:szCs w:val="24"/>
              </w:rPr>
              <w:t>50,00 TL</w:t>
            </w:r>
          </w:p>
        </w:tc>
        <w:tc>
          <w:tcPr>
            <w:tcW w:w="1418" w:type="dxa"/>
            <w:gridSpan w:val="4"/>
            <w:hideMark/>
          </w:tcPr>
          <w:p w:rsidR="000569E5" w:rsidRPr="000569E5" w:rsidRDefault="000569E5" w:rsidP="0010064A">
            <w:pPr>
              <w:jc w:val="both"/>
              <w:rPr>
                <w:b/>
                <w:sz w:val="24"/>
                <w:szCs w:val="24"/>
              </w:rPr>
            </w:pPr>
            <w:r w:rsidRPr="000569E5">
              <w:rPr>
                <w:b/>
                <w:sz w:val="24"/>
                <w:szCs w:val="24"/>
              </w:rPr>
              <w:t>55,00 TL</w:t>
            </w:r>
          </w:p>
        </w:tc>
        <w:tc>
          <w:tcPr>
            <w:tcW w:w="1535" w:type="dxa"/>
            <w:gridSpan w:val="2"/>
            <w:hideMark/>
          </w:tcPr>
          <w:p w:rsidR="000569E5" w:rsidRPr="000569E5" w:rsidRDefault="000569E5" w:rsidP="0010064A">
            <w:pPr>
              <w:jc w:val="both"/>
              <w:rPr>
                <w:b/>
                <w:sz w:val="24"/>
                <w:szCs w:val="24"/>
              </w:rPr>
            </w:pPr>
            <w:r w:rsidRPr="000569E5">
              <w:rPr>
                <w:b/>
                <w:sz w:val="24"/>
                <w:szCs w:val="24"/>
              </w:rPr>
              <w:t>55,00 TL</w:t>
            </w:r>
          </w:p>
        </w:tc>
      </w:tr>
      <w:tr w:rsidR="000569E5" w:rsidRPr="000569E5" w:rsidTr="0010064A">
        <w:trPr>
          <w:trHeight w:val="315"/>
        </w:trPr>
        <w:tc>
          <w:tcPr>
            <w:tcW w:w="5204" w:type="dxa"/>
            <w:gridSpan w:val="14"/>
            <w:noWrap/>
            <w:hideMark/>
          </w:tcPr>
          <w:p w:rsidR="000569E5" w:rsidRPr="000569E5" w:rsidRDefault="0010064A" w:rsidP="000569E5">
            <w:pPr>
              <w:ind w:firstLine="708"/>
              <w:jc w:val="both"/>
              <w:rPr>
                <w:b/>
                <w:bCs/>
                <w:sz w:val="24"/>
                <w:szCs w:val="24"/>
              </w:rPr>
            </w:pPr>
            <w:r>
              <w:rPr>
                <w:b/>
                <w:bCs/>
                <w:sz w:val="24"/>
                <w:szCs w:val="24"/>
              </w:rPr>
              <w:t xml:space="preserve">  </w:t>
            </w:r>
            <w:r w:rsidR="000569E5" w:rsidRPr="000569E5">
              <w:rPr>
                <w:b/>
                <w:bCs/>
                <w:sz w:val="24"/>
                <w:szCs w:val="24"/>
              </w:rPr>
              <w:t xml:space="preserve"> Elektrik Motorları için</w:t>
            </w:r>
          </w:p>
        </w:tc>
        <w:tc>
          <w:tcPr>
            <w:tcW w:w="1417" w:type="dxa"/>
            <w:gridSpan w:val="6"/>
            <w:hideMark/>
          </w:tcPr>
          <w:p w:rsidR="000569E5" w:rsidRPr="000569E5" w:rsidRDefault="000569E5" w:rsidP="000569E5">
            <w:pPr>
              <w:ind w:firstLine="708"/>
              <w:jc w:val="both"/>
              <w:rPr>
                <w:b/>
                <w:sz w:val="24"/>
                <w:szCs w:val="24"/>
              </w:rPr>
            </w:pPr>
            <w:r w:rsidRPr="000569E5">
              <w:rPr>
                <w:b/>
                <w:sz w:val="24"/>
                <w:szCs w:val="24"/>
              </w:rPr>
              <w:t> </w:t>
            </w:r>
          </w:p>
        </w:tc>
        <w:tc>
          <w:tcPr>
            <w:tcW w:w="141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1535" w:type="dxa"/>
            <w:gridSpan w:val="2"/>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4.14.5.11.3. ( 0,1 - 1 ) HP'ye Kadar</w:t>
            </w:r>
          </w:p>
        </w:tc>
        <w:tc>
          <w:tcPr>
            <w:tcW w:w="1417" w:type="dxa"/>
            <w:gridSpan w:val="6"/>
            <w:hideMark/>
          </w:tcPr>
          <w:p w:rsidR="000569E5" w:rsidRPr="000569E5" w:rsidRDefault="000569E5" w:rsidP="0010064A">
            <w:pPr>
              <w:jc w:val="both"/>
              <w:rPr>
                <w:b/>
                <w:sz w:val="24"/>
                <w:szCs w:val="24"/>
              </w:rPr>
            </w:pPr>
            <w:r w:rsidRPr="000569E5">
              <w:rPr>
                <w:b/>
                <w:sz w:val="24"/>
                <w:szCs w:val="24"/>
              </w:rPr>
              <w:t>60,00 TL</w:t>
            </w:r>
          </w:p>
        </w:tc>
        <w:tc>
          <w:tcPr>
            <w:tcW w:w="1418" w:type="dxa"/>
            <w:gridSpan w:val="4"/>
            <w:hideMark/>
          </w:tcPr>
          <w:p w:rsidR="000569E5" w:rsidRPr="000569E5" w:rsidRDefault="000569E5" w:rsidP="0010064A">
            <w:pPr>
              <w:jc w:val="both"/>
              <w:rPr>
                <w:b/>
                <w:sz w:val="24"/>
                <w:szCs w:val="24"/>
              </w:rPr>
            </w:pPr>
            <w:r w:rsidRPr="000569E5">
              <w:rPr>
                <w:b/>
                <w:sz w:val="24"/>
                <w:szCs w:val="24"/>
              </w:rPr>
              <w:t>66,00 TL</w:t>
            </w:r>
          </w:p>
        </w:tc>
        <w:tc>
          <w:tcPr>
            <w:tcW w:w="1535" w:type="dxa"/>
            <w:gridSpan w:val="2"/>
            <w:hideMark/>
          </w:tcPr>
          <w:p w:rsidR="000569E5" w:rsidRPr="000569E5" w:rsidRDefault="000569E5" w:rsidP="0010064A">
            <w:pPr>
              <w:jc w:val="both"/>
              <w:rPr>
                <w:b/>
                <w:sz w:val="24"/>
                <w:szCs w:val="24"/>
              </w:rPr>
            </w:pPr>
            <w:r w:rsidRPr="000569E5">
              <w:rPr>
                <w:b/>
                <w:sz w:val="24"/>
                <w:szCs w:val="24"/>
              </w:rPr>
              <w:t>66,00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4.14.5.11.4. ( 1,1 - 5) HP'ye Kadar</w:t>
            </w:r>
          </w:p>
        </w:tc>
        <w:tc>
          <w:tcPr>
            <w:tcW w:w="1417" w:type="dxa"/>
            <w:gridSpan w:val="6"/>
            <w:hideMark/>
          </w:tcPr>
          <w:p w:rsidR="000569E5" w:rsidRPr="000569E5" w:rsidRDefault="000569E5" w:rsidP="0010064A">
            <w:pPr>
              <w:jc w:val="both"/>
              <w:rPr>
                <w:b/>
                <w:sz w:val="24"/>
                <w:szCs w:val="24"/>
              </w:rPr>
            </w:pPr>
            <w:r w:rsidRPr="000569E5">
              <w:rPr>
                <w:b/>
                <w:sz w:val="24"/>
                <w:szCs w:val="24"/>
              </w:rPr>
              <w:t>100,00 TL</w:t>
            </w:r>
          </w:p>
        </w:tc>
        <w:tc>
          <w:tcPr>
            <w:tcW w:w="1418" w:type="dxa"/>
            <w:gridSpan w:val="4"/>
            <w:hideMark/>
          </w:tcPr>
          <w:p w:rsidR="000569E5" w:rsidRPr="000569E5" w:rsidRDefault="000569E5" w:rsidP="0010064A">
            <w:pPr>
              <w:jc w:val="both"/>
              <w:rPr>
                <w:b/>
                <w:sz w:val="24"/>
                <w:szCs w:val="24"/>
              </w:rPr>
            </w:pPr>
            <w:r w:rsidRPr="000569E5">
              <w:rPr>
                <w:b/>
                <w:sz w:val="24"/>
                <w:szCs w:val="24"/>
              </w:rPr>
              <w:t>110,00 TL</w:t>
            </w:r>
          </w:p>
        </w:tc>
        <w:tc>
          <w:tcPr>
            <w:tcW w:w="1535" w:type="dxa"/>
            <w:gridSpan w:val="2"/>
            <w:hideMark/>
          </w:tcPr>
          <w:p w:rsidR="000569E5" w:rsidRPr="000569E5" w:rsidRDefault="000569E5" w:rsidP="0010064A">
            <w:pPr>
              <w:jc w:val="both"/>
              <w:rPr>
                <w:b/>
                <w:sz w:val="24"/>
                <w:szCs w:val="24"/>
              </w:rPr>
            </w:pPr>
            <w:r w:rsidRPr="000569E5">
              <w:rPr>
                <w:b/>
                <w:sz w:val="24"/>
                <w:szCs w:val="24"/>
              </w:rPr>
              <w:t>110,00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4.14.5.11.5. ( 5 ) Hp'den Büyük her bir HP fazlası</w:t>
            </w:r>
          </w:p>
        </w:tc>
        <w:tc>
          <w:tcPr>
            <w:tcW w:w="1417" w:type="dxa"/>
            <w:gridSpan w:val="6"/>
            <w:hideMark/>
          </w:tcPr>
          <w:p w:rsidR="000569E5" w:rsidRPr="000569E5" w:rsidRDefault="000569E5" w:rsidP="0010064A">
            <w:pPr>
              <w:jc w:val="both"/>
              <w:rPr>
                <w:b/>
                <w:sz w:val="24"/>
                <w:szCs w:val="24"/>
              </w:rPr>
            </w:pPr>
            <w:r w:rsidRPr="000569E5">
              <w:rPr>
                <w:b/>
                <w:sz w:val="24"/>
                <w:szCs w:val="24"/>
              </w:rPr>
              <w:t>20,00 TL</w:t>
            </w:r>
          </w:p>
        </w:tc>
        <w:tc>
          <w:tcPr>
            <w:tcW w:w="1418" w:type="dxa"/>
            <w:gridSpan w:val="4"/>
            <w:hideMark/>
          </w:tcPr>
          <w:p w:rsidR="000569E5" w:rsidRPr="000569E5" w:rsidRDefault="000569E5" w:rsidP="0010064A">
            <w:pPr>
              <w:jc w:val="both"/>
              <w:rPr>
                <w:b/>
                <w:sz w:val="24"/>
                <w:szCs w:val="24"/>
              </w:rPr>
            </w:pPr>
            <w:r w:rsidRPr="000569E5">
              <w:rPr>
                <w:b/>
                <w:sz w:val="24"/>
                <w:szCs w:val="24"/>
              </w:rPr>
              <w:t>22,00 TL</w:t>
            </w:r>
          </w:p>
        </w:tc>
        <w:tc>
          <w:tcPr>
            <w:tcW w:w="1535" w:type="dxa"/>
            <w:gridSpan w:val="2"/>
            <w:hideMark/>
          </w:tcPr>
          <w:p w:rsidR="000569E5" w:rsidRPr="000569E5" w:rsidRDefault="000569E5" w:rsidP="0010064A">
            <w:pPr>
              <w:jc w:val="both"/>
              <w:rPr>
                <w:b/>
                <w:sz w:val="24"/>
                <w:szCs w:val="24"/>
              </w:rPr>
            </w:pPr>
            <w:r w:rsidRPr="000569E5">
              <w:rPr>
                <w:b/>
                <w:sz w:val="24"/>
                <w:szCs w:val="24"/>
              </w:rPr>
              <w:t>22,00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4.14.5.11.6. Yürüyen Merdivenler İçin</w:t>
            </w:r>
          </w:p>
        </w:tc>
        <w:tc>
          <w:tcPr>
            <w:tcW w:w="1417" w:type="dxa"/>
            <w:gridSpan w:val="6"/>
            <w:hideMark/>
          </w:tcPr>
          <w:p w:rsidR="000569E5" w:rsidRPr="000569E5" w:rsidRDefault="000569E5" w:rsidP="0010064A">
            <w:pPr>
              <w:jc w:val="both"/>
              <w:rPr>
                <w:b/>
                <w:sz w:val="24"/>
                <w:szCs w:val="24"/>
              </w:rPr>
            </w:pPr>
            <w:r w:rsidRPr="000569E5">
              <w:rPr>
                <w:b/>
                <w:sz w:val="24"/>
                <w:szCs w:val="24"/>
              </w:rPr>
              <w:t>3.000,00TL</w:t>
            </w:r>
          </w:p>
        </w:tc>
        <w:tc>
          <w:tcPr>
            <w:tcW w:w="1418" w:type="dxa"/>
            <w:gridSpan w:val="4"/>
            <w:hideMark/>
          </w:tcPr>
          <w:p w:rsidR="000569E5" w:rsidRPr="000569E5" w:rsidRDefault="000569E5" w:rsidP="0010064A">
            <w:pPr>
              <w:jc w:val="both"/>
              <w:rPr>
                <w:b/>
                <w:sz w:val="24"/>
                <w:szCs w:val="24"/>
              </w:rPr>
            </w:pPr>
            <w:r w:rsidRPr="000569E5">
              <w:rPr>
                <w:b/>
                <w:sz w:val="24"/>
                <w:szCs w:val="24"/>
              </w:rPr>
              <w:t>3.300,00TL</w:t>
            </w:r>
          </w:p>
        </w:tc>
        <w:tc>
          <w:tcPr>
            <w:tcW w:w="1535" w:type="dxa"/>
            <w:gridSpan w:val="2"/>
            <w:hideMark/>
          </w:tcPr>
          <w:p w:rsidR="000569E5" w:rsidRPr="000569E5" w:rsidRDefault="000569E5" w:rsidP="0010064A">
            <w:pPr>
              <w:jc w:val="both"/>
              <w:rPr>
                <w:b/>
                <w:sz w:val="24"/>
                <w:szCs w:val="24"/>
              </w:rPr>
            </w:pPr>
            <w:r w:rsidRPr="000569E5">
              <w:rPr>
                <w:b/>
                <w:sz w:val="24"/>
                <w:szCs w:val="24"/>
              </w:rPr>
              <w:t>3.300,00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4.14.5.11.7. Her bir Paratoner Tesisatı İçin</w:t>
            </w:r>
          </w:p>
        </w:tc>
        <w:tc>
          <w:tcPr>
            <w:tcW w:w="1417" w:type="dxa"/>
            <w:gridSpan w:val="6"/>
            <w:hideMark/>
          </w:tcPr>
          <w:p w:rsidR="000569E5" w:rsidRPr="000569E5" w:rsidRDefault="000569E5" w:rsidP="0010064A">
            <w:pPr>
              <w:jc w:val="both"/>
              <w:rPr>
                <w:b/>
                <w:sz w:val="24"/>
                <w:szCs w:val="24"/>
              </w:rPr>
            </w:pPr>
            <w:r w:rsidRPr="000569E5">
              <w:rPr>
                <w:b/>
                <w:sz w:val="24"/>
                <w:szCs w:val="24"/>
              </w:rPr>
              <w:t>600,00 TL</w:t>
            </w:r>
          </w:p>
        </w:tc>
        <w:tc>
          <w:tcPr>
            <w:tcW w:w="1418" w:type="dxa"/>
            <w:gridSpan w:val="4"/>
            <w:hideMark/>
          </w:tcPr>
          <w:p w:rsidR="000569E5" w:rsidRPr="000569E5" w:rsidRDefault="000569E5" w:rsidP="0010064A">
            <w:pPr>
              <w:jc w:val="both"/>
              <w:rPr>
                <w:b/>
                <w:sz w:val="24"/>
                <w:szCs w:val="24"/>
              </w:rPr>
            </w:pPr>
            <w:r w:rsidRPr="000569E5">
              <w:rPr>
                <w:b/>
                <w:sz w:val="24"/>
                <w:szCs w:val="24"/>
              </w:rPr>
              <w:t>660,00 TL</w:t>
            </w:r>
          </w:p>
        </w:tc>
        <w:tc>
          <w:tcPr>
            <w:tcW w:w="1535" w:type="dxa"/>
            <w:gridSpan w:val="2"/>
            <w:hideMark/>
          </w:tcPr>
          <w:p w:rsidR="000569E5" w:rsidRPr="000569E5" w:rsidRDefault="000569E5" w:rsidP="0010064A">
            <w:pPr>
              <w:jc w:val="both"/>
              <w:rPr>
                <w:b/>
                <w:sz w:val="24"/>
                <w:szCs w:val="24"/>
              </w:rPr>
            </w:pPr>
            <w:r w:rsidRPr="000569E5">
              <w:rPr>
                <w:b/>
                <w:sz w:val="24"/>
                <w:szCs w:val="24"/>
              </w:rPr>
              <w:t>660,00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4.14.5.11.8. Her bir Uydu Anten İçin</w:t>
            </w:r>
          </w:p>
        </w:tc>
        <w:tc>
          <w:tcPr>
            <w:tcW w:w="1417" w:type="dxa"/>
            <w:gridSpan w:val="6"/>
            <w:hideMark/>
          </w:tcPr>
          <w:p w:rsidR="000569E5" w:rsidRPr="000569E5" w:rsidRDefault="000569E5" w:rsidP="0010064A">
            <w:pPr>
              <w:jc w:val="both"/>
              <w:rPr>
                <w:b/>
                <w:sz w:val="24"/>
                <w:szCs w:val="24"/>
              </w:rPr>
            </w:pPr>
            <w:r w:rsidRPr="000569E5">
              <w:rPr>
                <w:b/>
                <w:sz w:val="24"/>
                <w:szCs w:val="24"/>
              </w:rPr>
              <w:t>750,00 TL</w:t>
            </w:r>
          </w:p>
        </w:tc>
        <w:tc>
          <w:tcPr>
            <w:tcW w:w="1418" w:type="dxa"/>
            <w:gridSpan w:val="4"/>
            <w:hideMark/>
          </w:tcPr>
          <w:p w:rsidR="000569E5" w:rsidRPr="000569E5" w:rsidRDefault="000569E5" w:rsidP="0010064A">
            <w:pPr>
              <w:jc w:val="both"/>
              <w:rPr>
                <w:b/>
                <w:sz w:val="24"/>
                <w:szCs w:val="24"/>
              </w:rPr>
            </w:pPr>
            <w:r w:rsidRPr="000569E5">
              <w:rPr>
                <w:b/>
                <w:sz w:val="24"/>
                <w:szCs w:val="24"/>
              </w:rPr>
              <w:t>825,00 TL</w:t>
            </w:r>
          </w:p>
        </w:tc>
        <w:tc>
          <w:tcPr>
            <w:tcW w:w="1535" w:type="dxa"/>
            <w:gridSpan w:val="2"/>
            <w:hideMark/>
          </w:tcPr>
          <w:p w:rsidR="000569E5" w:rsidRPr="000569E5" w:rsidRDefault="000569E5" w:rsidP="0010064A">
            <w:pPr>
              <w:jc w:val="both"/>
              <w:rPr>
                <w:b/>
                <w:sz w:val="24"/>
                <w:szCs w:val="24"/>
              </w:rPr>
            </w:pPr>
            <w:r w:rsidRPr="000569E5">
              <w:rPr>
                <w:b/>
                <w:sz w:val="24"/>
                <w:szCs w:val="24"/>
              </w:rPr>
              <w:t>825,00 TL</w:t>
            </w:r>
          </w:p>
        </w:tc>
      </w:tr>
      <w:tr w:rsidR="0010064A" w:rsidRPr="000569E5" w:rsidTr="0010064A">
        <w:trPr>
          <w:trHeight w:val="315"/>
        </w:trPr>
        <w:tc>
          <w:tcPr>
            <w:tcW w:w="1909" w:type="dxa"/>
            <w:gridSpan w:val="5"/>
            <w:noWrap/>
            <w:hideMark/>
          </w:tcPr>
          <w:p w:rsidR="0010064A" w:rsidRPr="000569E5" w:rsidRDefault="0010064A" w:rsidP="000569E5">
            <w:pPr>
              <w:ind w:firstLine="708"/>
              <w:jc w:val="both"/>
              <w:rPr>
                <w:b/>
                <w:bCs/>
                <w:sz w:val="24"/>
                <w:szCs w:val="24"/>
              </w:rPr>
            </w:pPr>
          </w:p>
        </w:tc>
        <w:tc>
          <w:tcPr>
            <w:tcW w:w="4712" w:type="dxa"/>
            <w:gridSpan w:val="15"/>
            <w:hideMark/>
          </w:tcPr>
          <w:p w:rsidR="0010064A" w:rsidRPr="000569E5" w:rsidRDefault="0010064A" w:rsidP="0010064A">
            <w:pPr>
              <w:jc w:val="both"/>
              <w:rPr>
                <w:b/>
                <w:bCs/>
                <w:sz w:val="24"/>
                <w:szCs w:val="24"/>
              </w:rPr>
            </w:pPr>
            <w:r w:rsidRPr="000569E5">
              <w:rPr>
                <w:b/>
                <w:bCs/>
                <w:sz w:val="24"/>
                <w:szCs w:val="24"/>
              </w:rPr>
              <w:t>4.14.5.12. Yapı Kullanma İzni Elektrik Ücretleri</w:t>
            </w:r>
          </w:p>
          <w:p w:rsidR="0010064A" w:rsidRPr="000569E5" w:rsidRDefault="0010064A" w:rsidP="000569E5">
            <w:pPr>
              <w:ind w:firstLine="708"/>
              <w:jc w:val="both"/>
              <w:rPr>
                <w:b/>
                <w:bCs/>
                <w:sz w:val="24"/>
                <w:szCs w:val="24"/>
              </w:rPr>
            </w:pPr>
            <w:r w:rsidRPr="000569E5">
              <w:rPr>
                <w:b/>
                <w:bCs/>
                <w:sz w:val="24"/>
                <w:szCs w:val="24"/>
              </w:rPr>
              <w:t> </w:t>
            </w:r>
          </w:p>
        </w:tc>
        <w:tc>
          <w:tcPr>
            <w:tcW w:w="1418" w:type="dxa"/>
            <w:gridSpan w:val="4"/>
            <w:hideMark/>
          </w:tcPr>
          <w:p w:rsidR="0010064A" w:rsidRPr="000569E5" w:rsidRDefault="0010064A" w:rsidP="000569E5">
            <w:pPr>
              <w:ind w:firstLine="708"/>
              <w:jc w:val="both"/>
              <w:rPr>
                <w:b/>
                <w:bCs/>
                <w:sz w:val="24"/>
                <w:szCs w:val="24"/>
              </w:rPr>
            </w:pPr>
            <w:r w:rsidRPr="000569E5">
              <w:rPr>
                <w:b/>
                <w:bCs/>
                <w:sz w:val="24"/>
                <w:szCs w:val="24"/>
              </w:rPr>
              <w:t> </w:t>
            </w:r>
          </w:p>
        </w:tc>
        <w:tc>
          <w:tcPr>
            <w:tcW w:w="1535" w:type="dxa"/>
            <w:gridSpan w:val="2"/>
            <w:hideMark/>
          </w:tcPr>
          <w:p w:rsidR="0010064A" w:rsidRPr="000569E5" w:rsidRDefault="0010064A" w:rsidP="000569E5">
            <w:pPr>
              <w:ind w:firstLine="708"/>
              <w:jc w:val="both"/>
              <w:rPr>
                <w:b/>
                <w:bCs/>
                <w:sz w:val="24"/>
                <w:szCs w:val="24"/>
              </w:rPr>
            </w:pPr>
            <w:r w:rsidRPr="000569E5">
              <w:rPr>
                <w:b/>
                <w:bCs/>
                <w:sz w:val="24"/>
                <w:szCs w:val="24"/>
              </w:rPr>
              <w:t> </w:t>
            </w:r>
          </w:p>
        </w:tc>
      </w:tr>
      <w:tr w:rsidR="006F2DE9" w:rsidRPr="000569E5" w:rsidTr="0010064A">
        <w:trPr>
          <w:trHeight w:val="315"/>
        </w:trPr>
        <w:tc>
          <w:tcPr>
            <w:tcW w:w="3339" w:type="dxa"/>
            <w:gridSpan w:val="9"/>
            <w:noWrap/>
            <w:hideMark/>
          </w:tcPr>
          <w:p w:rsidR="000569E5" w:rsidRPr="000569E5" w:rsidRDefault="0010064A" w:rsidP="000569E5">
            <w:pPr>
              <w:ind w:firstLine="708"/>
              <w:jc w:val="both"/>
              <w:rPr>
                <w:b/>
                <w:bCs/>
                <w:sz w:val="24"/>
                <w:szCs w:val="24"/>
              </w:rPr>
            </w:pPr>
            <w:r>
              <w:rPr>
                <w:b/>
                <w:bCs/>
                <w:sz w:val="24"/>
                <w:szCs w:val="24"/>
              </w:rPr>
              <w:t xml:space="preserve">      </w:t>
            </w:r>
            <w:r w:rsidR="000569E5" w:rsidRPr="000569E5">
              <w:rPr>
                <w:b/>
                <w:bCs/>
                <w:sz w:val="24"/>
                <w:szCs w:val="24"/>
              </w:rPr>
              <w:t>Konut ve Ticaret</w:t>
            </w:r>
          </w:p>
        </w:tc>
        <w:tc>
          <w:tcPr>
            <w:tcW w:w="1865"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1417" w:type="dxa"/>
            <w:gridSpan w:val="6"/>
            <w:hideMark/>
          </w:tcPr>
          <w:p w:rsidR="000569E5" w:rsidRPr="000569E5" w:rsidRDefault="000569E5" w:rsidP="000569E5">
            <w:pPr>
              <w:ind w:firstLine="708"/>
              <w:jc w:val="both"/>
              <w:rPr>
                <w:b/>
                <w:sz w:val="24"/>
                <w:szCs w:val="24"/>
              </w:rPr>
            </w:pPr>
            <w:r w:rsidRPr="000569E5">
              <w:rPr>
                <w:b/>
                <w:sz w:val="24"/>
                <w:szCs w:val="24"/>
              </w:rPr>
              <w:t> </w:t>
            </w:r>
          </w:p>
        </w:tc>
        <w:tc>
          <w:tcPr>
            <w:tcW w:w="141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1535" w:type="dxa"/>
            <w:gridSpan w:val="2"/>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4.14.5.12.1.    0-1000 m2 arası</w:t>
            </w:r>
          </w:p>
        </w:tc>
        <w:tc>
          <w:tcPr>
            <w:tcW w:w="1417" w:type="dxa"/>
            <w:gridSpan w:val="6"/>
            <w:hideMark/>
          </w:tcPr>
          <w:p w:rsidR="000569E5" w:rsidRPr="000569E5" w:rsidRDefault="000569E5" w:rsidP="0010064A">
            <w:pPr>
              <w:jc w:val="both"/>
              <w:rPr>
                <w:b/>
                <w:sz w:val="24"/>
                <w:szCs w:val="24"/>
              </w:rPr>
            </w:pPr>
            <w:r w:rsidRPr="000569E5">
              <w:rPr>
                <w:b/>
                <w:sz w:val="24"/>
                <w:szCs w:val="24"/>
              </w:rPr>
              <w:t>30,00 TL</w:t>
            </w:r>
          </w:p>
        </w:tc>
        <w:tc>
          <w:tcPr>
            <w:tcW w:w="1418" w:type="dxa"/>
            <w:gridSpan w:val="4"/>
            <w:hideMark/>
          </w:tcPr>
          <w:p w:rsidR="000569E5" w:rsidRPr="000569E5" w:rsidRDefault="000569E5" w:rsidP="0010064A">
            <w:pPr>
              <w:jc w:val="both"/>
              <w:rPr>
                <w:b/>
                <w:sz w:val="24"/>
                <w:szCs w:val="24"/>
              </w:rPr>
            </w:pPr>
            <w:r w:rsidRPr="000569E5">
              <w:rPr>
                <w:b/>
                <w:sz w:val="24"/>
                <w:szCs w:val="24"/>
              </w:rPr>
              <w:t>33,00 TL</w:t>
            </w:r>
          </w:p>
        </w:tc>
        <w:tc>
          <w:tcPr>
            <w:tcW w:w="1535" w:type="dxa"/>
            <w:gridSpan w:val="2"/>
            <w:hideMark/>
          </w:tcPr>
          <w:p w:rsidR="000569E5" w:rsidRPr="000569E5" w:rsidRDefault="000569E5" w:rsidP="0010064A">
            <w:pPr>
              <w:jc w:val="both"/>
              <w:rPr>
                <w:b/>
                <w:sz w:val="24"/>
                <w:szCs w:val="24"/>
              </w:rPr>
            </w:pPr>
            <w:r w:rsidRPr="000569E5">
              <w:rPr>
                <w:b/>
                <w:sz w:val="24"/>
                <w:szCs w:val="24"/>
              </w:rPr>
              <w:t>33,00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4.14.5.12.2.    1001-15000 m2 arası</w:t>
            </w:r>
          </w:p>
        </w:tc>
        <w:tc>
          <w:tcPr>
            <w:tcW w:w="1417" w:type="dxa"/>
            <w:gridSpan w:val="6"/>
            <w:hideMark/>
          </w:tcPr>
          <w:p w:rsidR="000569E5" w:rsidRPr="000569E5" w:rsidRDefault="000569E5" w:rsidP="0010064A">
            <w:pPr>
              <w:jc w:val="both"/>
              <w:rPr>
                <w:b/>
                <w:sz w:val="24"/>
                <w:szCs w:val="24"/>
              </w:rPr>
            </w:pPr>
            <w:r w:rsidRPr="000569E5">
              <w:rPr>
                <w:b/>
                <w:sz w:val="24"/>
                <w:szCs w:val="24"/>
              </w:rPr>
              <w:t>31,00 TL</w:t>
            </w:r>
          </w:p>
        </w:tc>
        <w:tc>
          <w:tcPr>
            <w:tcW w:w="1418" w:type="dxa"/>
            <w:gridSpan w:val="4"/>
            <w:hideMark/>
          </w:tcPr>
          <w:p w:rsidR="000569E5" w:rsidRPr="000569E5" w:rsidRDefault="000569E5" w:rsidP="0010064A">
            <w:pPr>
              <w:jc w:val="both"/>
              <w:rPr>
                <w:b/>
                <w:sz w:val="24"/>
                <w:szCs w:val="24"/>
              </w:rPr>
            </w:pPr>
            <w:r w:rsidRPr="000569E5">
              <w:rPr>
                <w:b/>
                <w:sz w:val="24"/>
                <w:szCs w:val="24"/>
              </w:rPr>
              <w:t>34,00 TL</w:t>
            </w:r>
          </w:p>
        </w:tc>
        <w:tc>
          <w:tcPr>
            <w:tcW w:w="1535" w:type="dxa"/>
            <w:gridSpan w:val="2"/>
            <w:hideMark/>
          </w:tcPr>
          <w:p w:rsidR="000569E5" w:rsidRPr="000569E5" w:rsidRDefault="000569E5" w:rsidP="0010064A">
            <w:pPr>
              <w:jc w:val="both"/>
              <w:rPr>
                <w:b/>
                <w:sz w:val="24"/>
                <w:szCs w:val="24"/>
              </w:rPr>
            </w:pPr>
            <w:r w:rsidRPr="000569E5">
              <w:rPr>
                <w:b/>
                <w:sz w:val="24"/>
                <w:szCs w:val="24"/>
              </w:rPr>
              <w:t>34,00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4.14.5.12.3.    15001 m2 ve üzeri</w:t>
            </w:r>
          </w:p>
        </w:tc>
        <w:tc>
          <w:tcPr>
            <w:tcW w:w="1417" w:type="dxa"/>
            <w:gridSpan w:val="6"/>
            <w:hideMark/>
          </w:tcPr>
          <w:p w:rsidR="000569E5" w:rsidRPr="000569E5" w:rsidRDefault="000569E5" w:rsidP="0010064A">
            <w:pPr>
              <w:jc w:val="both"/>
              <w:rPr>
                <w:b/>
                <w:sz w:val="24"/>
                <w:szCs w:val="24"/>
              </w:rPr>
            </w:pPr>
            <w:r w:rsidRPr="000569E5">
              <w:rPr>
                <w:b/>
                <w:sz w:val="24"/>
                <w:szCs w:val="24"/>
              </w:rPr>
              <w:t>32,00 TL</w:t>
            </w:r>
          </w:p>
        </w:tc>
        <w:tc>
          <w:tcPr>
            <w:tcW w:w="1418" w:type="dxa"/>
            <w:gridSpan w:val="4"/>
            <w:hideMark/>
          </w:tcPr>
          <w:p w:rsidR="000569E5" w:rsidRPr="000569E5" w:rsidRDefault="000569E5" w:rsidP="0010064A">
            <w:pPr>
              <w:jc w:val="both"/>
              <w:rPr>
                <w:b/>
                <w:sz w:val="24"/>
                <w:szCs w:val="24"/>
              </w:rPr>
            </w:pPr>
            <w:r w:rsidRPr="000569E5">
              <w:rPr>
                <w:b/>
                <w:sz w:val="24"/>
                <w:szCs w:val="24"/>
              </w:rPr>
              <w:t>35,00 TL</w:t>
            </w:r>
          </w:p>
        </w:tc>
        <w:tc>
          <w:tcPr>
            <w:tcW w:w="1535" w:type="dxa"/>
            <w:gridSpan w:val="2"/>
            <w:hideMark/>
          </w:tcPr>
          <w:p w:rsidR="000569E5" w:rsidRPr="000569E5" w:rsidRDefault="000569E5" w:rsidP="0010064A">
            <w:pPr>
              <w:jc w:val="both"/>
              <w:rPr>
                <w:b/>
                <w:sz w:val="24"/>
                <w:szCs w:val="24"/>
              </w:rPr>
            </w:pPr>
            <w:r w:rsidRPr="000569E5">
              <w:rPr>
                <w:b/>
                <w:sz w:val="24"/>
                <w:szCs w:val="24"/>
              </w:rPr>
              <w:t>35,00 TL</w:t>
            </w:r>
          </w:p>
        </w:tc>
      </w:tr>
      <w:tr w:rsidR="0010064A" w:rsidRPr="000569E5" w:rsidTr="0010064A">
        <w:trPr>
          <w:trHeight w:val="315"/>
        </w:trPr>
        <w:tc>
          <w:tcPr>
            <w:tcW w:w="3339" w:type="dxa"/>
            <w:gridSpan w:val="9"/>
            <w:noWrap/>
            <w:hideMark/>
          </w:tcPr>
          <w:p w:rsidR="0010064A" w:rsidRPr="000569E5" w:rsidRDefault="0010064A" w:rsidP="0010064A">
            <w:pPr>
              <w:ind w:firstLine="708"/>
              <w:jc w:val="both"/>
              <w:rPr>
                <w:b/>
                <w:sz w:val="24"/>
                <w:szCs w:val="24"/>
              </w:rPr>
            </w:pPr>
            <w:r>
              <w:rPr>
                <w:b/>
                <w:bCs/>
                <w:sz w:val="24"/>
                <w:szCs w:val="24"/>
              </w:rPr>
              <w:t xml:space="preserve">     </w:t>
            </w:r>
            <w:r w:rsidRPr="000569E5">
              <w:rPr>
                <w:b/>
                <w:bCs/>
                <w:sz w:val="24"/>
                <w:szCs w:val="24"/>
              </w:rPr>
              <w:t>Konut Dışı</w:t>
            </w:r>
            <w:r w:rsidRPr="000569E5">
              <w:rPr>
                <w:b/>
                <w:sz w:val="24"/>
                <w:szCs w:val="24"/>
              </w:rPr>
              <w:t> </w:t>
            </w:r>
          </w:p>
        </w:tc>
        <w:tc>
          <w:tcPr>
            <w:tcW w:w="1865" w:type="dxa"/>
            <w:gridSpan w:val="5"/>
            <w:noWrap/>
            <w:hideMark/>
          </w:tcPr>
          <w:p w:rsidR="0010064A" w:rsidRPr="000569E5" w:rsidRDefault="0010064A" w:rsidP="000569E5">
            <w:pPr>
              <w:ind w:firstLine="708"/>
              <w:jc w:val="both"/>
              <w:rPr>
                <w:b/>
                <w:sz w:val="24"/>
                <w:szCs w:val="24"/>
              </w:rPr>
            </w:pPr>
            <w:r w:rsidRPr="000569E5">
              <w:rPr>
                <w:b/>
                <w:sz w:val="24"/>
                <w:szCs w:val="24"/>
              </w:rPr>
              <w:t> </w:t>
            </w:r>
          </w:p>
        </w:tc>
        <w:tc>
          <w:tcPr>
            <w:tcW w:w="1417" w:type="dxa"/>
            <w:gridSpan w:val="6"/>
            <w:hideMark/>
          </w:tcPr>
          <w:p w:rsidR="0010064A" w:rsidRPr="000569E5" w:rsidRDefault="0010064A" w:rsidP="000569E5">
            <w:pPr>
              <w:ind w:firstLine="708"/>
              <w:jc w:val="both"/>
              <w:rPr>
                <w:b/>
                <w:sz w:val="24"/>
                <w:szCs w:val="24"/>
              </w:rPr>
            </w:pPr>
            <w:r w:rsidRPr="000569E5">
              <w:rPr>
                <w:b/>
                <w:sz w:val="24"/>
                <w:szCs w:val="24"/>
              </w:rPr>
              <w:t> </w:t>
            </w:r>
          </w:p>
        </w:tc>
        <w:tc>
          <w:tcPr>
            <w:tcW w:w="1418" w:type="dxa"/>
            <w:gridSpan w:val="4"/>
            <w:hideMark/>
          </w:tcPr>
          <w:p w:rsidR="0010064A" w:rsidRPr="000569E5" w:rsidRDefault="0010064A" w:rsidP="000569E5">
            <w:pPr>
              <w:ind w:firstLine="708"/>
              <w:jc w:val="both"/>
              <w:rPr>
                <w:b/>
                <w:sz w:val="24"/>
                <w:szCs w:val="24"/>
              </w:rPr>
            </w:pPr>
            <w:r w:rsidRPr="000569E5">
              <w:rPr>
                <w:b/>
                <w:sz w:val="24"/>
                <w:szCs w:val="24"/>
              </w:rPr>
              <w:t> </w:t>
            </w:r>
          </w:p>
        </w:tc>
        <w:tc>
          <w:tcPr>
            <w:tcW w:w="1535" w:type="dxa"/>
            <w:gridSpan w:val="2"/>
            <w:hideMark/>
          </w:tcPr>
          <w:p w:rsidR="0010064A" w:rsidRPr="000569E5" w:rsidRDefault="0010064A"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4.14.5.12.4.    0-1000 m2 arası</w:t>
            </w:r>
          </w:p>
        </w:tc>
        <w:tc>
          <w:tcPr>
            <w:tcW w:w="1417" w:type="dxa"/>
            <w:gridSpan w:val="6"/>
            <w:hideMark/>
          </w:tcPr>
          <w:p w:rsidR="000569E5" w:rsidRPr="000569E5" w:rsidRDefault="000569E5" w:rsidP="0010064A">
            <w:pPr>
              <w:jc w:val="both"/>
              <w:rPr>
                <w:b/>
                <w:sz w:val="24"/>
                <w:szCs w:val="24"/>
              </w:rPr>
            </w:pPr>
            <w:r w:rsidRPr="000569E5">
              <w:rPr>
                <w:b/>
                <w:sz w:val="24"/>
                <w:szCs w:val="24"/>
              </w:rPr>
              <w:t>27,00 TL</w:t>
            </w:r>
          </w:p>
        </w:tc>
        <w:tc>
          <w:tcPr>
            <w:tcW w:w="1418" w:type="dxa"/>
            <w:gridSpan w:val="4"/>
            <w:hideMark/>
          </w:tcPr>
          <w:p w:rsidR="000569E5" w:rsidRPr="000569E5" w:rsidRDefault="000569E5" w:rsidP="0010064A">
            <w:pPr>
              <w:jc w:val="both"/>
              <w:rPr>
                <w:b/>
                <w:sz w:val="24"/>
                <w:szCs w:val="24"/>
              </w:rPr>
            </w:pPr>
            <w:r w:rsidRPr="000569E5">
              <w:rPr>
                <w:b/>
                <w:sz w:val="24"/>
                <w:szCs w:val="24"/>
              </w:rPr>
              <w:t>30,00 TL</w:t>
            </w:r>
          </w:p>
        </w:tc>
        <w:tc>
          <w:tcPr>
            <w:tcW w:w="1535" w:type="dxa"/>
            <w:gridSpan w:val="2"/>
            <w:hideMark/>
          </w:tcPr>
          <w:p w:rsidR="000569E5" w:rsidRPr="000569E5" w:rsidRDefault="000569E5" w:rsidP="0010064A">
            <w:pPr>
              <w:jc w:val="both"/>
              <w:rPr>
                <w:b/>
                <w:sz w:val="24"/>
                <w:szCs w:val="24"/>
              </w:rPr>
            </w:pPr>
            <w:r w:rsidRPr="000569E5">
              <w:rPr>
                <w:b/>
                <w:sz w:val="24"/>
                <w:szCs w:val="24"/>
              </w:rPr>
              <w:t>30,00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4.14.5.12.5.    0-1000 m2 arası</w:t>
            </w:r>
          </w:p>
        </w:tc>
        <w:tc>
          <w:tcPr>
            <w:tcW w:w="1417" w:type="dxa"/>
            <w:gridSpan w:val="6"/>
            <w:hideMark/>
          </w:tcPr>
          <w:p w:rsidR="000569E5" w:rsidRPr="000569E5" w:rsidRDefault="000569E5" w:rsidP="0010064A">
            <w:pPr>
              <w:jc w:val="both"/>
              <w:rPr>
                <w:b/>
                <w:sz w:val="24"/>
                <w:szCs w:val="24"/>
              </w:rPr>
            </w:pPr>
            <w:r w:rsidRPr="000569E5">
              <w:rPr>
                <w:b/>
                <w:sz w:val="24"/>
                <w:szCs w:val="24"/>
              </w:rPr>
              <w:t>28,00 TL</w:t>
            </w:r>
          </w:p>
        </w:tc>
        <w:tc>
          <w:tcPr>
            <w:tcW w:w="1418" w:type="dxa"/>
            <w:gridSpan w:val="4"/>
            <w:hideMark/>
          </w:tcPr>
          <w:p w:rsidR="000569E5" w:rsidRPr="000569E5" w:rsidRDefault="000569E5" w:rsidP="0010064A">
            <w:pPr>
              <w:jc w:val="both"/>
              <w:rPr>
                <w:b/>
                <w:sz w:val="24"/>
                <w:szCs w:val="24"/>
              </w:rPr>
            </w:pPr>
            <w:r w:rsidRPr="000569E5">
              <w:rPr>
                <w:b/>
                <w:sz w:val="24"/>
                <w:szCs w:val="24"/>
              </w:rPr>
              <w:t>31,00 TL</w:t>
            </w:r>
          </w:p>
        </w:tc>
        <w:tc>
          <w:tcPr>
            <w:tcW w:w="1535" w:type="dxa"/>
            <w:gridSpan w:val="2"/>
            <w:hideMark/>
          </w:tcPr>
          <w:p w:rsidR="000569E5" w:rsidRPr="000569E5" w:rsidRDefault="000569E5" w:rsidP="0010064A">
            <w:pPr>
              <w:jc w:val="both"/>
              <w:rPr>
                <w:b/>
                <w:sz w:val="24"/>
                <w:szCs w:val="24"/>
              </w:rPr>
            </w:pPr>
            <w:r w:rsidRPr="000569E5">
              <w:rPr>
                <w:b/>
                <w:sz w:val="24"/>
                <w:szCs w:val="24"/>
              </w:rPr>
              <w:t>31,00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4.14.5.12.6.    0-1000 m2 arası</w:t>
            </w:r>
          </w:p>
        </w:tc>
        <w:tc>
          <w:tcPr>
            <w:tcW w:w="1417" w:type="dxa"/>
            <w:gridSpan w:val="6"/>
            <w:hideMark/>
          </w:tcPr>
          <w:p w:rsidR="000569E5" w:rsidRPr="000569E5" w:rsidRDefault="000569E5" w:rsidP="0010064A">
            <w:pPr>
              <w:jc w:val="both"/>
              <w:rPr>
                <w:b/>
                <w:sz w:val="24"/>
                <w:szCs w:val="24"/>
              </w:rPr>
            </w:pPr>
            <w:r w:rsidRPr="000569E5">
              <w:rPr>
                <w:b/>
                <w:sz w:val="24"/>
                <w:szCs w:val="24"/>
              </w:rPr>
              <w:t>29,00 TL</w:t>
            </w:r>
          </w:p>
        </w:tc>
        <w:tc>
          <w:tcPr>
            <w:tcW w:w="1418" w:type="dxa"/>
            <w:gridSpan w:val="4"/>
            <w:hideMark/>
          </w:tcPr>
          <w:p w:rsidR="000569E5" w:rsidRPr="000569E5" w:rsidRDefault="000569E5" w:rsidP="0010064A">
            <w:pPr>
              <w:jc w:val="both"/>
              <w:rPr>
                <w:b/>
                <w:sz w:val="24"/>
                <w:szCs w:val="24"/>
              </w:rPr>
            </w:pPr>
            <w:r w:rsidRPr="000569E5">
              <w:rPr>
                <w:b/>
                <w:sz w:val="24"/>
                <w:szCs w:val="24"/>
              </w:rPr>
              <w:t>32,00 TL</w:t>
            </w:r>
          </w:p>
        </w:tc>
        <w:tc>
          <w:tcPr>
            <w:tcW w:w="1535" w:type="dxa"/>
            <w:gridSpan w:val="2"/>
            <w:hideMark/>
          </w:tcPr>
          <w:p w:rsidR="000569E5" w:rsidRPr="000569E5" w:rsidRDefault="000569E5" w:rsidP="0010064A">
            <w:pPr>
              <w:jc w:val="both"/>
              <w:rPr>
                <w:b/>
                <w:sz w:val="24"/>
                <w:szCs w:val="24"/>
              </w:rPr>
            </w:pPr>
            <w:r w:rsidRPr="000569E5">
              <w:rPr>
                <w:b/>
                <w:sz w:val="24"/>
                <w:szCs w:val="24"/>
              </w:rPr>
              <w:t>32,00 TL</w:t>
            </w:r>
          </w:p>
        </w:tc>
      </w:tr>
      <w:tr w:rsidR="006F2DE9" w:rsidRPr="000569E5" w:rsidTr="0010064A">
        <w:trPr>
          <w:trHeight w:val="315"/>
        </w:trPr>
        <w:tc>
          <w:tcPr>
            <w:tcW w:w="3339" w:type="dxa"/>
            <w:gridSpan w:val="9"/>
            <w:noWrap/>
            <w:hideMark/>
          </w:tcPr>
          <w:p w:rsidR="000569E5" w:rsidRPr="000569E5" w:rsidRDefault="0010064A" w:rsidP="000569E5">
            <w:pPr>
              <w:ind w:firstLine="708"/>
              <w:jc w:val="both"/>
              <w:rPr>
                <w:b/>
                <w:bCs/>
                <w:sz w:val="24"/>
                <w:szCs w:val="24"/>
              </w:rPr>
            </w:pPr>
            <w:r>
              <w:rPr>
                <w:b/>
                <w:bCs/>
                <w:sz w:val="24"/>
                <w:szCs w:val="24"/>
              </w:rPr>
              <w:t xml:space="preserve">      </w:t>
            </w:r>
            <w:r w:rsidR="000569E5" w:rsidRPr="000569E5">
              <w:rPr>
                <w:b/>
                <w:bCs/>
                <w:sz w:val="24"/>
                <w:szCs w:val="24"/>
              </w:rPr>
              <w:t>Diğer Ücretler</w:t>
            </w:r>
          </w:p>
        </w:tc>
        <w:tc>
          <w:tcPr>
            <w:tcW w:w="1865"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1417" w:type="dxa"/>
            <w:gridSpan w:val="6"/>
            <w:hideMark/>
          </w:tcPr>
          <w:p w:rsidR="000569E5" w:rsidRPr="000569E5" w:rsidRDefault="000569E5" w:rsidP="000569E5">
            <w:pPr>
              <w:ind w:firstLine="708"/>
              <w:jc w:val="both"/>
              <w:rPr>
                <w:b/>
                <w:sz w:val="24"/>
                <w:szCs w:val="24"/>
              </w:rPr>
            </w:pPr>
            <w:r w:rsidRPr="000569E5">
              <w:rPr>
                <w:b/>
                <w:sz w:val="24"/>
                <w:szCs w:val="24"/>
              </w:rPr>
              <w:t> </w:t>
            </w:r>
          </w:p>
        </w:tc>
        <w:tc>
          <w:tcPr>
            <w:tcW w:w="141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1535" w:type="dxa"/>
            <w:gridSpan w:val="2"/>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4.14.5.12.7.   Özel Hizmet Binaları</w:t>
            </w:r>
          </w:p>
        </w:tc>
        <w:tc>
          <w:tcPr>
            <w:tcW w:w="1417" w:type="dxa"/>
            <w:gridSpan w:val="6"/>
            <w:hideMark/>
          </w:tcPr>
          <w:p w:rsidR="000569E5" w:rsidRPr="000569E5" w:rsidRDefault="000569E5" w:rsidP="0010064A">
            <w:pPr>
              <w:jc w:val="both"/>
              <w:rPr>
                <w:b/>
                <w:sz w:val="24"/>
                <w:szCs w:val="24"/>
              </w:rPr>
            </w:pPr>
            <w:r w:rsidRPr="000569E5">
              <w:rPr>
                <w:b/>
                <w:sz w:val="24"/>
                <w:szCs w:val="24"/>
              </w:rPr>
              <w:t>31,00 TL</w:t>
            </w:r>
          </w:p>
        </w:tc>
        <w:tc>
          <w:tcPr>
            <w:tcW w:w="1418" w:type="dxa"/>
            <w:gridSpan w:val="4"/>
            <w:hideMark/>
          </w:tcPr>
          <w:p w:rsidR="000569E5" w:rsidRPr="000569E5" w:rsidRDefault="000569E5" w:rsidP="0010064A">
            <w:pPr>
              <w:jc w:val="both"/>
              <w:rPr>
                <w:b/>
                <w:sz w:val="24"/>
                <w:szCs w:val="24"/>
              </w:rPr>
            </w:pPr>
            <w:r w:rsidRPr="000569E5">
              <w:rPr>
                <w:b/>
                <w:sz w:val="24"/>
                <w:szCs w:val="24"/>
              </w:rPr>
              <w:t>35,00 TL</w:t>
            </w:r>
          </w:p>
        </w:tc>
        <w:tc>
          <w:tcPr>
            <w:tcW w:w="1535" w:type="dxa"/>
            <w:gridSpan w:val="2"/>
            <w:hideMark/>
          </w:tcPr>
          <w:p w:rsidR="000569E5" w:rsidRPr="000569E5" w:rsidRDefault="000569E5" w:rsidP="0010064A">
            <w:pPr>
              <w:jc w:val="both"/>
              <w:rPr>
                <w:b/>
                <w:sz w:val="24"/>
                <w:szCs w:val="24"/>
              </w:rPr>
            </w:pPr>
            <w:r w:rsidRPr="000569E5">
              <w:rPr>
                <w:b/>
                <w:sz w:val="24"/>
                <w:szCs w:val="24"/>
              </w:rPr>
              <w:t>35,00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4.14.5.12.8.   Umumi Yapılar</w:t>
            </w:r>
          </w:p>
        </w:tc>
        <w:tc>
          <w:tcPr>
            <w:tcW w:w="1417" w:type="dxa"/>
            <w:gridSpan w:val="6"/>
            <w:hideMark/>
          </w:tcPr>
          <w:p w:rsidR="000569E5" w:rsidRPr="000569E5" w:rsidRDefault="000569E5" w:rsidP="0010064A">
            <w:pPr>
              <w:jc w:val="both"/>
              <w:rPr>
                <w:b/>
                <w:sz w:val="24"/>
                <w:szCs w:val="24"/>
              </w:rPr>
            </w:pPr>
            <w:r w:rsidRPr="000569E5">
              <w:rPr>
                <w:b/>
                <w:sz w:val="24"/>
                <w:szCs w:val="24"/>
              </w:rPr>
              <w:t>13,00 TL</w:t>
            </w:r>
          </w:p>
        </w:tc>
        <w:tc>
          <w:tcPr>
            <w:tcW w:w="1418" w:type="dxa"/>
            <w:gridSpan w:val="4"/>
            <w:hideMark/>
          </w:tcPr>
          <w:p w:rsidR="000569E5" w:rsidRPr="000569E5" w:rsidRDefault="000569E5" w:rsidP="0010064A">
            <w:pPr>
              <w:jc w:val="both"/>
              <w:rPr>
                <w:b/>
                <w:sz w:val="24"/>
                <w:szCs w:val="24"/>
              </w:rPr>
            </w:pPr>
            <w:r w:rsidRPr="000569E5">
              <w:rPr>
                <w:b/>
                <w:sz w:val="24"/>
                <w:szCs w:val="24"/>
              </w:rPr>
              <w:t>15,00 TL</w:t>
            </w:r>
          </w:p>
        </w:tc>
        <w:tc>
          <w:tcPr>
            <w:tcW w:w="1535" w:type="dxa"/>
            <w:gridSpan w:val="2"/>
            <w:hideMark/>
          </w:tcPr>
          <w:p w:rsidR="000569E5" w:rsidRPr="000569E5" w:rsidRDefault="000569E5" w:rsidP="0010064A">
            <w:pPr>
              <w:jc w:val="both"/>
              <w:rPr>
                <w:b/>
                <w:sz w:val="24"/>
                <w:szCs w:val="24"/>
              </w:rPr>
            </w:pPr>
            <w:r w:rsidRPr="000569E5">
              <w:rPr>
                <w:b/>
                <w:sz w:val="24"/>
                <w:szCs w:val="24"/>
              </w:rPr>
              <w:t>15,00 TL</w:t>
            </w:r>
          </w:p>
        </w:tc>
      </w:tr>
      <w:tr w:rsidR="006F2DE9" w:rsidRPr="000569E5" w:rsidTr="0010064A">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295" w:type="dxa"/>
            <w:gridSpan w:val="9"/>
            <w:hideMark/>
          </w:tcPr>
          <w:p w:rsidR="000569E5" w:rsidRPr="000569E5" w:rsidRDefault="000569E5" w:rsidP="0010064A">
            <w:pPr>
              <w:jc w:val="both"/>
              <w:rPr>
                <w:b/>
                <w:sz w:val="24"/>
                <w:szCs w:val="24"/>
              </w:rPr>
            </w:pPr>
            <w:r w:rsidRPr="000569E5">
              <w:rPr>
                <w:b/>
                <w:sz w:val="24"/>
                <w:szCs w:val="24"/>
              </w:rPr>
              <w:t>4.14.5.12.9.   Araç Platformu</w:t>
            </w:r>
          </w:p>
        </w:tc>
        <w:tc>
          <w:tcPr>
            <w:tcW w:w="1417" w:type="dxa"/>
            <w:gridSpan w:val="6"/>
            <w:hideMark/>
          </w:tcPr>
          <w:p w:rsidR="000569E5" w:rsidRPr="000569E5" w:rsidRDefault="000569E5" w:rsidP="0010064A">
            <w:pPr>
              <w:jc w:val="both"/>
              <w:rPr>
                <w:b/>
                <w:sz w:val="24"/>
                <w:szCs w:val="24"/>
              </w:rPr>
            </w:pPr>
            <w:r w:rsidRPr="000569E5">
              <w:rPr>
                <w:b/>
                <w:sz w:val="24"/>
                <w:szCs w:val="24"/>
              </w:rPr>
              <w:t>4,00 TL</w:t>
            </w:r>
          </w:p>
        </w:tc>
        <w:tc>
          <w:tcPr>
            <w:tcW w:w="1418" w:type="dxa"/>
            <w:gridSpan w:val="4"/>
            <w:hideMark/>
          </w:tcPr>
          <w:p w:rsidR="000569E5" w:rsidRPr="000569E5" w:rsidRDefault="000569E5" w:rsidP="0010064A">
            <w:pPr>
              <w:jc w:val="both"/>
              <w:rPr>
                <w:b/>
                <w:sz w:val="24"/>
                <w:szCs w:val="24"/>
              </w:rPr>
            </w:pPr>
            <w:r w:rsidRPr="000569E5">
              <w:rPr>
                <w:b/>
                <w:sz w:val="24"/>
                <w:szCs w:val="24"/>
              </w:rPr>
              <w:t>4,50 TL</w:t>
            </w:r>
          </w:p>
        </w:tc>
        <w:tc>
          <w:tcPr>
            <w:tcW w:w="1535" w:type="dxa"/>
            <w:gridSpan w:val="2"/>
            <w:hideMark/>
          </w:tcPr>
          <w:p w:rsidR="000569E5" w:rsidRPr="000569E5" w:rsidRDefault="000569E5" w:rsidP="0010064A">
            <w:pPr>
              <w:jc w:val="both"/>
              <w:rPr>
                <w:b/>
                <w:sz w:val="24"/>
                <w:szCs w:val="24"/>
              </w:rPr>
            </w:pPr>
            <w:r w:rsidRPr="000569E5">
              <w:rPr>
                <w:b/>
                <w:sz w:val="24"/>
                <w:szCs w:val="24"/>
              </w:rPr>
              <w:t>4,50 TL</w:t>
            </w:r>
          </w:p>
        </w:tc>
      </w:tr>
      <w:tr w:rsidR="006F2DE9" w:rsidRPr="000569E5" w:rsidTr="0010064A">
        <w:trPr>
          <w:trHeight w:val="71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295" w:type="dxa"/>
            <w:gridSpan w:val="9"/>
            <w:hideMark/>
          </w:tcPr>
          <w:p w:rsidR="000569E5" w:rsidRPr="000569E5" w:rsidRDefault="000569E5" w:rsidP="0010064A">
            <w:pPr>
              <w:jc w:val="both"/>
              <w:rPr>
                <w:b/>
                <w:sz w:val="24"/>
                <w:szCs w:val="24"/>
              </w:rPr>
            </w:pPr>
            <w:r w:rsidRPr="000569E5">
              <w:rPr>
                <w:b/>
                <w:sz w:val="24"/>
                <w:szCs w:val="24"/>
              </w:rPr>
              <w:t>4.14.5.12.10.   Yağmur Suyu Toplama Sistemi ve Yangın Pompa Grubunun Tetkik ücreti</w:t>
            </w:r>
          </w:p>
        </w:tc>
        <w:tc>
          <w:tcPr>
            <w:tcW w:w="1417" w:type="dxa"/>
            <w:gridSpan w:val="6"/>
            <w:hideMark/>
          </w:tcPr>
          <w:p w:rsidR="000569E5" w:rsidRPr="000569E5" w:rsidRDefault="000569E5" w:rsidP="0010064A">
            <w:pPr>
              <w:jc w:val="both"/>
              <w:rPr>
                <w:b/>
                <w:sz w:val="24"/>
                <w:szCs w:val="24"/>
              </w:rPr>
            </w:pPr>
            <w:r w:rsidRPr="000569E5">
              <w:rPr>
                <w:b/>
                <w:sz w:val="24"/>
                <w:szCs w:val="24"/>
              </w:rPr>
              <w:t>180,00 TL</w:t>
            </w:r>
          </w:p>
        </w:tc>
        <w:tc>
          <w:tcPr>
            <w:tcW w:w="1418" w:type="dxa"/>
            <w:gridSpan w:val="4"/>
            <w:hideMark/>
          </w:tcPr>
          <w:p w:rsidR="000569E5" w:rsidRPr="000569E5" w:rsidRDefault="000569E5" w:rsidP="0010064A">
            <w:pPr>
              <w:jc w:val="both"/>
              <w:rPr>
                <w:b/>
                <w:sz w:val="24"/>
                <w:szCs w:val="24"/>
              </w:rPr>
            </w:pPr>
            <w:r w:rsidRPr="000569E5">
              <w:rPr>
                <w:b/>
                <w:sz w:val="24"/>
                <w:szCs w:val="24"/>
              </w:rPr>
              <w:t>200,00 TL</w:t>
            </w:r>
          </w:p>
        </w:tc>
        <w:tc>
          <w:tcPr>
            <w:tcW w:w="1535" w:type="dxa"/>
            <w:gridSpan w:val="2"/>
            <w:hideMark/>
          </w:tcPr>
          <w:p w:rsidR="000569E5" w:rsidRPr="000569E5" w:rsidRDefault="000569E5" w:rsidP="0010064A">
            <w:pPr>
              <w:jc w:val="both"/>
              <w:rPr>
                <w:b/>
                <w:sz w:val="24"/>
                <w:szCs w:val="24"/>
              </w:rPr>
            </w:pPr>
            <w:r w:rsidRPr="000569E5">
              <w:rPr>
                <w:b/>
                <w:sz w:val="24"/>
                <w:szCs w:val="24"/>
              </w:rPr>
              <w:t>200,00 TL</w:t>
            </w:r>
          </w:p>
        </w:tc>
      </w:tr>
      <w:tr w:rsidR="0010064A" w:rsidRPr="000569E5" w:rsidTr="0010064A">
        <w:trPr>
          <w:trHeight w:val="315"/>
        </w:trPr>
        <w:tc>
          <w:tcPr>
            <w:tcW w:w="9574" w:type="dxa"/>
            <w:gridSpan w:val="26"/>
            <w:hideMark/>
          </w:tcPr>
          <w:p w:rsidR="0010064A" w:rsidRPr="000569E5" w:rsidRDefault="0010064A" w:rsidP="000569E5">
            <w:pPr>
              <w:ind w:firstLine="708"/>
              <w:jc w:val="both"/>
              <w:rPr>
                <w:b/>
                <w:sz w:val="24"/>
                <w:szCs w:val="24"/>
              </w:rPr>
            </w:pPr>
            <w:r w:rsidRPr="000569E5">
              <w:rPr>
                <w:b/>
                <w:bCs/>
                <w:sz w:val="24"/>
                <w:szCs w:val="24"/>
              </w:rPr>
              <w:t>5. MALİ HİZMETLER MÜDÜRLÜĞÜ GELİRLERİ</w:t>
            </w:r>
          </w:p>
          <w:p w:rsidR="0010064A" w:rsidRPr="000569E5" w:rsidRDefault="0010064A" w:rsidP="000569E5">
            <w:pPr>
              <w:ind w:firstLine="708"/>
              <w:jc w:val="both"/>
              <w:rPr>
                <w:b/>
                <w:sz w:val="24"/>
                <w:szCs w:val="24"/>
              </w:rPr>
            </w:pPr>
            <w:r w:rsidRPr="000569E5">
              <w:rPr>
                <w:b/>
                <w:sz w:val="24"/>
                <w:szCs w:val="24"/>
              </w:rPr>
              <w:t> </w:t>
            </w:r>
          </w:p>
        </w:tc>
      </w:tr>
      <w:tr w:rsidR="0010064A" w:rsidRPr="000569E5" w:rsidTr="0010064A">
        <w:trPr>
          <w:trHeight w:val="315"/>
        </w:trPr>
        <w:tc>
          <w:tcPr>
            <w:tcW w:w="8039" w:type="dxa"/>
            <w:gridSpan w:val="24"/>
            <w:noWrap/>
            <w:hideMark/>
          </w:tcPr>
          <w:p w:rsidR="0010064A" w:rsidRPr="000569E5" w:rsidRDefault="0010064A" w:rsidP="0010064A">
            <w:pPr>
              <w:ind w:firstLine="708"/>
              <w:jc w:val="both"/>
              <w:rPr>
                <w:b/>
                <w:bCs/>
                <w:sz w:val="24"/>
                <w:szCs w:val="24"/>
              </w:rPr>
            </w:pPr>
            <w:r w:rsidRPr="000569E5">
              <w:rPr>
                <w:b/>
                <w:bCs/>
                <w:sz w:val="24"/>
                <w:szCs w:val="24"/>
              </w:rPr>
              <w:t xml:space="preserve">     2464 sayılı yasanın 97. maddesine göre istinaden aşağıdaki ücretler alınır. </w:t>
            </w:r>
          </w:p>
        </w:tc>
        <w:tc>
          <w:tcPr>
            <w:tcW w:w="1535" w:type="dxa"/>
            <w:gridSpan w:val="2"/>
            <w:hideMark/>
          </w:tcPr>
          <w:p w:rsidR="0010064A" w:rsidRPr="000569E5" w:rsidRDefault="0010064A" w:rsidP="000569E5">
            <w:pPr>
              <w:ind w:firstLine="708"/>
              <w:jc w:val="both"/>
              <w:rPr>
                <w:b/>
                <w:bCs/>
                <w:sz w:val="24"/>
                <w:szCs w:val="24"/>
              </w:rPr>
            </w:pPr>
            <w:r w:rsidRPr="000569E5">
              <w:rPr>
                <w:b/>
                <w:bCs/>
                <w:sz w:val="24"/>
                <w:szCs w:val="24"/>
              </w:rPr>
              <w:t> </w:t>
            </w:r>
          </w:p>
        </w:tc>
      </w:tr>
      <w:tr w:rsidR="000569E5" w:rsidRPr="000569E5" w:rsidTr="0010064A">
        <w:trPr>
          <w:trHeight w:val="315"/>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5.1. Hoparlörle günlük olarak araçlı anons yapılması araç başına</w:t>
            </w:r>
          </w:p>
        </w:tc>
        <w:tc>
          <w:tcPr>
            <w:tcW w:w="1412" w:type="dxa"/>
            <w:gridSpan w:val="5"/>
            <w:hideMark/>
          </w:tcPr>
          <w:p w:rsidR="000569E5" w:rsidRPr="000569E5" w:rsidRDefault="000569E5" w:rsidP="0010064A">
            <w:pPr>
              <w:jc w:val="both"/>
              <w:rPr>
                <w:b/>
                <w:sz w:val="24"/>
                <w:szCs w:val="24"/>
              </w:rPr>
            </w:pPr>
            <w:r w:rsidRPr="000569E5">
              <w:rPr>
                <w:b/>
                <w:sz w:val="24"/>
                <w:szCs w:val="24"/>
              </w:rPr>
              <w:t>250,00 TL</w:t>
            </w:r>
          </w:p>
        </w:tc>
        <w:tc>
          <w:tcPr>
            <w:tcW w:w="1560" w:type="dxa"/>
            <w:gridSpan w:val="6"/>
            <w:hideMark/>
          </w:tcPr>
          <w:p w:rsidR="000569E5" w:rsidRPr="000569E5" w:rsidRDefault="000569E5" w:rsidP="0010064A">
            <w:pPr>
              <w:jc w:val="both"/>
              <w:rPr>
                <w:b/>
                <w:sz w:val="24"/>
                <w:szCs w:val="24"/>
              </w:rPr>
            </w:pPr>
            <w:r w:rsidRPr="000569E5">
              <w:rPr>
                <w:b/>
                <w:sz w:val="24"/>
                <w:szCs w:val="24"/>
              </w:rPr>
              <w:t>275,00 TL</w:t>
            </w:r>
          </w:p>
        </w:tc>
        <w:tc>
          <w:tcPr>
            <w:tcW w:w="1535" w:type="dxa"/>
            <w:gridSpan w:val="2"/>
            <w:hideMark/>
          </w:tcPr>
          <w:p w:rsidR="000569E5" w:rsidRPr="000569E5" w:rsidRDefault="000569E5" w:rsidP="0010064A">
            <w:pPr>
              <w:jc w:val="both"/>
              <w:rPr>
                <w:b/>
                <w:sz w:val="24"/>
                <w:szCs w:val="24"/>
              </w:rPr>
            </w:pPr>
            <w:r w:rsidRPr="000569E5">
              <w:rPr>
                <w:b/>
                <w:sz w:val="24"/>
                <w:szCs w:val="24"/>
              </w:rPr>
              <w:t>275,00 TL</w:t>
            </w:r>
          </w:p>
        </w:tc>
      </w:tr>
      <w:tr w:rsidR="000569E5" w:rsidRPr="000569E5" w:rsidTr="0010064A">
        <w:trPr>
          <w:trHeight w:val="315"/>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5.2. Ara sokaklarda bulunan elektrik direkleri (direk başına)</w:t>
            </w:r>
          </w:p>
        </w:tc>
        <w:tc>
          <w:tcPr>
            <w:tcW w:w="1412" w:type="dxa"/>
            <w:gridSpan w:val="5"/>
            <w:hideMark/>
          </w:tcPr>
          <w:p w:rsidR="000569E5" w:rsidRPr="000569E5" w:rsidRDefault="000569E5" w:rsidP="0010064A">
            <w:pPr>
              <w:jc w:val="both"/>
              <w:rPr>
                <w:b/>
                <w:sz w:val="24"/>
                <w:szCs w:val="24"/>
              </w:rPr>
            </w:pPr>
            <w:r w:rsidRPr="000569E5">
              <w:rPr>
                <w:b/>
                <w:sz w:val="24"/>
                <w:szCs w:val="24"/>
              </w:rPr>
              <w:t>250,00 TL</w:t>
            </w:r>
          </w:p>
        </w:tc>
        <w:tc>
          <w:tcPr>
            <w:tcW w:w="1560" w:type="dxa"/>
            <w:gridSpan w:val="6"/>
            <w:hideMark/>
          </w:tcPr>
          <w:p w:rsidR="000569E5" w:rsidRPr="000569E5" w:rsidRDefault="000569E5" w:rsidP="0010064A">
            <w:pPr>
              <w:jc w:val="both"/>
              <w:rPr>
                <w:b/>
                <w:sz w:val="24"/>
                <w:szCs w:val="24"/>
              </w:rPr>
            </w:pPr>
            <w:r w:rsidRPr="000569E5">
              <w:rPr>
                <w:b/>
                <w:sz w:val="24"/>
                <w:szCs w:val="24"/>
              </w:rPr>
              <w:t>275,00 TL</w:t>
            </w:r>
          </w:p>
        </w:tc>
        <w:tc>
          <w:tcPr>
            <w:tcW w:w="1535" w:type="dxa"/>
            <w:gridSpan w:val="2"/>
            <w:hideMark/>
          </w:tcPr>
          <w:p w:rsidR="000569E5" w:rsidRPr="000569E5" w:rsidRDefault="000569E5" w:rsidP="0010064A">
            <w:pPr>
              <w:jc w:val="both"/>
              <w:rPr>
                <w:b/>
                <w:sz w:val="24"/>
                <w:szCs w:val="24"/>
              </w:rPr>
            </w:pPr>
            <w:r w:rsidRPr="000569E5">
              <w:rPr>
                <w:b/>
                <w:sz w:val="24"/>
                <w:szCs w:val="24"/>
              </w:rPr>
              <w:t>275,00 TL</w:t>
            </w:r>
          </w:p>
        </w:tc>
      </w:tr>
      <w:tr w:rsidR="000569E5" w:rsidRPr="000569E5" w:rsidTr="0010064A">
        <w:trPr>
          <w:trHeight w:val="315"/>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5.3. Çatı ücreti yıllık olarak m2 sinden</w:t>
            </w:r>
          </w:p>
        </w:tc>
        <w:tc>
          <w:tcPr>
            <w:tcW w:w="1412" w:type="dxa"/>
            <w:gridSpan w:val="5"/>
            <w:hideMark/>
          </w:tcPr>
          <w:p w:rsidR="000569E5" w:rsidRPr="000569E5" w:rsidRDefault="000569E5" w:rsidP="0010064A">
            <w:pPr>
              <w:jc w:val="both"/>
              <w:rPr>
                <w:b/>
                <w:sz w:val="24"/>
                <w:szCs w:val="24"/>
              </w:rPr>
            </w:pPr>
            <w:r w:rsidRPr="000569E5">
              <w:rPr>
                <w:b/>
                <w:sz w:val="24"/>
                <w:szCs w:val="24"/>
              </w:rPr>
              <w:t>1.000,00TL</w:t>
            </w:r>
          </w:p>
        </w:tc>
        <w:tc>
          <w:tcPr>
            <w:tcW w:w="1560" w:type="dxa"/>
            <w:gridSpan w:val="6"/>
            <w:hideMark/>
          </w:tcPr>
          <w:p w:rsidR="000569E5" w:rsidRPr="000569E5" w:rsidRDefault="000569E5" w:rsidP="0010064A">
            <w:pPr>
              <w:jc w:val="both"/>
              <w:rPr>
                <w:b/>
                <w:sz w:val="24"/>
                <w:szCs w:val="24"/>
              </w:rPr>
            </w:pPr>
            <w:r w:rsidRPr="000569E5">
              <w:rPr>
                <w:b/>
                <w:sz w:val="24"/>
                <w:szCs w:val="24"/>
              </w:rPr>
              <w:t>1.100,00 TL</w:t>
            </w:r>
          </w:p>
        </w:tc>
        <w:tc>
          <w:tcPr>
            <w:tcW w:w="1535" w:type="dxa"/>
            <w:gridSpan w:val="2"/>
            <w:hideMark/>
          </w:tcPr>
          <w:p w:rsidR="000569E5" w:rsidRPr="000569E5" w:rsidRDefault="000569E5" w:rsidP="0010064A">
            <w:pPr>
              <w:jc w:val="both"/>
              <w:rPr>
                <w:b/>
                <w:sz w:val="24"/>
                <w:szCs w:val="24"/>
              </w:rPr>
            </w:pPr>
            <w:r w:rsidRPr="000569E5">
              <w:rPr>
                <w:b/>
                <w:sz w:val="24"/>
                <w:szCs w:val="24"/>
              </w:rPr>
              <w:t>1.100,00 TL</w:t>
            </w:r>
          </w:p>
        </w:tc>
      </w:tr>
      <w:tr w:rsidR="000569E5" w:rsidRPr="000569E5" w:rsidTr="0010064A">
        <w:trPr>
          <w:trHeight w:val="315"/>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5.4. Totem ücreti yıllık olarak m2 sinden</w:t>
            </w:r>
          </w:p>
        </w:tc>
        <w:tc>
          <w:tcPr>
            <w:tcW w:w="1412" w:type="dxa"/>
            <w:gridSpan w:val="5"/>
            <w:hideMark/>
          </w:tcPr>
          <w:p w:rsidR="000569E5" w:rsidRPr="000569E5" w:rsidRDefault="000569E5" w:rsidP="0010064A">
            <w:pPr>
              <w:jc w:val="both"/>
              <w:rPr>
                <w:b/>
                <w:sz w:val="24"/>
                <w:szCs w:val="24"/>
              </w:rPr>
            </w:pPr>
            <w:r w:rsidRPr="000569E5">
              <w:rPr>
                <w:b/>
                <w:sz w:val="24"/>
                <w:szCs w:val="24"/>
              </w:rPr>
              <w:t>1.000,00 TL</w:t>
            </w:r>
          </w:p>
        </w:tc>
        <w:tc>
          <w:tcPr>
            <w:tcW w:w="1560" w:type="dxa"/>
            <w:gridSpan w:val="6"/>
            <w:hideMark/>
          </w:tcPr>
          <w:p w:rsidR="000569E5" w:rsidRPr="000569E5" w:rsidRDefault="000569E5" w:rsidP="0010064A">
            <w:pPr>
              <w:jc w:val="both"/>
              <w:rPr>
                <w:b/>
                <w:sz w:val="24"/>
                <w:szCs w:val="24"/>
              </w:rPr>
            </w:pPr>
            <w:r w:rsidRPr="000569E5">
              <w:rPr>
                <w:b/>
                <w:sz w:val="24"/>
                <w:szCs w:val="24"/>
              </w:rPr>
              <w:t>1.100,00 TL</w:t>
            </w:r>
          </w:p>
        </w:tc>
        <w:tc>
          <w:tcPr>
            <w:tcW w:w="1535" w:type="dxa"/>
            <w:gridSpan w:val="2"/>
            <w:hideMark/>
          </w:tcPr>
          <w:p w:rsidR="000569E5" w:rsidRPr="000569E5" w:rsidRDefault="000569E5" w:rsidP="0010064A">
            <w:pPr>
              <w:jc w:val="both"/>
              <w:rPr>
                <w:b/>
                <w:sz w:val="24"/>
                <w:szCs w:val="24"/>
              </w:rPr>
            </w:pPr>
            <w:r w:rsidRPr="000569E5">
              <w:rPr>
                <w:b/>
                <w:sz w:val="24"/>
                <w:szCs w:val="24"/>
              </w:rPr>
              <w:t>1.100,00 TL</w:t>
            </w:r>
          </w:p>
        </w:tc>
      </w:tr>
      <w:tr w:rsidR="000569E5" w:rsidRPr="000569E5" w:rsidTr="0010064A">
        <w:trPr>
          <w:trHeight w:val="653"/>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5.5. İşyerleri önüne çıkartılarak yapılan satışlardan işgal edilen yerin m2 sinden yıllık</w:t>
            </w:r>
          </w:p>
        </w:tc>
        <w:tc>
          <w:tcPr>
            <w:tcW w:w="1412" w:type="dxa"/>
            <w:gridSpan w:val="5"/>
            <w:hideMark/>
          </w:tcPr>
          <w:p w:rsidR="000569E5" w:rsidRPr="000569E5" w:rsidRDefault="000569E5" w:rsidP="0010064A">
            <w:pPr>
              <w:jc w:val="both"/>
              <w:rPr>
                <w:b/>
                <w:sz w:val="24"/>
                <w:szCs w:val="24"/>
              </w:rPr>
            </w:pPr>
            <w:r w:rsidRPr="000569E5">
              <w:rPr>
                <w:b/>
                <w:sz w:val="24"/>
                <w:szCs w:val="24"/>
              </w:rPr>
              <w:t>200,00 TL</w:t>
            </w:r>
          </w:p>
        </w:tc>
        <w:tc>
          <w:tcPr>
            <w:tcW w:w="1560" w:type="dxa"/>
            <w:gridSpan w:val="6"/>
            <w:hideMark/>
          </w:tcPr>
          <w:p w:rsidR="000569E5" w:rsidRPr="000569E5" w:rsidRDefault="000569E5" w:rsidP="0010064A">
            <w:pPr>
              <w:jc w:val="both"/>
              <w:rPr>
                <w:b/>
                <w:sz w:val="24"/>
                <w:szCs w:val="24"/>
              </w:rPr>
            </w:pPr>
            <w:r w:rsidRPr="000569E5">
              <w:rPr>
                <w:b/>
                <w:sz w:val="24"/>
                <w:szCs w:val="24"/>
              </w:rPr>
              <w:t>220,00 TL</w:t>
            </w:r>
          </w:p>
        </w:tc>
        <w:tc>
          <w:tcPr>
            <w:tcW w:w="1535" w:type="dxa"/>
            <w:gridSpan w:val="2"/>
            <w:hideMark/>
          </w:tcPr>
          <w:p w:rsidR="000569E5" w:rsidRPr="000569E5" w:rsidRDefault="000569E5" w:rsidP="0010064A">
            <w:pPr>
              <w:jc w:val="both"/>
              <w:rPr>
                <w:b/>
                <w:sz w:val="24"/>
                <w:szCs w:val="24"/>
              </w:rPr>
            </w:pPr>
            <w:r w:rsidRPr="000569E5">
              <w:rPr>
                <w:b/>
                <w:sz w:val="24"/>
                <w:szCs w:val="24"/>
              </w:rPr>
              <w:t>220,00 TL</w:t>
            </w:r>
          </w:p>
        </w:tc>
      </w:tr>
      <w:tr w:rsidR="000569E5" w:rsidRPr="000569E5" w:rsidTr="0010064A">
        <w:trPr>
          <w:trHeight w:val="315"/>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5.6. Elektrik direklerinin her biri için yer ücreti(aylık)</w:t>
            </w:r>
          </w:p>
        </w:tc>
        <w:tc>
          <w:tcPr>
            <w:tcW w:w="1412" w:type="dxa"/>
            <w:gridSpan w:val="5"/>
            <w:hideMark/>
          </w:tcPr>
          <w:p w:rsidR="000569E5" w:rsidRPr="000569E5" w:rsidRDefault="000569E5" w:rsidP="0010064A">
            <w:pPr>
              <w:jc w:val="both"/>
              <w:rPr>
                <w:b/>
                <w:sz w:val="24"/>
                <w:szCs w:val="24"/>
              </w:rPr>
            </w:pPr>
            <w:r w:rsidRPr="000569E5">
              <w:rPr>
                <w:b/>
                <w:sz w:val="24"/>
                <w:szCs w:val="24"/>
              </w:rPr>
              <w:t>50,00 TL</w:t>
            </w:r>
          </w:p>
        </w:tc>
        <w:tc>
          <w:tcPr>
            <w:tcW w:w="1560" w:type="dxa"/>
            <w:gridSpan w:val="6"/>
            <w:hideMark/>
          </w:tcPr>
          <w:p w:rsidR="000569E5" w:rsidRPr="000569E5" w:rsidRDefault="000569E5" w:rsidP="0010064A">
            <w:pPr>
              <w:jc w:val="both"/>
              <w:rPr>
                <w:b/>
                <w:sz w:val="24"/>
                <w:szCs w:val="24"/>
              </w:rPr>
            </w:pPr>
            <w:r w:rsidRPr="000569E5">
              <w:rPr>
                <w:b/>
                <w:sz w:val="24"/>
                <w:szCs w:val="24"/>
              </w:rPr>
              <w:t>55,00 TL</w:t>
            </w:r>
          </w:p>
        </w:tc>
        <w:tc>
          <w:tcPr>
            <w:tcW w:w="1535" w:type="dxa"/>
            <w:gridSpan w:val="2"/>
            <w:hideMark/>
          </w:tcPr>
          <w:p w:rsidR="000569E5" w:rsidRPr="000569E5" w:rsidRDefault="000569E5" w:rsidP="0010064A">
            <w:pPr>
              <w:jc w:val="both"/>
              <w:rPr>
                <w:b/>
                <w:sz w:val="24"/>
                <w:szCs w:val="24"/>
              </w:rPr>
            </w:pPr>
            <w:r w:rsidRPr="000569E5">
              <w:rPr>
                <w:b/>
                <w:sz w:val="24"/>
                <w:szCs w:val="24"/>
              </w:rPr>
              <w:t>55,00 TL</w:t>
            </w:r>
          </w:p>
        </w:tc>
      </w:tr>
      <w:tr w:rsidR="000569E5" w:rsidRPr="000569E5" w:rsidTr="0010064A">
        <w:trPr>
          <w:trHeight w:val="360"/>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5.7. Elektrik aydınlatma direklerinin her biri için yer ücreti(aylık)</w:t>
            </w:r>
          </w:p>
        </w:tc>
        <w:tc>
          <w:tcPr>
            <w:tcW w:w="1412" w:type="dxa"/>
            <w:gridSpan w:val="5"/>
            <w:hideMark/>
          </w:tcPr>
          <w:p w:rsidR="000569E5" w:rsidRPr="000569E5" w:rsidRDefault="000569E5" w:rsidP="0010064A">
            <w:pPr>
              <w:jc w:val="both"/>
              <w:rPr>
                <w:b/>
                <w:sz w:val="24"/>
                <w:szCs w:val="24"/>
              </w:rPr>
            </w:pPr>
            <w:r w:rsidRPr="000569E5">
              <w:rPr>
                <w:b/>
                <w:sz w:val="24"/>
                <w:szCs w:val="24"/>
              </w:rPr>
              <w:t>40,00 TL</w:t>
            </w:r>
          </w:p>
        </w:tc>
        <w:tc>
          <w:tcPr>
            <w:tcW w:w="1560" w:type="dxa"/>
            <w:gridSpan w:val="6"/>
            <w:hideMark/>
          </w:tcPr>
          <w:p w:rsidR="000569E5" w:rsidRPr="000569E5" w:rsidRDefault="000569E5" w:rsidP="0010064A">
            <w:pPr>
              <w:jc w:val="both"/>
              <w:rPr>
                <w:b/>
                <w:sz w:val="24"/>
                <w:szCs w:val="24"/>
              </w:rPr>
            </w:pPr>
            <w:r w:rsidRPr="000569E5">
              <w:rPr>
                <w:b/>
                <w:sz w:val="24"/>
                <w:szCs w:val="24"/>
              </w:rPr>
              <w:t>45,00 TL</w:t>
            </w:r>
          </w:p>
        </w:tc>
        <w:tc>
          <w:tcPr>
            <w:tcW w:w="1535" w:type="dxa"/>
            <w:gridSpan w:val="2"/>
            <w:hideMark/>
          </w:tcPr>
          <w:p w:rsidR="000569E5" w:rsidRPr="000569E5" w:rsidRDefault="000569E5" w:rsidP="0010064A">
            <w:pPr>
              <w:jc w:val="both"/>
              <w:rPr>
                <w:b/>
                <w:sz w:val="24"/>
                <w:szCs w:val="24"/>
              </w:rPr>
            </w:pPr>
            <w:r w:rsidRPr="000569E5">
              <w:rPr>
                <w:b/>
                <w:sz w:val="24"/>
                <w:szCs w:val="24"/>
              </w:rPr>
              <w:t>45,00 TL</w:t>
            </w:r>
          </w:p>
        </w:tc>
      </w:tr>
      <w:tr w:rsidR="000569E5" w:rsidRPr="000569E5" w:rsidTr="0010064A">
        <w:trPr>
          <w:trHeight w:val="409"/>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5.8. Direk üzerindeki trafoların bir adedinden (aylık)</w:t>
            </w:r>
          </w:p>
        </w:tc>
        <w:tc>
          <w:tcPr>
            <w:tcW w:w="1412" w:type="dxa"/>
            <w:gridSpan w:val="5"/>
            <w:hideMark/>
          </w:tcPr>
          <w:p w:rsidR="000569E5" w:rsidRPr="000569E5" w:rsidRDefault="000569E5" w:rsidP="0010064A">
            <w:pPr>
              <w:jc w:val="both"/>
              <w:rPr>
                <w:b/>
                <w:sz w:val="24"/>
                <w:szCs w:val="24"/>
              </w:rPr>
            </w:pPr>
            <w:r w:rsidRPr="000569E5">
              <w:rPr>
                <w:b/>
                <w:sz w:val="24"/>
                <w:szCs w:val="24"/>
              </w:rPr>
              <w:t>70,00 TL</w:t>
            </w:r>
          </w:p>
        </w:tc>
        <w:tc>
          <w:tcPr>
            <w:tcW w:w="1560" w:type="dxa"/>
            <w:gridSpan w:val="6"/>
            <w:hideMark/>
          </w:tcPr>
          <w:p w:rsidR="000569E5" w:rsidRPr="000569E5" w:rsidRDefault="000569E5" w:rsidP="0010064A">
            <w:pPr>
              <w:jc w:val="both"/>
              <w:rPr>
                <w:b/>
                <w:sz w:val="24"/>
                <w:szCs w:val="24"/>
              </w:rPr>
            </w:pPr>
            <w:r w:rsidRPr="000569E5">
              <w:rPr>
                <w:b/>
                <w:sz w:val="24"/>
                <w:szCs w:val="24"/>
              </w:rPr>
              <w:t>77,00 TL</w:t>
            </w:r>
          </w:p>
        </w:tc>
        <w:tc>
          <w:tcPr>
            <w:tcW w:w="1535" w:type="dxa"/>
            <w:gridSpan w:val="2"/>
            <w:hideMark/>
          </w:tcPr>
          <w:p w:rsidR="000569E5" w:rsidRPr="000569E5" w:rsidRDefault="000569E5" w:rsidP="0010064A">
            <w:pPr>
              <w:jc w:val="both"/>
              <w:rPr>
                <w:b/>
                <w:sz w:val="24"/>
                <w:szCs w:val="24"/>
              </w:rPr>
            </w:pPr>
            <w:r w:rsidRPr="000569E5">
              <w:rPr>
                <w:b/>
                <w:sz w:val="24"/>
                <w:szCs w:val="24"/>
              </w:rPr>
              <w:t>77,00 TL</w:t>
            </w:r>
          </w:p>
        </w:tc>
      </w:tr>
      <w:tr w:rsidR="000569E5" w:rsidRPr="000569E5" w:rsidTr="0010064A">
        <w:trPr>
          <w:trHeight w:val="458"/>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5.9. Yer altı elektrik pabolarının her biri için yer ücreti(aylık) TL/m2</w:t>
            </w:r>
          </w:p>
        </w:tc>
        <w:tc>
          <w:tcPr>
            <w:tcW w:w="1412" w:type="dxa"/>
            <w:gridSpan w:val="5"/>
            <w:hideMark/>
          </w:tcPr>
          <w:p w:rsidR="000569E5" w:rsidRPr="000569E5" w:rsidRDefault="000569E5" w:rsidP="0010064A">
            <w:pPr>
              <w:jc w:val="both"/>
              <w:rPr>
                <w:b/>
                <w:sz w:val="24"/>
                <w:szCs w:val="24"/>
              </w:rPr>
            </w:pPr>
            <w:r w:rsidRPr="000569E5">
              <w:rPr>
                <w:b/>
                <w:sz w:val="24"/>
                <w:szCs w:val="24"/>
              </w:rPr>
              <w:t>100,00 TL</w:t>
            </w:r>
          </w:p>
        </w:tc>
        <w:tc>
          <w:tcPr>
            <w:tcW w:w="1560" w:type="dxa"/>
            <w:gridSpan w:val="6"/>
            <w:hideMark/>
          </w:tcPr>
          <w:p w:rsidR="000569E5" w:rsidRPr="000569E5" w:rsidRDefault="000569E5" w:rsidP="0010064A">
            <w:pPr>
              <w:jc w:val="both"/>
              <w:rPr>
                <w:b/>
                <w:sz w:val="24"/>
                <w:szCs w:val="24"/>
              </w:rPr>
            </w:pPr>
            <w:r w:rsidRPr="000569E5">
              <w:rPr>
                <w:b/>
                <w:sz w:val="24"/>
                <w:szCs w:val="24"/>
              </w:rPr>
              <w:t>110,00 TL</w:t>
            </w:r>
          </w:p>
        </w:tc>
        <w:tc>
          <w:tcPr>
            <w:tcW w:w="1535" w:type="dxa"/>
            <w:gridSpan w:val="2"/>
            <w:hideMark/>
          </w:tcPr>
          <w:p w:rsidR="000569E5" w:rsidRPr="000569E5" w:rsidRDefault="000569E5" w:rsidP="0010064A">
            <w:pPr>
              <w:jc w:val="both"/>
              <w:rPr>
                <w:b/>
                <w:sz w:val="24"/>
                <w:szCs w:val="24"/>
              </w:rPr>
            </w:pPr>
            <w:r w:rsidRPr="000569E5">
              <w:rPr>
                <w:b/>
                <w:sz w:val="24"/>
                <w:szCs w:val="24"/>
              </w:rPr>
              <w:t>110,00 TL</w:t>
            </w:r>
          </w:p>
        </w:tc>
      </w:tr>
      <w:tr w:rsidR="000569E5" w:rsidRPr="000569E5" w:rsidTr="0010064A">
        <w:trPr>
          <w:trHeight w:val="480"/>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5.10.Trafo yer ücreti (aylık) TL/m2</w:t>
            </w:r>
          </w:p>
        </w:tc>
        <w:tc>
          <w:tcPr>
            <w:tcW w:w="1412" w:type="dxa"/>
            <w:gridSpan w:val="5"/>
            <w:hideMark/>
          </w:tcPr>
          <w:p w:rsidR="000569E5" w:rsidRPr="000569E5" w:rsidRDefault="000569E5" w:rsidP="0010064A">
            <w:pPr>
              <w:jc w:val="both"/>
              <w:rPr>
                <w:b/>
                <w:sz w:val="24"/>
                <w:szCs w:val="24"/>
              </w:rPr>
            </w:pPr>
            <w:r w:rsidRPr="000569E5">
              <w:rPr>
                <w:b/>
                <w:sz w:val="24"/>
                <w:szCs w:val="24"/>
              </w:rPr>
              <w:t>150,00 TL</w:t>
            </w:r>
          </w:p>
        </w:tc>
        <w:tc>
          <w:tcPr>
            <w:tcW w:w="1560" w:type="dxa"/>
            <w:gridSpan w:val="6"/>
            <w:hideMark/>
          </w:tcPr>
          <w:p w:rsidR="000569E5" w:rsidRPr="000569E5" w:rsidRDefault="000569E5" w:rsidP="0010064A">
            <w:pPr>
              <w:jc w:val="both"/>
              <w:rPr>
                <w:b/>
                <w:sz w:val="24"/>
                <w:szCs w:val="24"/>
              </w:rPr>
            </w:pPr>
            <w:r w:rsidRPr="000569E5">
              <w:rPr>
                <w:b/>
                <w:sz w:val="24"/>
                <w:szCs w:val="24"/>
              </w:rPr>
              <w:t>165,00 TL</w:t>
            </w:r>
          </w:p>
        </w:tc>
        <w:tc>
          <w:tcPr>
            <w:tcW w:w="1535" w:type="dxa"/>
            <w:gridSpan w:val="2"/>
            <w:hideMark/>
          </w:tcPr>
          <w:p w:rsidR="000569E5" w:rsidRPr="000569E5" w:rsidRDefault="000569E5" w:rsidP="0010064A">
            <w:pPr>
              <w:jc w:val="both"/>
              <w:rPr>
                <w:b/>
                <w:sz w:val="24"/>
                <w:szCs w:val="24"/>
              </w:rPr>
            </w:pPr>
            <w:r w:rsidRPr="000569E5">
              <w:rPr>
                <w:b/>
                <w:sz w:val="24"/>
                <w:szCs w:val="24"/>
              </w:rPr>
              <w:t>165,00 TL</w:t>
            </w:r>
          </w:p>
        </w:tc>
      </w:tr>
      <w:tr w:rsidR="000569E5" w:rsidRPr="000569E5" w:rsidTr="0010064A">
        <w:trPr>
          <w:trHeight w:val="912"/>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5.11.İlan Reklam amacıyla beyansız dağıtılan broşür,katalog,vb. en az 1 Adet tespiti halinde 5000 Adet üzerinden tarife uygulanır(Her 1 Adeti 0,25 TL)</w:t>
            </w:r>
          </w:p>
        </w:tc>
        <w:tc>
          <w:tcPr>
            <w:tcW w:w="1412" w:type="dxa"/>
            <w:gridSpan w:val="5"/>
            <w:hideMark/>
          </w:tcPr>
          <w:p w:rsidR="000569E5" w:rsidRPr="000569E5" w:rsidRDefault="000569E5" w:rsidP="0010064A">
            <w:pPr>
              <w:jc w:val="both"/>
              <w:rPr>
                <w:b/>
                <w:sz w:val="24"/>
                <w:szCs w:val="24"/>
              </w:rPr>
            </w:pPr>
            <w:r w:rsidRPr="000569E5">
              <w:rPr>
                <w:b/>
                <w:sz w:val="24"/>
                <w:szCs w:val="24"/>
              </w:rPr>
              <w:t>0,25 TL</w:t>
            </w:r>
          </w:p>
        </w:tc>
        <w:tc>
          <w:tcPr>
            <w:tcW w:w="1560" w:type="dxa"/>
            <w:gridSpan w:val="6"/>
            <w:hideMark/>
          </w:tcPr>
          <w:p w:rsidR="000569E5" w:rsidRPr="000569E5" w:rsidRDefault="000569E5" w:rsidP="0010064A">
            <w:pPr>
              <w:jc w:val="both"/>
              <w:rPr>
                <w:b/>
                <w:sz w:val="24"/>
                <w:szCs w:val="24"/>
              </w:rPr>
            </w:pPr>
            <w:r w:rsidRPr="000569E5">
              <w:rPr>
                <w:b/>
                <w:sz w:val="24"/>
                <w:szCs w:val="24"/>
              </w:rPr>
              <w:t>0,30 TL</w:t>
            </w:r>
          </w:p>
        </w:tc>
        <w:tc>
          <w:tcPr>
            <w:tcW w:w="1535" w:type="dxa"/>
            <w:gridSpan w:val="2"/>
            <w:hideMark/>
          </w:tcPr>
          <w:p w:rsidR="000569E5" w:rsidRPr="000569E5" w:rsidRDefault="000569E5" w:rsidP="0010064A">
            <w:pPr>
              <w:jc w:val="both"/>
              <w:rPr>
                <w:b/>
                <w:sz w:val="24"/>
                <w:szCs w:val="24"/>
              </w:rPr>
            </w:pPr>
            <w:r w:rsidRPr="000569E5">
              <w:rPr>
                <w:b/>
                <w:sz w:val="24"/>
                <w:szCs w:val="24"/>
              </w:rPr>
              <w:t>0,30 TL</w:t>
            </w:r>
          </w:p>
        </w:tc>
      </w:tr>
      <w:tr w:rsidR="000569E5" w:rsidRPr="000569E5" w:rsidTr="0010064A">
        <w:trPr>
          <w:trHeight w:val="1249"/>
        </w:trPr>
        <w:tc>
          <w:tcPr>
            <w:tcW w:w="5067" w:type="dxa"/>
            <w:gridSpan w:val="13"/>
            <w:hideMark/>
          </w:tcPr>
          <w:p w:rsidR="000569E5" w:rsidRPr="000569E5" w:rsidRDefault="000569E5" w:rsidP="000569E5">
            <w:pPr>
              <w:ind w:firstLine="708"/>
              <w:jc w:val="both"/>
              <w:rPr>
                <w:b/>
                <w:sz w:val="24"/>
                <w:szCs w:val="24"/>
              </w:rPr>
            </w:pPr>
            <w:r w:rsidRPr="000569E5">
              <w:rPr>
                <w:b/>
                <w:sz w:val="24"/>
                <w:szCs w:val="24"/>
              </w:rPr>
              <w:t>5.12. 6183 Sayılı A.A.T.U.H.K hükümlerine tabi vergi,resim ve harçlardan  kaynaklanan alacakların icra şefliğince takibi söz konusu olduğunda takibe geçilen her icra muameleleri için dosya işlem ücreti</w:t>
            </w:r>
          </w:p>
        </w:tc>
        <w:tc>
          <w:tcPr>
            <w:tcW w:w="1412" w:type="dxa"/>
            <w:gridSpan w:val="5"/>
            <w:hideMark/>
          </w:tcPr>
          <w:p w:rsidR="000569E5" w:rsidRPr="000569E5" w:rsidRDefault="000569E5" w:rsidP="0010064A">
            <w:pPr>
              <w:jc w:val="both"/>
              <w:rPr>
                <w:b/>
                <w:sz w:val="24"/>
                <w:szCs w:val="24"/>
              </w:rPr>
            </w:pPr>
            <w:r w:rsidRPr="000569E5">
              <w:rPr>
                <w:b/>
                <w:sz w:val="24"/>
                <w:szCs w:val="24"/>
              </w:rPr>
              <w:t>60,00 TL</w:t>
            </w:r>
          </w:p>
        </w:tc>
        <w:tc>
          <w:tcPr>
            <w:tcW w:w="1560" w:type="dxa"/>
            <w:gridSpan w:val="6"/>
            <w:hideMark/>
          </w:tcPr>
          <w:p w:rsidR="000569E5" w:rsidRPr="000569E5" w:rsidRDefault="000569E5" w:rsidP="0010064A">
            <w:pPr>
              <w:jc w:val="both"/>
              <w:rPr>
                <w:b/>
                <w:sz w:val="24"/>
                <w:szCs w:val="24"/>
              </w:rPr>
            </w:pPr>
            <w:r w:rsidRPr="000569E5">
              <w:rPr>
                <w:b/>
                <w:sz w:val="24"/>
                <w:szCs w:val="24"/>
              </w:rPr>
              <w:t>66,00 TL</w:t>
            </w:r>
          </w:p>
        </w:tc>
        <w:tc>
          <w:tcPr>
            <w:tcW w:w="1535" w:type="dxa"/>
            <w:gridSpan w:val="2"/>
            <w:hideMark/>
          </w:tcPr>
          <w:p w:rsidR="000569E5" w:rsidRPr="000569E5" w:rsidRDefault="000569E5" w:rsidP="0010064A">
            <w:pPr>
              <w:jc w:val="both"/>
              <w:rPr>
                <w:b/>
                <w:sz w:val="24"/>
                <w:szCs w:val="24"/>
              </w:rPr>
            </w:pPr>
            <w:r w:rsidRPr="000569E5">
              <w:rPr>
                <w:b/>
                <w:sz w:val="24"/>
                <w:szCs w:val="24"/>
              </w:rPr>
              <w:t>66,00 TL</w:t>
            </w:r>
          </w:p>
        </w:tc>
      </w:tr>
      <w:tr w:rsidR="0010064A" w:rsidRPr="000569E5" w:rsidTr="0010064A">
        <w:trPr>
          <w:trHeight w:val="1249"/>
        </w:trPr>
        <w:tc>
          <w:tcPr>
            <w:tcW w:w="9574" w:type="dxa"/>
            <w:gridSpan w:val="26"/>
            <w:hideMark/>
          </w:tcPr>
          <w:p w:rsidR="0010064A" w:rsidRDefault="0010064A" w:rsidP="000569E5">
            <w:pPr>
              <w:ind w:firstLine="708"/>
              <w:jc w:val="both"/>
              <w:rPr>
                <w:b/>
                <w:sz w:val="24"/>
                <w:szCs w:val="24"/>
              </w:rPr>
            </w:pPr>
            <w:r w:rsidRPr="000569E5">
              <w:rPr>
                <w:b/>
                <w:sz w:val="24"/>
                <w:szCs w:val="24"/>
              </w:rPr>
              <w:t xml:space="preserve"> </w:t>
            </w:r>
          </w:p>
          <w:p w:rsidR="00694E92" w:rsidRDefault="00694E92" w:rsidP="000569E5">
            <w:pPr>
              <w:ind w:firstLine="708"/>
              <w:jc w:val="both"/>
              <w:rPr>
                <w:b/>
                <w:sz w:val="24"/>
                <w:szCs w:val="24"/>
              </w:rPr>
            </w:pPr>
          </w:p>
          <w:p w:rsidR="0010064A" w:rsidRPr="000569E5" w:rsidRDefault="0010064A" w:rsidP="000569E5">
            <w:pPr>
              <w:ind w:firstLine="708"/>
              <w:jc w:val="both"/>
              <w:rPr>
                <w:b/>
                <w:sz w:val="24"/>
                <w:szCs w:val="24"/>
              </w:rPr>
            </w:pPr>
            <w:r w:rsidRPr="000569E5">
              <w:rPr>
                <w:b/>
                <w:sz w:val="24"/>
                <w:szCs w:val="24"/>
              </w:rPr>
              <w:t xml:space="preserve">  Belediyemize ait arsa,arazi,park,kaldırım,yol,vb. gibi yerlerimizin üzerinde bulunan Doğalgaz Bölge Dağıtım Regülatör alanlarından metrekare başına 2464 sayılı Belediye Gelirleri Kanunu kapsamında günlük işgal harcı alınır. </w:t>
            </w:r>
          </w:p>
          <w:p w:rsidR="0010064A" w:rsidRPr="000569E5" w:rsidRDefault="0010064A" w:rsidP="000569E5">
            <w:pPr>
              <w:ind w:firstLine="708"/>
              <w:jc w:val="both"/>
              <w:rPr>
                <w:b/>
                <w:sz w:val="24"/>
                <w:szCs w:val="24"/>
              </w:rPr>
            </w:pPr>
            <w:r w:rsidRPr="000569E5">
              <w:rPr>
                <w:b/>
                <w:sz w:val="24"/>
                <w:szCs w:val="24"/>
              </w:rPr>
              <w:t> </w:t>
            </w:r>
          </w:p>
          <w:p w:rsidR="0010064A" w:rsidRPr="000569E5" w:rsidRDefault="0010064A" w:rsidP="000569E5">
            <w:pPr>
              <w:ind w:firstLine="708"/>
              <w:jc w:val="both"/>
              <w:rPr>
                <w:b/>
                <w:sz w:val="24"/>
                <w:szCs w:val="24"/>
              </w:rPr>
            </w:pPr>
            <w:r w:rsidRPr="000569E5">
              <w:rPr>
                <w:b/>
                <w:sz w:val="24"/>
                <w:szCs w:val="24"/>
              </w:rPr>
              <w:t> </w:t>
            </w:r>
          </w:p>
        </w:tc>
      </w:tr>
      <w:tr w:rsidR="0010064A" w:rsidRPr="000569E5" w:rsidTr="0010064A">
        <w:trPr>
          <w:trHeight w:val="552"/>
        </w:trPr>
        <w:tc>
          <w:tcPr>
            <w:tcW w:w="9574" w:type="dxa"/>
            <w:gridSpan w:val="26"/>
            <w:hideMark/>
          </w:tcPr>
          <w:p w:rsidR="0010064A" w:rsidRPr="000569E5" w:rsidRDefault="0010064A" w:rsidP="000569E5">
            <w:pPr>
              <w:ind w:firstLine="708"/>
              <w:jc w:val="both"/>
              <w:rPr>
                <w:b/>
                <w:sz w:val="24"/>
                <w:szCs w:val="24"/>
              </w:rPr>
            </w:pPr>
            <w:r w:rsidRPr="000569E5">
              <w:rPr>
                <w:b/>
                <w:bCs/>
                <w:sz w:val="24"/>
                <w:szCs w:val="24"/>
              </w:rPr>
              <w:lastRenderedPageBreak/>
              <w:t>6. TESİS KÜŞAT ÜCRETİ( RUHSAT VE DEN.MÜDÜRLÜĞÜ )</w:t>
            </w:r>
            <w:r w:rsidRPr="000569E5">
              <w:rPr>
                <w:b/>
                <w:sz w:val="24"/>
                <w:szCs w:val="24"/>
              </w:rPr>
              <w:t> </w:t>
            </w:r>
          </w:p>
          <w:p w:rsidR="0010064A" w:rsidRPr="000569E5" w:rsidRDefault="0010064A" w:rsidP="000569E5">
            <w:pPr>
              <w:ind w:firstLine="708"/>
              <w:jc w:val="both"/>
              <w:rPr>
                <w:b/>
                <w:sz w:val="24"/>
                <w:szCs w:val="24"/>
              </w:rPr>
            </w:pPr>
            <w:r w:rsidRPr="000569E5">
              <w:rPr>
                <w:b/>
                <w:sz w:val="24"/>
                <w:szCs w:val="24"/>
              </w:rPr>
              <w:t> </w:t>
            </w:r>
          </w:p>
        </w:tc>
      </w:tr>
      <w:tr w:rsidR="000569E5" w:rsidRPr="000569E5" w:rsidTr="001409B6">
        <w:trPr>
          <w:trHeight w:val="690"/>
        </w:trPr>
        <w:tc>
          <w:tcPr>
            <w:tcW w:w="9574" w:type="dxa"/>
            <w:gridSpan w:val="26"/>
            <w:hideMark/>
          </w:tcPr>
          <w:p w:rsidR="000569E5" w:rsidRPr="000569E5" w:rsidRDefault="000569E5" w:rsidP="000569E5">
            <w:pPr>
              <w:ind w:firstLine="708"/>
              <w:jc w:val="both"/>
              <w:rPr>
                <w:b/>
                <w:bCs/>
                <w:sz w:val="24"/>
                <w:szCs w:val="24"/>
              </w:rPr>
            </w:pPr>
            <w:r w:rsidRPr="000569E5">
              <w:rPr>
                <w:b/>
                <w:bCs/>
                <w:sz w:val="24"/>
                <w:szCs w:val="24"/>
              </w:rPr>
              <w:t>2464 sayılı yasanın 97. ve 5393 sayılı yasanın 15. maddesinin c ve l fıkrasına istinaden aşağıda belirtilen şekilde küşat ücreti alınır.</w:t>
            </w:r>
          </w:p>
        </w:tc>
      </w:tr>
      <w:tr w:rsidR="000569E5" w:rsidRPr="000569E5" w:rsidTr="00C11F06">
        <w:trPr>
          <w:trHeight w:val="315"/>
        </w:trPr>
        <w:tc>
          <w:tcPr>
            <w:tcW w:w="4975" w:type="dxa"/>
            <w:gridSpan w:val="12"/>
            <w:noWrap/>
            <w:hideMark/>
          </w:tcPr>
          <w:p w:rsidR="000569E5" w:rsidRPr="000569E5" w:rsidRDefault="000569E5" w:rsidP="000569E5">
            <w:pPr>
              <w:ind w:firstLine="708"/>
              <w:jc w:val="both"/>
              <w:rPr>
                <w:b/>
                <w:bCs/>
                <w:sz w:val="24"/>
                <w:szCs w:val="24"/>
              </w:rPr>
            </w:pPr>
            <w:r w:rsidRPr="000569E5">
              <w:rPr>
                <w:b/>
                <w:bCs/>
                <w:sz w:val="24"/>
                <w:szCs w:val="24"/>
              </w:rPr>
              <w:t>6.1.    Sıhhi Müessese Heyet Kontrol Ücreti</w:t>
            </w:r>
          </w:p>
        </w:tc>
        <w:tc>
          <w:tcPr>
            <w:tcW w:w="1512" w:type="dxa"/>
            <w:gridSpan w:val="7"/>
            <w:hideMark/>
          </w:tcPr>
          <w:p w:rsidR="000569E5" w:rsidRPr="000569E5" w:rsidRDefault="000569E5" w:rsidP="000569E5">
            <w:pPr>
              <w:ind w:firstLine="708"/>
              <w:jc w:val="both"/>
              <w:rPr>
                <w:b/>
                <w:bCs/>
                <w:sz w:val="24"/>
                <w:szCs w:val="24"/>
              </w:rPr>
            </w:pPr>
            <w:r w:rsidRPr="000569E5">
              <w:rPr>
                <w:b/>
                <w:bCs/>
                <w:sz w:val="24"/>
                <w:szCs w:val="24"/>
              </w:rPr>
              <w:t> </w:t>
            </w:r>
          </w:p>
        </w:tc>
        <w:tc>
          <w:tcPr>
            <w:tcW w:w="1559"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28" w:type="dxa"/>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6.1.1. 1 m2 ile 99 m2 arası</w:t>
            </w:r>
          </w:p>
        </w:tc>
        <w:tc>
          <w:tcPr>
            <w:tcW w:w="1512" w:type="dxa"/>
            <w:gridSpan w:val="7"/>
            <w:hideMark/>
          </w:tcPr>
          <w:p w:rsidR="000569E5" w:rsidRPr="000569E5" w:rsidRDefault="000569E5" w:rsidP="0010064A">
            <w:pPr>
              <w:jc w:val="both"/>
              <w:rPr>
                <w:b/>
                <w:sz w:val="24"/>
                <w:szCs w:val="24"/>
              </w:rPr>
            </w:pPr>
            <w:r w:rsidRPr="000569E5">
              <w:rPr>
                <w:b/>
                <w:sz w:val="24"/>
                <w:szCs w:val="24"/>
              </w:rPr>
              <w:t>410,00TL</w:t>
            </w:r>
          </w:p>
        </w:tc>
        <w:tc>
          <w:tcPr>
            <w:tcW w:w="1559" w:type="dxa"/>
            <w:gridSpan w:val="6"/>
            <w:hideMark/>
          </w:tcPr>
          <w:p w:rsidR="000569E5" w:rsidRPr="000569E5" w:rsidRDefault="000569E5" w:rsidP="0010064A">
            <w:pPr>
              <w:jc w:val="both"/>
              <w:rPr>
                <w:b/>
                <w:sz w:val="24"/>
                <w:szCs w:val="24"/>
              </w:rPr>
            </w:pPr>
            <w:r w:rsidRPr="000569E5">
              <w:rPr>
                <w:b/>
                <w:sz w:val="24"/>
                <w:szCs w:val="24"/>
              </w:rPr>
              <w:t>475,00 TL</w:t>
            </w:r>
          </w:p>
        </w:tc>
        <w:tc>
          <w:tcPr>
            <w:tcW w:w="1528" w:type="dxa"/>
            <w:hideMark/>
          </w:tcPr>
          <w:p w:rsidR="000569E5" w:rsidRPr="000569E5" w:rsidRDefault="000569E5" w:rsidP="0010064A">
            <w:pPr>
              <w:jc w:val="both"/>
              <w:rPr>
                <w:b/>
                <w:sz w:val="24"/>
                <w:szCs w:val="24"/>
              </w:rPr>
            </w:pPr>
            <w:r w:rsidRPr="000569E5">
              <w:rPr>
                <w:b/>
                <w:sz w:val="24"/>
                <w:szCs w:val="24"/>
              </w:rPr>
              <w:t>475,00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6.1.2. 100 m2 ile 199 m2 arası</w:t>
            </w:r>
          </w:p>
        </w:tc>
        <w:tc>
          <w:tcPr>
            <w:tcW w:w="1512" w:type="dxa"/>
            <w:gridSpan w:val="7"/>
            <w:hideMark/>
          </w:tcPr>
          <w:p w:rsidR="000569E5" w:rsidRPr="000569E5" w:rsidRDefault="000569E5" w:rsidP="0010064A">
            <w:pPr>
              <w:jc w:val="both"/>
              <w:rPr>
                <w:b/>
                <w:sz w:val="24"/>
                <w:szCs w:val="24"/>
              </w:rPr>
            </w:pPr>
            <w:r w:rsidRPr="000569E5">
              <w:rPr>
                <w:b/>
                <w:sz w:val="24"/>
                <w:szCs w:val="24"/>
              </w:rPr>
              <w:t>625,00 TL</w:t>
            </w:r>
          </w:p>
        </w:tc>
        <w:tc>
          <w:tcPr>
            <w:tcW w:w="1559" w:type="dxa"/>
            <w:gridSpan w:val="6"/>
            <w:hideMark/>
          </w:tcPr>
          <w:p w:rsidR="000569E5" w:rsidRPr="000569E5" w:rsidRDefault="000569E5" w:rsidP="0010064A">
            <w:pPr>
              <w:jc w:val="both"/>
              <w:rPr>
                <w:b/>
                <w:sz w:val="24"/>
                <w:szCs w:val="24"/>
              </w:rPr>
            </w:pPr>
            <w:r w:rsidRPr="000569E5">
              <w:rPr>
                <w:b/>
                <w:sz w:val="24"/>
                <w:szCs w:val="24"/>
              </w:rPr>
              <w:t>720,00 TL</w:t>
            </w:r>
          </w:p>
        </w:tc>
        <w:tc>
          <w:tcPr>
            <w:tcW w:w="1528" w:type="dxa"/>
            <w:hideMark/>
          </w:tcPr>
          <w:p w:rsidR="000569E5" w:rsidRPr="000569E5" w:rsidRDefault="000569E5" w:rsidP="0010064A">
            <w:pPr>
              <w:jc w:val="both"/>
              <w:rPr>
                <w:b/>
                <w:sz w:val="24"/>
                <w:szCs w:val="24"/>
              </w:rPr>
            </w:pPr>
            <w:r w:rsidRPr="000569E5">
              <w:rPr>
                <w:b/>
                <w:sz w:val="24"/>
                <w:szCs w:val="24"/>
              </w:rPr>
              <w:t>720,00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6.1.3. 200 m2 ile 299 m2 arası</w:t>
            </w:r>
          </w:p>
        </w:tc>
        <w:tc>
          <w:tcPr>
            <w:tcW w:w="1512" w:type="dxa"/>
            <w:gridSpan w:val="7"/>
            <w:hideMark/>
          </w:tcPr>
          <w:p w:rsidR="000569E5" w:rsidRPr="000569E5" w:rsidRDefault="000569E5" w:rsidP="00C11F06">
            <w:pPr>
              <w:jc w:val="both"/>
              <w:rPr>
                <w:b/>
                <w:sz w:val="24"/>
                <w:szCs w:val="24"/>
              </w:rPr>
            </w:pPr>
            <w:r w:rsidRPr="000569E5">
              <w:rPr>
                <w:b/>
                <w:sz w:val="24"/>
                <w:szCs w:val="24"/>
              </w:rPr>
              <w:t>1.200,00 TL</w:t>
            </w:r>
          </w:p>
        </w:tc>
        <w:tc>
          <w:tcPr>
            <w:tcW w:w="1559" w:type="dxa"/>
            <w:gridSpan w:val="6"/>
            <w:hideMark/>
          </w:tcPr>
          <w:p w:rsidR="000569E5" w:rsidRPr="000569E5" w:rsidRDefault="000569E5" w:rsidP="00C11F06">
            <w:pPr>
              <w:jc w:val="both"/>
              <w:rPr>
                <w:b/>
                <w:sz w:val="24"/>
                <w:szCs w:val="24"/>
              </w:rPr>
            </w:pPr>
            <w:r w:rsidRPr="000569E5">
              <w:rPr>
                <w:b/>
                <w:sz w:val="24"/>
                <w:szCs w:val="24"/>
              </w:rPr>
              <w:t>1.380,00 TL</w:t>
            </w:r>
          </w:p>
        </w:tc>
        <w:tc>
          <w:tcPr>
            <w:tcW w:w="1528" w:type="dxa"/>
            <w:hideMark/>
          </w:tcPr>
          <w:p w:rsidR="000569E5" w:rsidRPr="000569E5" w:rsidRDefault="000569E5" w:rsidP="00C11F06">
            <w:pPr>
              <w:jc w:val="both"/>
              <w:rPr>
                <w:b/>
                <w:sz w:val="24"/>
                <w:szCs w:val="24"/>
              </w:rPr>
            </w:pPr>
            <w:r w:rsidRPr="000569E5">
              <w:rPr>
                <w:b/>
                <w:sz w:val="24"/>
                <w:szCs w:val="24"/>
              </w:rPr>
              <w:t>1.380,00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 xml:space="preserve">6.1.4. 300 m2 ve üzeri olan işyerleri için </w:t>
            </w:r>
          </w:p>
        </w:tc>
        <w:tc>
          <w:tcPr>
            <w:tcW w:w="1512" w:type="dxa"/>
            <w:gridSpan w:val="7"/>
            <w:hideMark/>
          </w:tcPr>
          <w:p w:rsidR="000569E5" w:rsidRPr="000569E5" w:rsidRDefault="000569E5" w:rsidP="00C11F06">
            <w:pPr>
              <w:jc w:val="both"/>
              <w:rPr>
                <w:b/>
                <w:sz w:val="24"/>
                <w:szCs w:val="24"/>
              </w:rPr>
            </w:pPr>
            <w:r w:rsidRPr="000569E5">
              <w:rPr>
                <w:b/>
                <w:sz w:val="24"/>
                <w:szCs w:val="24"/>
              </w:rPr>
              <w:t>2.300,00 TL</w:t>
            </w:r>
          </w:p>
        </w:tc>
        <w:tc>
          <w:tcPr>
            <w:tcW w:w="1559" w:type="dxa"/>
            <w:gridSpan w:val="6"/>
            <w:hideMark/>
          </w:tcPr>
          <w:p w:rsidR="000569E5" w:rsidRPr="000569E5" w:rsidRDefault="000569E5" w:rsidP="00C11F06">
            <w:pPr>
              <w:jc w:val="both"/>
              <w:rPr>
                <w:b/>
                <w:sz w:val="24"/>
                <w:szCs w:val="24"/>
              </w:rPr>
            </w:pPr>
            <w:r w:rsidRPr="000569E5">
              <w:rPr>
                <w:b/>
                <w:sz w:val="24"/>
                <w:szCs w:val="24"/>
              </w:rPr>
              <w:t>2.650,00 TL</w:t>
            </w:r>
          </w:p>
        </w:tc>
        <w:tc>
          <w:tcPr>
            <w:tcW w:w="1528" w:type="dxa"/>
            <w:hideMark/>
          </w:tcPr>
          <w:p w:rsidR="000569E5" w:rsidRPr="000569E5" w:rsidRDefault="000569E5" w:rsidP="00C11F06">
            <w:pPr>
              <w:jc w:val="both"/>
              <w:rPr>
                <w:b/>
                <w:sz w:val="24"/>
                <w:szCs w:val="24"/>
              </w:rPr>
            </w:pPr>
            <w:r w:rsidRPr="000569E5">
              <w:rPr>
                <w:b/>
                <w:sz w:val="24"/>
                <w:szCs w:val="24"/>
              </w:rPr>
              <w:t>2.650,00 TL</w:t>
            </w:r>
          </w:p>
        </w:tc>
      </w:tr>
      <w:tr w:rsidR="000569E5" w:rsidRPr="000569E5" w:rsidTr="00C11F06">
        <w:trPr>
          <w:trHeight w:val="315"/>
        </w:trPr>
        <w:tc>
          <w:tcPr>
            <w:tcW w:w="4975" w:type="dxa"/>
            <w:gridSpan w:val="12"/>
            <w:noWrap/>
            <w:hideMark/>
          </w:tcPr>
          <w:p w:rsidR="000569E5" w:rsidRPr="000569E5" w:rsidRDefault="000569E5" w:rsidP="000569E5">
            <w:pPr>
              <w:ind w:firstLine="708"/>
              <w:jc w:val="both"/>
              <w:rPr>
                <w:b/>
                <w:bCs/>
                <w:sz w:val="24"/>
                <w:szCs w:val="24"/>
              </w:rPr>
            </w:pPr>
            <w:r w:rsidRPr="000569E5">
              <w:rPr>
                <w:b/>
                <w:bCs/>
                <w:sz w:val="24"/>
                <w:szCs w:val="24"/>
              </w:rPr>
              <w:t>6.2.    Umuma Açık İstirahat Eğlence Yeri Heyet Kontrol Ücreti(Şahıs)</w:t>
            </w:r>
          </w:p>
        </w:tc>
        <w:tc>
          <w:tcPr>
            <w:tcW w:w="1512" w:type="dxa"/>
            <w:gridSpan w:val="7"/>
            <w:hideMark/>
          </w:tcPr>
          <w:p w:rsidR="000569E5" w:rsidRPr="000569E5" w:rsidRDefault="000569E5" w:rsidP="000569E5">
            <w:pPr>
              <w:ind w:firstLine="708"/>
              <w:jc w:val="both"/>
              <w:rPr>
                <w:b/>
                <w:bCs/>
                <w:sz w:val="24"/>
                <w:szCs w:val="24"/>
              </w:rPr>
            </w:pPr>
            <w:r w:rsidRPr="000569E5">
              <w:rPr>
                <w:b/>
                <w:bCs/>
                <w:sz w:val="24"/>
                <w:szCs w:val="24"/>
              </w:rPr>
              <w:t> </w:t>
            </w:r>
          </w:p>
        </w:tc>
        <w:tc>
          <w:tcPr>
            <w:tcW w:w="1559"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528" w:type="dxa"/>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6.2.1. 1 m2 ile 99 m2 arası</w:t>
            </w:r>
          </w:p>
        </w:tc>
        <w:tc>
          <w:tcPr>
            <w:tcW w:w="1512" w:type="dxa"/>
            <w:gridSpan w:val="7"/>
            <w:hideMark/>
          </w:tcPr>
          <w:p w:rsidR="000569E5" w:rsidRPr="000569E5" w:rsidRDefault="000569E5" w:rsidP="00C11F06">
            <w:pPr>
              <w:jc w:val="both"/>
              <w:rPr>
                <w:b/>
                <w:sz w:val="24"/>
                <w:szCs w:val="24"/>
              </w:rPr>
            </w:pPr>
            <w:r w:rsidRPr="000569E5">
              <w:rPr>
                <w:b/>
                <w:sz w:val="24"/>
                <w:szCs w:val="24"/>
              </w:rPr>
              <w:t>720,00 TL</w:t>
            </w:r>
          </w:p>
        </w:tc>
        <w:tc>
          <w:tcPr>
            <w:tcW w:w="1559" w:type="dxa"/>
            <w:gridSpan w:val="6"/>
            <w:hideMark/>
          </w:tcPr>
          <w:p w:rsidR="000569E5" w:rsidRPr="000569E5" w:rsidRDefault="000569E5" w:rsidP="00C11F06">
            <w:pPr>
              <w:jc w:val="both"/>
              <w:rPr>
                <w:b/>
                <w:sz w:val="24"/>
                <w:szCs w:val="24"/>
              </w:rPr>
            </w:pPr>
            <w:r w:rsidRPr="000569E5">
              <w:rPr>
                <w:b/>
                <w:sz w:val="24"/>
                <w:szCs w:val="24"/>
              </w:rPr>
              <w:t>830,00 TL</w:t>
            </w:r>
          </w:p>
        </w:tc>
        <w:tc>
          <w:tcPr>
            <w:tcW w:w="1528" w:type="dxa"/>
            <w:hideMark/>
          </w:tcPr>
          <w:p w:rsidR="000569E5" w:rsidRPr="000569E5" w:rsidRDefault="000569E5" w:rsidP="00C11F06">
            <w:pPr>
              <w:jc w:val="both"/>
              <w:rPr>
                <w:b/>
                <w:sz w:val="24"/>
                <w:szCs w:val="24"/>
              </w:rPr>
            </w:pPr>
            <w:r w:rsidRPr="000569E5">
              <w:rPr>
                <w:b/>
                <w:sz w:val="24"/>
                <w:szCs w:val="24"/>
              </w:rPr>
              <w:t>830,00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6.2.2. 100 m2 ile 199 m2 arası</w:t>
            </w:r>
          </w:p>
        </w:tc>
        <w:tc>
          <w:tcPr>
            <w:tcW w:w="1512" w:type="dxa"/>
            <w:gridSpan w:val="7"/>
            <w:hideMark/>
          </w:tcPr>
          <w:p w:rsidR="000569E5" w:rsidRPr="000569E5" w:rsidRDefault="000569E5" w:rsidP="00C11F06">
            <w:pPr>
              <w:jc w:val="both"/>
              <w:rPr>
                <w:b/>
                <w:sz w:val="24"/>
                <w:szCs w:val="24"/>
              </w:rPr>
            </w:pPr>
            <w:r w:rsidRPr="000569E5">
              <w:rPr>
                <w:b/>
                <w:sz w:val="24"/>
                <w:szCs w:val="24"/>
              </w:rPr>
              <w:t>840,00 TL</w:t>
            </w:r>
          </w:p>
        </w:tc>
        <w:tc>
          <w:tcPr>
            <w:tcW w:w="1559" w:type="dxa"/>
            <w:gridSpan w:val="6"/>
            <w:hideMark/>
          </w:tcPr>
          <w:p w:rsidR="000569E5" w:rsidRPr="000569E5" w:rsidRDefault="000569E5" w:rsidP="00C11F06">
            <w:pPr>
              <w:jc w:val="both"/>
              <w:rPr>
                <w:b/>
                <w:sz w:val="24"/>
                <w:szCs w:val="24"/>
              </w:rPr>
            </w:pPr>
            <w:r w:rsidRPr="000569E5">
              <w:rPr>
                <w:b/>
                <w:sz w:val="24"/>
                <w:szCs w:val="24"/>
              </w:rPr>
              <w:t>970,00 TL</w:t>
            </w:r>
          </w:p>
        </w:tc>
        <w:tc>
          <w:tcPr>
            <w:tcW w:w="1528" w:type="dxa"/>
            <w:hideMark/>
          </w:tcPr>
          <w:p w:rsidR="000569E5" w:rsidRPr="000569E5" w:rsidRDefault="000569E5" w:rsidP="00C11F06">
            <w:pPr>
              <w:jc w:val="both"/>
              <w:rPr>
                <w:b/>
                <w:sz w:val="24"/>
                <w:szCs w:val="24"/>
              </w:rPr>
            </w:pPr>
            <w:r w:rsidRPr="000569E5">
              <w:rPr>
                <w:b/>
                <w:sz w:val="24"/>
                <w:szCs w:val="24"/>
              </w:rPr>
              <w:t>970,00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6.2.3. 200 m2 ile 299 m2 arası</w:t>
            </w:r>
          </w:p>
        </w:tc>
        <w:tc>
          <w:tcPr>
            <w:tcW w:w="1512" w:type="dxa"/>
            <w:gridSpan w:val="7"/>
            <w:hideMark/>
          </w:tcPr>
          <w:p w:rsidR="000569E5" w:rsidRPr="000569E5" w:rsidRDefault="000569E5" w:rsidP="00C11F06">
            <w:pPr>
              <w:jc w:val="both"/>
              <w:rPr>
                <w:b/>
                <w:sz w:val="24"/>
                <w:szCs w:val="24"/>
              </w:rPr>
            </w:pPr>
            <w:r w:rsidRPr="000569E5">
              <w:rPr>
                <w:b/>
                <w:sz w:val="24"/>
                <w:szCs w:val="24"/>
              </w:rPr>
              <w:t>1.200,00 TL</w:t>
            </w:r>
          </w:p>
        </w:tc>
        <w:tc>
          <w:tcPr>
            <w:tcW w:w="1559" w:type="dxa"/>
            <w:gridSpan w:val="6"/>
            <w:hideMark/>
          </w:tcPr>
          <w:p w:rsidR="000569E5" w:rsidRPr="000569E5" w:rsidRDefault="000569E5" w:rsidP="00C11F06">
            <w:pPr>
              <w:jc w:val="both"/>
              <w:rPr>
                <w:b/>
                <w:sz w:val="24"/>
                <w:szCs w:val="24"/>
              </w:rPr>
            </w:pPr>
            <w:r w:rsidRPr="000569E5">
              <w:rPr>
                <w:b/>
                <w:sz w:val="24"/>
                <w:szCs w:val="24"/>
              </w:rPr>
              <w:t>1.380,00 TL</w:t>
            </w:r>
          </w:p>
        </w:tc>
        <w:tc>
          <w:tcPr>
            <w:tcW w:w="1528" w:type="dxa"/>
            <w:hideMark/>
          </w:tcPr>
          <w:p w:rsidR="000569E5" w:rsidRPr="000569E5" w:rsidRDefault="000569E5" w:rsidP="00C11F06">
            <w:pPr>
              <w:jc w:val="both"/>
              <w:rPr>
                <w:b/>
                <w:sz w:val="24"/>
                <w:szCs w:val="24"/>
              </w:rPr>
            </w:pPr>
            <w:r w:rsidRPr="000569E5">
              <w:rPr>
                <w:b/>
                <w:sz w:val="24"/>
                <w:szCs w:val="24"/>
              </w:rPr>
              <w:t>1.380,00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6.2.4. 300 m2 ve üzeri olan işyerleri için</w:t>
            </w:r>
          </w:p>
        </w:tc>
        <w:tc>
          <w:tcPr>
            <w:tcW w:w="1512" w:type="dxa"/>
            <w:gridSpan w:val="7"/>
            <w:hideMark/>
          </w:tcPr>
          <w:p w:rsidR="000569E5" w:rsidRPr="000569E5" w:rsidRDefault="000569E5" w:rsidP="00C11F06">
            <w:pPr>
              <w:jc w:val="both"/>
              <w:rPr>
                <w:b/>
                <w:sz w:val="24"/>
                <w:szCs w:val="24"/>
              </w:rPr>
            </w:pPr>
            <w:r w:rsidRPr="000569E5">
              <w:rPr>
                <w:b/>
                <w:sz w:val="24"/>
                <w:szCs w:val="24"/>
              </w:rPr>
              <w:t>2.300,00 TL</w:t>
            </w:r>
          </w:p>
        </w:tc>
        <w:tc>
          <w:tcPr>
            <w:tcW w:w="1559" w:type="dxa"/>
            <w:gridSpan w:val="6"/>
            <w:hideMark/>
          </w:tcPr>
          <w:p w:rsidR="000569E5" w:rsidRPr="000569E5" w:rsidRDefault="000569E5" w:rsidP="00C11F06">
            <w:pPr>
              <w:jc w:val="both"/>
              <w:rPr>
                <w:b/>
                <w:sz w:val="24"/>
                <w:szCs w:val="24"/>
              </w:rPr>
            </w:pPr>
            <w:r w:rsidRPr="000569E5">
              <w:rPr>
                <w:b/>
                <w:sz w:val="24"/>
                <w:szCs w:val="24"/>
              </w:rPr>
              <w:t>2.645,00 TL</w:t>
            </w:r>
          </w:p>
        </w:tc>
        <w:tc>
          <w:tcPr>
            <w:tcW w:w="1528" w:type="dxa"/>
            <w:hideMark/>
          </w:tcPr>
          <w:p w:rsidR="000569E5" w:rsidRPr="000569E5" w:rsidRDefault="000569E5" w:rsidP="00C11F06">
            <w:pPr>
              <w:jc w:val="both"/>
              <w:rPr>
                <w:b/>
                <w:sz w:val="24"/>
                <w:szCs w:val="24"/>
              </w:rPr>
            </w:pPr>
            <w:r w:rsidRPr="000569E5">
              <w:rPr>
                <w:b/>
                <w:sz w:val="24"/>
                <w:szCs w:val="24"/>
              </w:rPr>
              <w:t>2.645,00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bCs/>
                <w:sz w:val="24"/>
                <w:szCs w:val="24"/>
              </w:rPr>
            </w:pPr>
            <w:r w:rsidRPr="000569E5">
              <w:rPr>
                <w:b/>
                <w:bCs/>
                <w:sz w:val="24"/>
                <w:szCs w:val="24"/>
              </w:rPr>
              <w:t>6.3.     Umuma Açık İstirahat Eğlence Yeri Heyet Kontrol Ücreti(Şirket) </w:t>
            </w:r>
          </w:p>
        </w:tc>
        <w:tc>
          <w:tcPr>
            <w:tcW w:w="1512" w:type="dxa"/>
            <w:gridSpan w:val="7"/>
            <w:hideMark/>
          </w:tcPr>
          <w:p w:rsidR="00C11F06" w:rsidRPr="000569E5" w:rsidRDefault="00C11F06" w:rsidP="000569E5">
            <w:pPr>
              <w:ind w:firstLine="708"/>
              <w:jc w:val="both"/>
              <w:rPr>
                <w:b/>
                <w:bCs/>
                <w:sz w:val="24"/>
                <w:szCs w:val="24"/>
              </w:rPr>
            </w:pPr>
            <w:r w:rsidRPr="000569E5">
              <w:rPr>
                <w:b/>
                <w:bCs/>
                <w:sz w:val="24"/>
                <w:szCs w:val="24"/>
              </w:rPr>
              <w:t> </w:t>
            </w:r>
          </w:p>
        </w:tc>
        <w:tc>
          <w:tcPr>
            <w:tcW w:w="1559" w:type="dxa"/>
            <w:gridSpan w:val="6"/>
            <w:hideMark/>
          </w:tcPr>
          <w:p w:rsidR="00C11F06" w:rsidRPr="000569E5" w:rsidRDefault="00C11F06" w:rsidP="000569E5">
            <w:pPr>
              <w:ind w:firstLine="708"/>
              <w:jc w:val="both"/>
              <w:rPr>
                <w:b/>
                <w:bCs/>
                <w:sz w:val="24"/>
                <w:szCs w:val="24"/>
              </w:rPr>
            </w:pPr>
            <w:r w:rsidRPr="000569E5">
              <w:rPr>
                <w:b/>
                <w:bCs/>
                <w:sz w:val="24"/>
                <w:szCs w:val="24"/>
              </w:rPr>
              <w:t> </w:t>
            </w:r>
          </w:p>
        </w:tc>
        <w:tc>
          <w:tcPr>
            <w:tcW w:w="1528" w:type="dxa"/>
            <w:hideMark/>
          </w:tcPr>
          <w:p w:rsidR="00C11F06" w:rsidRPr="000569E5" w:rsidRDefault="00C11F06" w:rsidP="000569E5">
            <w:pPr>
              <w:ind w:firstLine="708"/>
              <w:jc w:val="both"/>
              <w:rPr>
                <w:b/>
                <w:bCs/>
                <w:sz w:val="24"/>
                <w:szCs w:val="24"/>
              </w:rPr>
            </w:pPr>
            <w:r w:rsidRPr="000569E5">
              <w:rPr>
                <w:b/>
                <w:bCs/>
                <w:sz w:val="24"/>
                <w:szCs w:val="24"/>
              </w:rPr>
              <w:t> </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6.3.1. 1 m2 ile 99 m2 arası</w:t>
            </w:r>
          </w:p>
        </w:tc>
        <w:tc>
          <w:tcPr>
            <w:tcW w:w="1512" w:type="dxa"/>
            <w:gridSpan w:val="7"/>
            <w:hideMark/>
          </w:tcPr>
          <w:p w:rsidR="000569E5" w:rsidRPr="000569E5" w:rsidRDefault="000569E5" w:rsidP="00C11F06">
            <w:pPr>
              <w:jc w:val="both"/>
              <w:rPr>
                <w:b/>
                <w:sz w:val="24"/>
                <w:szCs w:val="24"/>
              </w:rPr>
            </w:pPr>
            <w:r w:rsidRPr="000569E5">
              <w:rPr>
                <w:b/>
                <w:sz w:val="24"/>
                <w:szCs w:val="24"/>
              </w:rPr>
              <w:t>840,00 TL</w:t>
            </w:r>
          </w:p>
        </w:tc>
        <w:tc>
          <w:tcPr>
            <w:tcW w:w="1559" w:type="dxa"/>
            <w:gridSpan w:val="6"/>
            <w:hideMark/>
          </w:tcPr>
          <w:p w:rsidR="000569E5" w:rsidRPr="000569E5" w:rsidRDefault="000569E5" w:rsidP="00C11F06">
            <w:pPr>
              <w:jc w:val="both"/>
              <w:rPr>
                <w:b/>
                <w:sz w:val="24"/>
                <w:szCs w:val="24"/>
              </w:rPr>
            </w:pPr>
            <w:r w:rsidRPr="000569E5">
              <w:rPr>
                <w:b/>
                <w:sz w:val="24"/>
                <w:szCs w:val="24"/>
              </w:rPr>
              <w:t>970,00 TL</w:t>
            </w:r>
          </w:p>
        </w:tc>
        <w:tc>
          <w:tcPr>
            <w:tcW w:w="1528" w:type="dxa"/>
            <w:hideMark/>
          </w:tcPr>
          <w:p w:rsidR="000569E5" w:rsidRPr="000569E5" w:rsidRDefault="000569E5" w:rsidP="00C11F06">
            <w:pPr>
              <w:jc w:val="both"/>
              <w:rPr>
                <w:b/>
                <w:sz w:val="24"/>
                <w:szCs w:val="24"/>
              </w:rPr>
            </w:pPr>
            <w:r w:rsidRPr="000569E5">
              <w:rPr>
                <w:b/>
                <w:sz w:val="24"/>
                <w:szCs w:val="24"/>
              </w:rPr>
              <w:t>970,00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6.3.2. 100 m2 ile 199 m2 arası</w:t>
            </w:r>
          </w:p>
        </w:tc>
        <w:tc>
          <w:tcPr>
            <w:tcW w:w="1512" w:type="dxa"/>
            <w:gridSpan w:val="7"/>
            <w:hideMark/>
          </w:tcPr>
          <w:p w:rsidR="000569E5" w:rsidRPr="000569E5" w:rsidRDefault="000569E5" w:rsidP="00C11F06">
            <w:pPr>
              <w:jc w:val="both"/>
              <w:rPr>
                <w:b/>
                <w:sz w:val="24"/>
                <w:szCs w:val="24"/>
              </w:rPr>
            </w:pPr>
            <w:r w:rsidRPr="000569E5">
              <w:rPr>
                <w:b/>
                <w:sz w:val="24"/>
                <w:szCs w:val="24"/>
              </w:rPr>
              <w:t>985,00 TL</w:t>
            </w:r>
          </w:p>
        </w:tc>
        <w:tc>
          <w:tcPr>
            <w:tcW w:w="1559" w:type="dxa"/>
            <w:gridSpan w:val="6"/>
            <w:hideMark/>
          </w:tcPr>
          <w:p w:rsidR="000569E5" w:rsidRPr="000569E5" w:rsidRDefault="000569E5" w:rsidP="00C11F06">
            <w:pPr>
              <w:jc w:val="both"/>
              <w:rPr>
                <w:b/>
                <w:sz w:val="24"/>
                <w:szCs w:val="24"/>
              </w:rPr>
            </w:pPr>
            <w:r w:rsidRPr="000569E5">
              <w:rPr>
                <w:b/>
                <w:sz w:val="24"/>
                <w:szCs w:val="24"/>
              </w:rPr>
              <w:t>1.135,00 TL</w:t>
            </w:r>
          </w:p>
        </w:tc>
        <w:tc>
          <w:tcPr>
            <w:tcW w:w="1528" w:type="dxa"/>
            <w:hideMark/>
          </w:tcPr>
          <w:p w:rsidR="000569E5" w:rsidRPr="000569E5" w:rsidRDefault="000569E5" w:rsidP="00C11F06">
            <w:pPr>
              <w:jc w:val="both"/>
              <w:rPr>
                <w:b/>
                <w:sz w:val="24"/>
                <w:szCs w:val="24"/>
              </w:rPr>
            </w:pPr>
            <w:r w:rsidRPr="000569E5">
              <w:rPr>
                <w:b/>
                <w:sz w:val="24"/>
                <w:szCs w:val="24"/>
              </w:rPr>
              <w:t>1.135,00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6.3.3. 200 m2 ile 299 m2 arası</w:t>
            </w:r>
          </w:p>
        </w:tc>
        <w:tc>
          <w:tcPr>
            <w:tcW w:w="1512" w:type="dxa"/>
            <w:gridSpan w:val="7"/>
            <w:hideMark/>
          </w:tcPr>
          <w:p w:rsidR="000569E5" w:rsidRPr="000569E5" w:rsidRDefault="000569E5" w:rsidP="00C11F06">
            <w:pPr>
              <w:jc w:val="both"/>
              <w:rPr>
                <w:b/>
                <w:sz w:val="24"/>
                <w:szCs w:val="24"/>
              </w:rPr>
            </w:pPr>
            <w:r w:rsidRPr="000569E5">
              <w:rPr>
                <w:b/>
                <w:sz w:val="24"/>
                <w:szCs w:val="24"/>
              </w:rPr>
              <w:t>1.260,00 TL</w:t>
            </w:r>
          </w:p>
        </w:tc>
        <w:tc>
          <w:tcPr>
            <w:tcW w:w="1559" w:type="dxa"/>
            <w:gridSpan w:val="6"/>
            <w:hideMark/>
          </w:tcPr>
          <w:p w:rsidR="000569E5" w:rsidRPr="000569E5" w:rsidRDefault="000569E5" w:rsidP="00C11F06">
            <w:pPr>
              <w:jc w:val="both"/>
              <w:rPr>
                <w:b/>
                <w:sz w:val="24"/>
                <w:szCs w:val="24"/>
              </w:rPr>
            </w:pPr>
            <w:r w:rsidRPr="000569E5">
              <w:rPr>
                <w:b/>
                <w:sz w:val="24"/>
                <w:szCs w:val="24"/>
              </w:rPr>
              <w:t>1.450,00 TL</w:t>
            </w:r>
          </w:p>
        </w:tc>
        <w:tc>
          <w:tcPr>
            <w:tcW w:w="1528" w:type="dxa"/>
            <w:hideMark/>
          </w:tcPr>
          <w:p w:rsidR="000569E5" w:rsidRPr="000569E5" w:rsidRDefault="000569E5" w:rsidP="00C11F06">
            <w:pPr>
              <w:jc w:val="both"/>
              <w:rPr>
                <w:b/>
                <w:sz w:val="24"/>
                <w:szCs w:val="24"/>
              </w:rPr>
            </w:pPr>
            <w:r w:rsidRPr="000569E5">
              <w:rPr>
                <w:b/>
                <w:sz w:val="24"/>
                <w:szCs w:val="24"/>
              </w:rPr>
              <w:t>1.450,00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6.3.4. 300 m2 ve üzeri olan işyerleri için</w:t>
            </w:r>
          </w:p>
        </w:tc>
        <w:tc>
          <w:tcPr>
            <w:tcW w:w="1512" w:type="dxa"/>
            <w:gridSpan w:val="7"/>
            <w:hideMark/>
          </w:tcPr>
          <w:p w:rsidR="000569E5" w:rsidRPr="000569E5" w:rsidRDefault="000569E5" w:rsidP="00C11F06">
            <w:pPr>
              <w:jc w:val="both"/>
              <w:rPr>
                <w:b/>
                <w:sz w:val="24"/>
                <w:szCs w:val="24"/>
              </w:rPr>
            </w:pPr>
            <w:r w:rsidRPr="000569E5">
              <w:rPr>
                <w:b/>
                <w:sz w:val="24"/>
                <w:szCs w:val="24"/>
              </w:rPr>
              <w:t>3.000,00 TL</w:t>
            </w:r>
          </w:p>
        </w:tc>
        <w:tc>
          <w:tcPr>
            <w:tcW w:w="1559" w:type="dxa"/>
            <w:gridSpan w:val="6"/>
            <w:hideMark/>
          </w:tcPr>
          <w:p w:rsidR="000569E5" w:rsidRPr="000569E5" w:rsidRDefault="000569E5" w:rsidP="00C11F06">
            <w:pPr>
              <w:jc w:val="both"/>
              <w:rPr>
                <w:b/>
                <w:sz w:val="24"/>
                <w:szCs w:val="24"/>
              </w:rPr>
            </w:pPr>
            <w:r w:rsidRPr="000569E5">
              <w:rPr>
                <w:b/>
                <w:sz w:val="24"/>
                <w:szCs w:val="24"/>
              </w:rPr>
              <w:t>3.450,00 TL</w:t>
            </w:r>
          </w:p>
        </w:tc>
        <w:tc>
          <w:tcPr>
            <w:tcW w:w="1528" w:type="dxa"/>
            <w:hideMark/>
          </w:tcPr>
          <w:p w:rsidR="000569E5" w:rsidRPr="000569E5" w:rsidRDefault="000569E5" w:rsidP="00C11F06">
            <w:pPr>
              <w:jc w:val="both"/>
              <w:rPr>
                <w:b/>
                <w:sz w:val="24"/>
                <w:szCs w:val="24"/>
              </w:rPr>
            </w:pPr>
            <w:r w:rsidRPr="000569E5">
              <w:rPr>
                <w:b/>
                <w:sz w:val="24"/>
                <w:szCs w:val="24"/>
              </w:rPr>
              <w:t>3.450,00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bCs/>
                <w:sz w:val="24"/>
                <w:szCs w:val="24"/>
              </w:rPr>
            </w:pPr>
            <w:r>
              <w:rPr>
                <w:b/>
                <w:bCs/>
                <w:sz w:val="24"/>
                <w:szCs w:val="24"/>
              </w:rPr>
              <w:t>6.4.</w:t>
            </w:r>
            <w:r w:rsidRPr="000569E5">
              <w:rPr>
                <w:b/>
                <w:bCs/>
                <w:sz w:val="24"/>
                <w:szCs w:val="24"/>
              </w:rPr>
              <w:t>3. Sınıf Gayri Sıhhi Müessese(GSM) Heyet Kontrol Ücreti (Şahıs) </w:t>
            </w:r>
          </w:p>
        </w:tc>
        <w:tc>
          <w:tcPr>
            <w:tcW w:w="1512" w:type="dxa"/>
            <w:gridSpan w:val="7"/>
            <w:hideMark/>
          </w:tcPr>
          <w:p w:rsidR="00C11F06" w:rsidRPr="000569E5" w:rsidRDefault="00C11F06" w:rsidP="000569E5">
            <w:pPr>
              <w:ind w:firstLine="708"/>
              <w:jc w:val="both"/>
              <w:rPr>
                <w:b/>
                <w:bCs/>
                <w:sz w:val="24"/>
                <w:szCs w:val="24"/>
              </w:rPr>
            </w:pPr>
            <w:r w:rsidRPr="000569E5">
              <w:rPr>
                <w:b/>
                <w:bCs/>
                <w:sz w:val="24"/>
                <w:szCs w:val="24"/>
              </w:rPr>
              <w:t> </w:t>
            </w:r>
          </w:p>
        </w:tc>
        <w:tc>
          <w:tcPr>
            <w:tcW w:w="1559" w:type="dxa"/>
            <w:gridSpan w:val="6"/>
            <w:hideMark/>
          </w:tcPr>
          <w:p w:rsidR="00C11F06" w:rsidRPr="000569E5" w:rsidRDefault="00C11F06" w:rsidP="000569E5">
            <w:pPr>
              <w:ind w:firstLine="708"/>
              <w:jc w:val="both"/>
              <w:rPr>
                <w:b/>
                <w:bCs/>
                <w:sz w:val="24"/>
                <w:szCs w:val="24"/>
              </w:rPr>
            </w:pPr>
            <w:r w:rsidRPr="000569E5">
              <w:rPr>
                <w:b/>
                <w:bCs/>
                <w:sz w:val="24"/>
                <w:szCs w:val="24"/>
              </w:rPr>
              <w:t> </w:t>
            </w:r>
          </w:p>
        </w:tc>
        <w:tc>
          <w:tcPr>
            <w:tcW w:w="1528" w:type="dxa"/>
            <w:hideMark/>
          </w:tcPr>
          <w:p w:rsidR="00C11F06" w:rsidRPr="000569E5" w:rsidRDefault="00C11F06" w:rsidP="000569E5">
            <w:pPr>
              <w:ind w:firstLine="708"/>
              <w:jc w:val="both"/>
              <w:rPr>
                <w:b/>
                <w:bCs/>
                <w:sz w:val="24"/>
                <w:szCs w:val="24"/>
              </w:rPr>
            </w:pPr>
            <w:r w:rsidRPr="000569E5">
              <w:rPr>
                <w:b/>
                <w:bCs/>
                <w:sz w:val="24"/>
                <w:szCs w:val="24"/>
              </w:rPr>
              <w:t> </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6.4.1. 1 m2 ile 99 m2 arası</w:t>
            </w:r>
          </w:p>
        </w:tc>
        <w:tc>
          <w:tcPr>
            <w:tcW w:w="1512" w:type="dxa"/>
            <w:gridSpan w:val="7"/>
            <w:hideMark/>
          </w:tcPr>
          <w:p w:rsidR="000569E5" w:rsidRPr="000569E5" w:rsidRDefault="000569E5" w:rsidP="00C11F06">
            <w:pPr>
              <w:jc w:val="both"/>
              <w:rPr>
                <w:b/>
                <w:sz w:val="24"/>
                <w:szCs w:val="24"/>
              </w:rPr>
            </w:pPr>
            <w:r w:rsidRPr="000569E5">
              <w:rPr>
                <w:b/>
                <w:sz w:val="24"/>
                <w:szCs w:val="24"/>
              </w:rPr>
              <w:t>720,00 TL</w:t>
            </w:r>
          </w:p>
        </w:tc>
        <w:tc>
          <w:tcPr>
            <w:tcW w:w="1559" w:type="dxa"/>
            <w:gridSpan w:val="6"/>
            <w:hideMark/>
          </w:tcPr>
          <w:p w:rsidR="000569E5" w:rsidRPr="000569E5" w:rsidRDefault="000569E5" w:rsidP="00C11F06">
            <w:pPr>
              <w:jc w:val="both"/>
              <w:rPr>
                <w:b/>
                <w:sz w:val="24"/>
                <w:szCs w:val="24"/>
              </w:rPr>
            </w:pPr>
            <w:r w:rsidRPr="000569E5">
              <w:rPr>
                <w:b/>
                <w:sz w:val="24"/>
                <w:szCs w:val="24"/>
              </w:rPr>
              <w:t>830,00 TL</w:t>
            </w:r>
          </w:p>
        </w:tc>
        <w:tc>
          <w:tcPr>
            <w:tcW w:w="1528" w:type="dxa"/>
            <w:hideMark/>
          </w:tcPr>
          <w:p w:rsidR="000569E5" w:rsidRPr="000569E5" w:rsidRDefault="000569E5" w:rsidP="00C11F06">
            <w:pPr>
              <w:jc w:val="both"/>
              <w:rPr>
                <w:b/>
                <w:sz w:val="24"/>
                <w:szCs w:val="24"/>
              </w:rPr>
            </w:pPr>
            <w:r w:rsidRPr="000569E5">
              <w:rPr>
                <w:b/>
                <w:sz w:val="24"/>
                <w:szCs w:val="24"/>
              </w:rPr>
              <w:t>830,00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6.4.2. 100 m2 ile 199 m2 arası</w:t>
            </w:r>
          </w:p>
        </w:tc>
        <w:tc>
          <w:tcPr>
            <w:tcW w:w="1512" w:type="dxa"/>
            <w:gridSpan w:val="7"/>
            <w:hideMark/>
          </w:tcPr>
          <w:p w:rsidR="000569E5" w:rsidRPr="000569E5" w:rsidRDefault="000569E5" w:rsidP="00C11F06">
            <w:pPr>
              <w:jc w:val="both"/>
              <w:rPr>
                <w:b/>
                <w:sz w:val="24"/>
                <w:szCs w:val="24"/>
              </w:rPr>
            </w:pPr>
            <w:r w:rsidRPr="000569E5">
              <w:rPr>
                <w:b/>
                <w:sz w:val="24"/>
                <w:szCs w:val="24"/>
              </w:rPr>
              <w:t>840,00 TL</w:t>
            </w:r>
          </w:p>
        </w:tc>
        <w:tc>
          <w:tcPr>
            <w:tcW w:w="1559" w:type="dxa"/>
            <w:gridSpan w:val="6"/>
            <w:hideMark/>
          </w:tcPr>
          <w:p w:rsidR="000569E5" w:rsidRPr="000569E5" w:rsidRDefault="000569E5" w:rsidP="00C11F06">
            <w:pPr>
              <w:jc w:val="both"/>
              <w:rPr>
                <w:b/>
                <w:sz w:val="24"/>
                <w:szCs w:val="24"/>
              </w:rPr>
            </w:pPr>
            <w:r w:rsidRPr="000569E5">
              <w:rPr>
                <w:b/>
                <w:sz w:val="24"/>
                <w:szCs w:val="24"/>
              </w:rPr>
              <w:t>970,00 TL</w:t>
            </w:r>
          </w:p>
        </w:tc>
        <w:tc>
          <w:tcPr>
            <w:tcW w:w="1528" w:type="dxa"/>
            <w:hideMark/>
          </w:tcPr>
          <w:p w:rsidR="000569E5" w:rsidRPr="000569E5" w:rsidRDefault="000569E5" w:rsidP="00C11F06">
            <w:pPr>
              <w:jc w:val="both"/>
              <w:rPr>
                <w:b/>
                <w:sz w:val="24"/>
                <w:szCs w:val="24"/>
              </w:rPr>
            </w:pPr>
            <w:r w:rsidRPr="000569E5">
              <w:rPr>
                <w:b/>
                <w:sz w:val="24"/>
                <w:szCs w:val="24"/>
              </w:rPr>
              <w:t>970,00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6.4.3. 200 m2 ile 299 m2 arası</w:t>
            </w:r>
          </w:p>
        </w:tc>
        <w:tc>
          <w:tcPr>
            <w:tcW w:w="1512" w:type="dxa"/>
            <w:gridSpan w:val="7"/>
            <w:hideMark/>
          </w:tcPr>
          <w:p w:rsidR="000569E5" w:rsidRPr="000569E5" w:rsidRDefault="000569E5" w:rsidP="00C11F06">
            <w:pPr>
              <w:jc w:val="both"/>
              <w:rPr>
                <w:b/>
                <w:sz w:val="24"/>
                <w:szCs w:val="24"/>
              </w:rPr>
            </w:pPr>
            <w:r w:rsidRPr="000569E5">
              <w:rPr>
                <w:b/>
                <w:sz w:val="24"/>
                <w:szCs w:val="24"/>
              </w:rPr>
              <w:t>1.200,00 TL</w:t>
            </w:r>
          </w:p>
        </w:tc>
        <w:tc>
          <w:tcPr>
            <w:tcW w:w="1559" w:type="dxa"/>
            <w:gridSpan w:val="6"/>
            <w:hideMark/>
          </w:tcPr>
          <w:p w:rsidR="000569E5" w:rsidRPr="000569E5" w:rsidRDefault="000569E5" w:rsidP="00C11F06">
            <w:pPr>
              <w:jc w:val="both"/>
              <w:rPr>
                <w:b/>
                <w:sz w:val="24"/>
                <w:szCs w:val="24"/>
              </w:rPr>
            </w:pPr>
            <w:r w:rsidRPr="000569E5">
              <w:rPr>
                <w:b/>
                <w:sz w:val="24"/>
                <w:szCs w:val="24"/>
              </w:rPr>
              <w:t>1.380,00 TL</w:t>
            </w:r>
          </w:p>
        </w:tc>
        <w:tc>
          <w:tcPr>
            <w:tcW w:w="1528" w:type="dxa"/>
            <w:hideMark/>
          </w:tcPr>
          <w:p w:rsidR="000569E5" w:rsidRPr="000569E5" w:rsidRDefault="000569E5" w:rsidP="00C11F06">
            <w:pPr>
              <w:jc w:val="both"/>
              <w:rPr>
                <w:b/>
                <w:sz w:val="24"/>
                <w:szCs w:val="24"/>
              </w:rPr>
            </w:pPr>
            <w:r w:rsidRPr="000569E5">
              <w:rPr>
                <w:b/>
                <w:sz w:val="24"/>
                <w:szCs w:val="24"/>
              </w:rPr>
              <w:t>1.380,00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6.4.4. 300 m2 ve üzeri olan işyerleri için</w:t>
            </w:r>
          </w:p>
        </w:tc>
        <w:tc>
          <w:tcPr>
            <w:tcW w:w="1512" w:type="dxa"/>
            <w:gridSpan w:val="7"/>
            <w:hideMark/>
          </w:tcPr>
          <w:p w:rsidR="000569E5" w:rsidRPr="000569E5" w:rsidRDefault="000569E5" w:rsidP="00C11F06">
            <w:pPr>
              <w:jc w:val="both"/>
              <w:rPr>
                <w:b/>
                <w:sz w:val="24"/>
                <w:szCs w:val="24"/>
              </w:rPr>
            </w:pPr>
            <w:r w:rsidRPr="000569E5">
              <w:rPr>
                <w:b/>
                <w:sz w:val="24"/>
                <w:szCs w:val="24"/>
              </w:rPr>
              <w:t>2.300,00 TL</w:t>
            </w:r>
          </w:p>
        </w:tc>
        <w:tc>
          <w:tcPr>
            <w:tcW w:w="1559" w:type="dxa"/>
            <w:gridSpan w:val="6"/>
            <w:hideMark/>
          </w:tcPr>
          <w:p w:rsidR="000569E5" w:rsidRPr="000569E5" w:rsidRDefault="000569E5" w:rsidP="00C11F06">
            <w:pPr>
              <w:jc w:val="both"/>
              <w:rPr>
                <w:b/>
                <w:sz w:val="24"/>
                <w:szCs w:val="24"/>
              </w:rPr>
            </w:pPr>
            <w:r w:rsidRPr="000569E5">
              <w:rPr>
                <w:b/>
                <w:sz w:val="24"/>
                <w:szCs w:val="24"/>
              </w:rPr>
              <w:t>2.650,00 TL</w:t>
            </w:r>
          </w:p>
        </w:tc>
        <w:tc>
          <w:tcPr>
            <w:tcW w:w="1528" w:type="dxa"/>
            <w:hideMark/>
          </w:tcPr>
          <w:p w:rsidR="000569E5" w:rsidRPr="000569E5" w:rsidRDefault="000569E5" w:rsidP="00C11F06">
            <w:pPr>
              <w:jc w:val="both"/>
              <w:rPr>
                <w:b/>
                <w:sz w:val="24"/>
                <w:szCs w:val="24"/>
              </w:rPr>
            </w:pPr>
            <w:r w:rsidRPr="000569E5">
              <w:rPr>
                <w:b/>
                <w:sz w:val="24"/>
                <w:szCs w:val="24"/>
              </w:rPr>
              <w:t>2.650,00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bCs/>
                <w:sz w:val="24"/>
                <w:szCs w:val="24"/>
              </w:rPr>
            </w:pPr>
            <w:r>
              <w:rPr>
                <w:b/>
                <w:bCs/>
                <w:sz w:val="24"/>
                <w:szCs w:val="24"/>
              </w:rPr>
              <w:t>6.5.</w:t>
            </w:r>
            <w:r w:rsidRPr="000569E5">
              <w:rPr>
                <w:b/>
                <w:bCs/>
                <w:sz w:val="24"/>
                <w:szCs w:val="24"/>
              </w:rPr>
              <w:t>3. Sınıf Gayri Sıhhi Müessese(GSM) Heyet Kontrol Ücreti (Şirket)</w:t>
            </w:r>
          </w:p>
        </w:tc>
        <w:tc>
          <w:tcPr>
            <w:tcW w:w="1512" w:type="dxa"/>
            <w:gridSpan w:val="7"/>
            <w:hideMark/>
          </w:tcPr>
          <w:p w:rsidR="00C11F06" w:rsidRPr="000569E5" w:rsidRDefault="00C11F06" w:rsidP="000569E5">
            <w:pPr>
              <w:ind w:firstLine="708"/>
              <w:jc w:val="both"/>
              <w:rPr>
                <w:b/>
                <w:bCs/>
                <w:sz w:val="24"/>
                <w:szCs w:val="24"/>
              </w:rPr>
            </w:pPr>
            <w:r w:rsidRPr="000569E5">
              <w:rPr>
                <w:b/>
                <w:bCs/>
                <w:sz w:val="24"/>
                <w:szCs w:val="24"/>
              </w:rPr>
              <w:t> </w:t>
            </w:r>
          </w:p>
        </w:tc>
        <w:tc>
          <w:tcPr>
            <w:tcW w:w="1559" w:type="dxa"/>
            <w:gridSpan w:val="6"/>
            <w:hideMark/>
          </w:tcPr>
          <w:p w:rsidR="00C11F06" w:rsidRPr="000569E5" w:rsidRDefault="00C11F06" w:rsidP="000569E5">
            <w:pPr>
              <w:ind w:firstLine="708"/>
              <w:jc w:val="both"/>
              <w:rPr>
                <w:b/>
                <w:bCs/>
                <w:sz w:val="24"/>
                <w:szCs w:val="24"/>
              </w:rPr>
            </w:pPr>
            <w:r w:rsidRPr="000569E5">
              <w:rPr>
                <w:b/>
                <w:bCs/>
                <w:sz w:val="24"/>
                <w:szCs w:val="24"/>
              </w:rPr>
              <w:t> </w:t>
            </w:r>
          </w:p>
        </w:tc>
        <w:tc>
          <w:tcPr>
            <w:tcW w:w="1528" w:type="dxa"/>
            <w:hideMark/>
          </w:tcPr>
          <w:p w:rsidR="00C11F06" w:rsidRPr="000569E5" w:rsidRDefault="00C11F06" w:rsidP="000569E5">
            <w:pPr>
              <w:ind w:firstLine="708"/>
              <w:jc w:val="both"/>
              <w:rPr>
                <w:b/>
                <w:bCs/>
                <w:sz w:val="24"/>
                <w:szCs w:val="24"/>
              </w:rPr>
            </w:pPr>
            <w:r w:rsidRPr="000569E5">
              <w:rPr>
                <w:b/>
                <w:bCs/>
                <w:sz w:val="24"/>
                <w:szCs w:val="24"/>
              </w:rPr>
              <w:t> </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066" w:type="dxa"/>
            <w:gridSpan w:val="7"/>
            <w:hideMark/>
          </w:tcPr>
          <w:p w:rsidR="000569E5" w:rsidRPr="000569E5" w:rsidRDefault="000569E5" w:rsidP="00C11F06">
            <w:pPr>
              <w:jc w:val="both"/>
              <w:rPr>
                <w:b/>
                <w:sz w:val="24"/>
                <w:szCs w:val="24"/>
              </w:rPr>
            </w:pPr>
            <w:r w:rsidRPr="000569E5">
              <w:rPr>
                <w:b/>
                <w:sz w:val="24"/>
                <w:szCs w:val="24"/>
              </w:rPr>
              <w:t>6.5.1. 1 m2 ile 99 m2 arası</w:t>
            </w:r>
          </w:p>
        </w:tc>
        <w:tc>
          <w:tcPr>
            <w:tcW w:w="1512" w:type="dxa"/>
            <w:gridSpan w:val="7"/>
            <w:hideMark/>
          </w:tcPr>
          <w:p w:rsidR="000569E5" w:rsidRPr="000569E5" w:rsidRDefault="000569E5" w:rsidP="00C11F06">
            <w:pPr>
              <w:jc w:val="both"/>
              <w:rPr>
                <w:b/>
                <w:sz w:val="24"/>
                <w:szCs w:val="24"/>
              </w:rPr>
            </w:pPr>
            <w:r w:rsidRPr="000569E5">
              <w:rPr>
                <w:b/>
                <w:sz w:val="24"/>
                <w:szCs w:val="24"/>
              </w:rPr>
              <w:t>840,00 TL</w:t>
            </w:r>
          </w:p>
        </w:tc>
        <w:tc>
          <w:tcPr>
            <w:tcW w:w="1559" w:type="dxa"/>
            <w:gridSpan w:val="6"/>
            <w:hideMark/>
          </w:tcPr>
          <w:p w:rsidR="000569E5" w:rsidRPr="000569E5" w:rsidRDefault="000569E5" w:rsidP="00C11F06">
            <w:pPr>
              <w:jc w:val="both"/>
              <w:rPr>
                <w:b/>
                <w:sz w:val="24"/>
                <w:szCs w:val="24"/>
              </w:rPr>
            </w:pPr>
            <w:r w:rsidRPr="000569E5">
              <w:rPr>
                <w:b/>
                <w:sz w:val="24"/>
                <w:szCs w:val="24"/>
              </w:rPr>
              <w:t>970,00 TL</w:t>
            </w:r>
          </w:p>
        </w:tc>
        <w:tc>
          <w:tcPr>
            <w:tcW w:w="1528" w:type="dxa"/>
            <w:hideMark/>
          </w:tcPr>
          <w:p w:rsidR="000569E5" w:rsidRPr="000569E5" w:rsidRDefault="000569E5" w:rsidP="00C11F06">
            <w:pPr>
              <w:jc w:val="both"/>
              <w:rPr>
                <w:b/>
                <w:sz w:val="24"/>
                <w:szCs w:val="24"/>
              </w:rPr>
            </w:pPr>
            <w:r w:rsidRPr="000569E5">
              <w:rPr>
                <w:b/>
                <w:sz w:val="24"/>
                <w:szCs w:val="24"/>
              </w:rPr>
              <w:t>970,00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6.5.2. 100 m2 ile 199 m2 arası</w:t>
            </w:r>
          </w:p>
        </w:tc>
        <w:tc>
          <w:tcPr>
            <w:tcW w:w="1512" w:type="dxa"/>
            <w:gridSpan w:val="7"/>
            <w:hideMark/>
          </w:tcPr>
          <w:p w:rsidR="000569E5" w:rsidRPr="000569E5" w:rsidRDefault="000569E5" w:rsidP="00C11F06">
            <w:pPr>
              <w:jc w:val="both"/>
              <w:rPr>
                <w:b/>
                <w:sz w:val="24"/>
                <w:szCs w:val="24"/>
              </w:rPr>
            </w:pPr>
            <w:r w:rsidRPr="000569E5">
              <w:rPr>
                <w:b/>
                <w:sz w:val="24"/>
                <w:szCs w:val="24"/>
              </w:rPr>
              <w:t>985,00 TL</w:t>
            </w:r>
          </w:p>
        </w:tc>
        <w:tc>
          <w:tcPr>
            <w:tcW w:w="1559" w:type="dxa"/>
            <w:gridSpan w:val="6"/>
            <w:hideMark/>
          </w:tcPr>
          <w:p w:rsidR="000569E5" w:rsidRPr="000569E5" w:rsidRDefault="000569E5" w:rsidP="00C11F06">
            <w:pPr>
              <w:jc w:val="both"/>
              <w:rPr>
                <w:b/>
                <w:sz w:val="24"/>
                <w:szCs w:val="24"/>
              </w:rPr>
            </w:pPr>
            <w:r w:rsidRPr="000569E5">
              <w:rPr>
                <w:b/>
                <w:sz w:val="24"/>
                <w:szCs w:val="24"/>
              </w:rPr>
              <w:t>1.135,00 TL</w:t>
            </w:r>
          </w:p>
        </w:tc>
        <w:tc>
          <w:tcPr>
            <w:tcW w:w="1528" w:type="dxa"/>
            <w:hideMark/>
          </w:tcPr>
          <w:p w:rsidR="000569E5" w:rsidRPr="000569E5" w:rsidRDefault="000569E5" w:rsidP="00C11F06">
            <w:pPr>
              <w:jc w:val="both"/>
              <w:rPr>
                <w:b/>
                <w:sz w:val="24"/>
                <w:szCs w:val="24"/>
              </w:rPr>
            </w:pPr>
            <w:r w:rsidRPr="000569E5">
              <w:rPr>
                <w:b/>
                <w:sz w:val="24"/>
                <w:szCs w:val="24"/>
              </w:rPr>
              <w:t>1.135,00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6.5.3. 200 m2 ile 299 m2 arası</w:t>
            </w:r>
          </w:p>
        </w:tc>
        <w:tc>
          <w:tcPr>
            <w:tcW w:w="1512" w:type="dxa"/>
            <w:gridSpan w:val="7"/>
            <w:hideMark/>
          </w:tcPr>
          <w:p w:rsidR="000569E5" w:rsidRPr="000569E5" w:rsidRDefault="000569E5" w:rsidP="00C11F06">
            <w:pPr>
              <w:jc w:val="both"/>
              <w:rPr>
                <w:b/>
                <w:sz w:val="24"/>
                <w:szCs w:val="24"/>
              </w:rPr>
            </w:pPr>
            <w:r w:rsidRPr="000569E5">
              <w:rPr>
                <w:b/>
                <w:sz w:val="24"/>
                <w:szCs w:val="24"/>
              </w:rPr>
              <w:t>1.260,00 TL</w:t>
            </w:r>
          </w:p>
        </w:tc>
        <w:tc>
          <w:tcPr>
            <w:tcW w:w="1559" w:type="dxa"/>
            <w:gridSpan w:val="6"/>
            <w:hideMark/>
          </w:tcPr>
          <w:p w:rsidR="000569E5" w:rsidRPr="000569E5" w:rsidRDefault="000569E5" w:rsidP="00C11F06">
            <w:pPr>
              <w:jc w:val="both"/>
              <w:rPr>
                <w:b/>
                <w:sz w:val="24"/>
                <w:szCs w:val="24"/>
              </w:rPr>
            </w:pPr>
            <w:r w:rsidRPr="000569E5">
              <w:rPr>
                <w:b/>
                <w:sz w:val="24"/>
                <w:szCs w:val="24"/>
              </w:rPr>
              <w:t>1.450,00 TL</w:t>
            </w:r>
          </w:p>
        </w:tc>
        <w:tc>
          <w:tcPr>
            <w:tcW w:w="1528" w:type="dxa"/>
            <w:hideMark/>
          </w:tcPr>
          <w:p w:rsidR="000569E5" w:rsidRPr="000569E5" w:rsidRDefault="000569E5" w:rsidP="00C11F06">
            <w:pPr>
              <w:jc w:val="both"/>
              <w:rPr>
                <w:b/>
                <w:sz w:val="24"/>
                <w:szCs w:val="24"/>
              </w:rPr>
            </w:pPr>
            <w:r w:rsidRPr="000569E5">
              <w:rPr>
                <w:b/>
                <w:sz w:val="24"/>
                <w:szCs w:val="24"/>
              </w:rPr>
              <w:t>1.450,00 TL</w:t>
            </w:r>
          </w:p>
        </w:tc>
      </w:tr>
      <w:tr w:rsidR="006F2DE9" w:rsidRPr="000569E5" w:rsidTr="00C11F06">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C11F06">
            <w:pPr>
              <w:jc w:val="both"/>
              <w:rPr>
                <w:b/>
                <w:sz w:val="24"/>
                <w:szCs w:val="24"/>
              </w:rPr>
            </w:pPr>
            <w:r w:rsidRPr="000569E5">
              <w:rPr>
                <w:b/>
                <w:sz w:val="24"/>
                <w:szCs w:val="24"/>
              </w:rPr>
              <w:t xml:space="preserve">6.5.4. 300 m2 ve üzeri olan işyerleri için </w:t>
            </w:r>
          </w:p>
        </w:tc>
        <w:tc>
          <w:tcPr>
            <w:tcW w:w="1512" w:type="dxa"/>
            <w:gridSpan w:val="7"/>
            <w:hideMark/>
          </w:tcPr>
          <w:p w:rsidR="000569E5" w:rsidRPr="000569E5" w:rsidRDefault="000569E5" w:rsidP="00C11F06">
            <w:pPr>
              <w:jc w:val="both"/>
              <w:rPr>
                <w:b/>
                <w:sz w:val="24"/>
                <w:szCs w:val="24"/>
              </w:rPr>
            </w:pPr>
            <w:r w:rsidRPr="000569E5">
              <w:rPr>
                <w:b/>
                <w:sz w:val="24"/>
                <w:szCs w:val="24"/>
              </w:rPr>
              <w:t>3.000,00 TL</w:t>
            </w:r>
          </w:p>
        </w:tc>
        <w:tc>
          <w:tcPr>
            <w:tcW w:w="1559" w:type="dxa"/>
            <w:gridSpan w:val="6"/>
            <w:hideMark/>
          </w:tcPr>
          <w:p w:rsidR="000569E5" w:rsidRPr="000569E5" w:rsidRDefault="000569E5" w:rsidP="00C11F06">
            <w:pPr>
              <w:jc w:val="both"/>
              <w:rPr>
                <w:b/>
                <w:sz w:val="24"/>
                <w:szCs w:val="24"/>
              </w:rPr>
            </w:pPr>
            <w:r w:rsidRPr="000569E5">
              <w:rPr>
                <w:b/>
                <w:sz w:val="24"/>
                <w:szCs w:val="24"/>
              </w:rPr>
              <w:t>3.450,00 TL</w:t>
            </w:r>
          </w:p>
        </w:tc>
        <w:tc>
          <w:tcPr>
            <w:tcW w:w="1528" w:type="dxa"/>
            <w:hideMark/>
          </w:tcPr>
          <w:p w:rsidR="000569E5" w:rsidRPr="000569E5" w:rsidRDefault="000569E5" w:rsidP="00C11F06">
            <w:pPr>
              <w:jc w:val="both"/>
              <w:rPr>
                <w:b/>
                <w:sz w:val="24"/>
                <w:szCs w:val="24"/>
              </w:rPr>
            </w:pPr>
            <w:r w:rsidRPr="000569E5">
              <w:rPr>
                <w:b/>
                <w:sz w:val="24"/>
                <w:szCs w:val="24"/>
              </w:rPr>
              <w:t>3.450,00 TL</w:t>
            </w:r>
          </w:p>
        </w:tc>
      </w:tr>
      <w:tr w:rsidR="00C11F06" w:rsidRPr="000569E5" w:rsidTr="00C11F06">
        <w:trPr>
          <w:trHeight w:val="315"/>
        </w:trPr>
        <w:tc>
          <w:tcPr>
            <w:tcW w:w="4975" w:type="dxa"/>
            <w:gridSpan w:val="12"/>
            <w:noWrap/>
            <w:hideMark/>
          </w:tcPr>
          <w:p w:rsidR="00C11F06" w:rsidRPr="000569E5" w:rsidRDefault="00C11F06" w:rsidP="000569E5">
            <w:pPr>
              <w:ind w:firstLine="708"/>
              <w:jc w:val="both"/>
              <w:rPr>
                <w:b/>
                <w:bCs/>
                <w:sz w:val="24"/>
                <w:szCs w:val="24"/>
              </w:rPr>
            </w:pPr>
            <w:r>
              <w:rPr>
                <w:b/>
                <w:sz w:val="24"/>
                <w:szCs w:val="24"/>
              </w:rPr>
              <w:t>6.6.</w:t>
            </w:r>
            <w:r w:rsidRPr="000569E5">
              <w:rPr>
                <w:b/>
                <w:sz w:val="24"/>
                <w:szCs w:val="24"/>
              </w:rPr>
              <w:t>2. Sınıf Gayri Sıhhi Müessese(GSM) Heyet Kontrol Ücreti (Şahıs)</w:t>
            </w:r>
          </w:p>
          <w:p w:rsidR="00C11F06" w:rsidRPr="000569E5" w:rsidRDefault="00C11F06" w:rsidP="000569E5">
            <w:pPr>
              <w:ind w:firstLine="708"/>
              <w:jc w:val="both"/>
              <w:rPr>
                <w:b/>
                <w:bCs/>
                <w:sz w:val="24"/>
                <w:szCs w:val="24"/>
              </w:rPr>
            </w:pPr>
            <w:r w:rsidRPr="000569E5">
              <w:rPr>
                <w:b/>
                <w:bCs/>
                <w:sz w:val="24"/>
                <w:szCs w:val="24"/>
              </w:rPr>
              <w:t> </w:t>
            </w:r>
          </w:p>
        </w:tc>
        <w:tc>
          <w:tcPr>
            <w:tcW w:w="1512" w:type="dxa"/>
            <w:gridSpan w:val="7"/>
            <w:hideMark/>
          </w:tcPr>
          <w:p w:rsidR="00C11F06" w:rsidRPr="000569E5" w:rsidRDefault="00C11F06" w:rsidP="00C11F06">
            <w:pPr>
              <w:jc w:val="both"/>
              <w:rPr>
                <w:b/>
                <w:sz w:val="24"/>
                <w:szCs w:val="24"/>
              </w:rPr>
            </w:pPr>
            <w:r w:rsidRPr="000569E5">
              <w:rPr>
                <w:b/>
                <w:sz w:val="24"/>
                <w:szCs w:val="24"/>
              </w:rPr>
              <w:t>3.250,00 TL</w:t>
            </w:r>
          </w:p>
        </w:tc>
        <w:tc>
          <w:tcPr>
            <w:tcW w:w="1559" w:type="dxa"/>
            <w:gridSpan w:val="6"/>
            <w:hideMark/>
          </w:tcPr>
          <w:p w:rsidR="00C11F06" w:rsidRPr="000569E5" w:rsidRDefault="00C11F06" w:rsidP="00C11F06">
            <w:pPr>
              <w:jc w:val="both"/>
              <w:rPr>
                <w:b/>
                <w:sz w:val="24"/>
                <w:szCs w:val="24"/>
              </w:rPr>
            </w:pPr>
            <w:r w:rsidRPr="000569E5">
              <w:rPr>
                <w:b/>
                <w:sz w:val="24"/>
                <w:szCs w:val="24"/>
              </w:rPr>
              <w:t>3.740,00 TL</w:t>
            </w:r>
          </w:p>
        </w:tc>
        <w:tc>
          <w:tcPr>
            <w:tcW w:w="1528" w:type="dxa"/>
            <w:hideMark/>
          </w:tcPr>
          <w:p w:rsidR="00C11F06" w:rsidRPr="000569E5" w:rsidRDefault="00C11F06" w:rsidP="00C11F06">
            <w:pPr>
              <w:jc w:val="both"/>
              <w:rPr>
                <w:b/>
                <w:sz w:val="24"/>
                <w:szCs w:val="24"/>
              </w:rPr>
            </w:pPr>
            <w:r w:rsidRPr="000569E5">
              <w:rPr>
                <w:b/>
                <w:sz w:val="24"/>
                <w:szCs w:val="24"/>
              </w:rPr>
              <w:t>3.740,00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bCs/>
                <w:sz w:val="24"/>
                <w:szCs w:val="24"/>
              </w:rPr>
            </w:pPr>
            <w:r>
              <w:rPr>
                <w:b/>
                <w:sz w:val="24"/>
                <w:szCs w:val="24"/>
              </w:rPr>
              <w:t>6.7.</w:t>
            </w:r>
            <w:r w:rsidRPr="000569E5">
              <w:rPr>
                <w:b/>
                <w:sz w:val="24"/>
                <w:szCs w:val="24"/>
              </w:rPr>
              <w:t>2. Sınıf Gayri Sıhhi Müessese(GSM) Heyet Kontrol Ücreti (Şirket)</w:t>
            </w:r>
          </w:p>
        </w:tc>
        <w:tc>
          <w:tcPr>
            <w:tcW w:w="1512" w:type="dxa"/>
            <w:gridSpan w:val="7"/>
            <w:hideMark/>
          </w:tcPr>
          <w:p w:rsidR="00C11F06" w:rsidRPr="000569E5" w:rsidRDefault="00C11F06" w:rsidP="00C11F06">
            <w:pPr>
              <w:jc w:val="both"/>
              <w:rPr>
                <w:b/>
                <w:sz w:val="24"/>
                <w:szCs w:val="24"/>
              </w:rPr>
            </w:pPr>
            <w:r w:rsidRPr="000569E5">
              <w:rPr>
                <w:b/>
                <w:sz w:val="24"/>
                <w:szCs w:val="24"/>
              </w:rPr>
              <w:t>3.850,00 TL</w:t>
            </w:r>
          </w:p>
        </w:tc>
        <w:tc>
          <w:tcPr>
            <w:tcW w:w="1559" w:type="dxa"/>
            <w:gridSpan w:val="6"/>
            <w:hideMark/>
          </w:tcPr>
          <w:p w:rsidR="00C11F06" w:rsidRPr="000569E5" w:rsidRDefault="00C11F06" w:rsidP="00C11F06">
            <w:pPr>
              <w:jc w:val="both"/>
              <w:rPr>
                <w:b/>
                <w:sz w:val="24"/>
                <w:szCs w:val="24"/>
              </w:rPr>
            </w:pPr>
            <w:r w:rsidRPr="000569E5">
              <w:rPr>
                <w:b/>
                <w:sz w:val="24"/>
                <w:szCs w:val="24"/>
              </w:rPr>
              <w:t>4.430,00 TL</w:t>
            </w:r>
          </w:p>
        </w:tc>
        <w:tc>
          <w:tcPr>
            <w:tcW w:w="1528" w:type="dxa"/>
            <w:hideMark/>
          </w:tcPr>
          <w:p w:rsidR="00C11F06" w:rsidRPr="000569E5" w:rsidRDefault="00C11F06" w:rsidP="00C11F06">
            <w:pPr>
              <w:jc w:val="both"/>
              <w:rPr>
                <w:b/>
                <w:sz w:val="24"/>
                <w:szCs w:val="24"/>
              </w:rPr>
            </w:pPr>
            <w:r w:rsidRPr="000569E5">
              <w:rPr>
                <w:b/>
                <w:sz w:val="24"/>
                <w:szCs w:val="24"/>
              </w:rPr>
              <w:t>4.430,00 TL</w:t>
            </w:r>
          </w:p>
        </w:tc>
      </w:tr>
      <w:tr w:rsidR="000569E5" w:rsidRPr="000569E5" w:rsidTr="00C11F06">
        <w:trPr>
          <w:trHeight w:val="315"/>
        </w:trPr>
        <w:tc>
          <w:tcPr>
            <w:tcW w:w="4975" w:type="dxa"/>
            <w:gridSpan w:val="12"/>
            <w:noWrap/>
            <w:hideMark/>
          </w:tcPr>
          <w:p w:rsidR="000569E5" w:rsidRPr="000569E5" w:rsidRDefault="000569E5" w:rsidP="000569E5">
            <w:pPr>
              <w:ind w:firstLine="708"/>
              <w:jc w:val="both"/>
              <w:rPr>
                <w:b/>
                <w:sz w:val="24"/>
                <w:szCs w:val="24"/>
              </w:rPr>
            </w:pPr>
            <w:r w:rsidRPr="000569E5">
              <w:rPr>
                <w:b/>
                <w:sz w:val="24"/>
                <w:szCs w:val="24"/>
              </w:rPr>
              <w:t>6.8. İşyeri Açma ve Çalışma Ruhsat Devir İşlemi</w:t>
            </w:r>
          </w:p>
        </w:tc>
        <w:tc>
          <w:tcPr>
            <w:tcW w:w="1512" w:type="dxa"/>
            <w:gridSpan w:val="7"/>
            <w:hideMark/>
          </w:tcPr>
          <w:p w:rsidR="000569E5" w:rsidRPr="000569E5" w:rsidRDefault="000569E5" w:rsidP="00C11F06">
            <w:pPr>
              <w:jc w:val="both"/>
              <w:rPr>
                <w:b/>
                <w:sz w:val="24"/>
                <w:szCs w:val="24"/>
              </w:rPr>
            </w:pPr>
            <w:r w:rsidRPr="000569E5">
              <w:rPr>
                <w:b/>
                <w:sz w:val="24"/>
                <w:szCs w:val="24"/>
              </w:rPr>
              <w:t>430,00 TL</w:t>
            </w:r>
          </w:p>
        </w:tc>
        <w:tc>
          <w:tcPr>
            <w:tcW w:w="1559" w:type="dxa"/>
            <w:gridSpan w:val="6"/>
            <w:hideMark/>
          </w:tcPr>
          <w:p w:rsidR="000569E5" w:rsidRPr="000569E5" w:rsidRDefault="000569E5" w:rsidP="00C11F06">
            <w:pPr>
              <w:jc w:val="both"/>
              <w:rPr>
                <w:b/>
                <w:sz w:val="24"/>
                <w:szCs w:val="24"/>
              </w:rPr>
            </w:pPr>
            <w:r w:rsidRPr="000569E5">
              <w:rPr>
                <w:b/>
                <w:sz w:val="24"/>
                <w:szCs w:val="24"/>
              </w:rPr>
              <w:t>500,00 TL</w:t>
            </w:r>
          </w:p>
        </w:tc>
        <w:tc>
          <w:tcPr>
            <w:tcW w:w="1528" w:type="dxa"/>
            <w:hideMark/>
          </w:tcPr>
          <w:p w:rsidR="000569E5" w:rsidRPr="000569E5" w:rsidRDefault="000569E5" w:rsidP="00C11F06">
            <w:pPr>
              <w:jc w:val="both"/>
              <w:rPr>
                <w:b/>
                <w:sz w:val="24"/>
                <w:szCs w:val="24"/>
              </w:rPr>
            </w:pPr>
            <w:r w:rsidRPr="000569E5">
              <w:rPr>
                <w:b/>
                <w:sz w:val="24"/>
                <w:szCs w:val="24"/>
              </w:rPr>
              <w:t>500,00 TL</w:t>
            </w:r>
          </w:p>
        </w:tc>
      </w:tr>
      <w:tr w:rsidR="000569E5" w:rsidRPr="000569E5" w:rsidTr="00C11F06">
        <w:trPr>
          <w:trHeight w:val="315"/>
        </w:trPr>
        <w:tc>
          <w:tcPr>
            <w:tcW w:w="4975" w:type="dxa"/>
            <w:gridSpan w:val="12"/>
            <w:noWrap/>
            <w:hideMark/>
          </w:tcPr>
          <w:p w:rsidR="000569E5" w:rsidRPr="000569E5" w:rsidRDefault="000569E5" w:rsidP="000569E5">
            <w:pPr>
              <w:ind w:firstLine="708"/>
              <w:jc w:val="both"/>
              <w:rPr>
                <w:b/>
                <w:sz w:val="24"/>
                <w:szCs w:val="24"/>
              </w:rPr>
            </w:pPr>
            <w:r w:rsidRPr="000569E5">
              <w:rPr>
                <w:b/>
                <w:sz w:val="24"/>
                <w:szCs w:val="24"/>
              </w:rPr>
              <w:t>6.9. İşyeri Açma ve Çalışma Ruhsat Suret İşlemi</w:t>
            </w:r>
          </w:p>
        </w:tc>
        <w:tc>
          <w:tcPr>
            <w:tcW w:w="1512" w:type="dxa"/>
            <w:gridSpan w:val="7"/>
            <w:hideMark/>
          </w:tcPr>
          <w:p w:rsidR="000569E5" w:rsidRPr="000569E5" w:rsidRDefault="000569E5" w:rsidP="00C11F06">
            <w:pPr>
              <w:jc w:val="both"/>
              <w:rPr>
                <w:b/>
                <w:sz w:val="24"/>
                <w:szCs w:val="24"/>
              </w:rPr>
            </w:pPr>
            <w:r w:rsidRPr="000569E5">
              <w:rPr>
                <w:b/>
                <w:sz w:val="24"/>
                <w:szCs w:val="24"/>
              </w:rPr>
              <w:t>75,00 TL</w:t>
            </w:r>
          </w:p>
        </w:tc>
        <w:tc>
          <w:tcPr>
            <w:tcW w:w="1559" w:type="dxa"/>
            <w:gridSpan w:val="6"/>
            <w:hideMark/>
          </w:tcPr>
          <w:p w:rsidR="000569E5" w:rsidRPr="000569E5" w:rsidRDefault="000569E5" w:rsidP="00C11F06">
            <w:pPr>
              <w:jc w:val="both"/>
              <w:rPr>
                <w:b/>
                <w:sz w:val="24"/>
                <w:szCs w:val="24"/>
              </w:rPr>
            </w:pPr>
            <w:r w:rsidRPr="000569E5">
              <w:rPr>
                <w:b/>
                <w:sz w:val="24"/>
                <w:szCs w:val="24"/>
              </w:rPr>
              <w:t>100,00 TL</w:t>
            </w:r>
          </w:p>
        </w:tc>
        <w:tc>
          <w:tcPr>
            <w:tcW w:w="1528" w:type="dxa"/>
            <w:hideMark/>
          </w:tcPr>
          <w:p w:rsidR="000569E5" w:rsidRPr="000569E5" w:rsidRDefault="000569E5" w:rsidP="00C11F06">
            <w:pPr>
              <w:jc w:val="both"/>
              <w:rPr>
                <w:b/>
                <w:sz w:val="24"/>
                <w:szCs w:val="24"/>
              </w:rPr>
            </w:pPr>
            <w:r w:rsidRPr="000569E5">
              <w:rPr>
                <w:b/>
                <w:sz w:val="24"/>
                <w:szCs w:val="24"/>
              </w:rPr>
              <w:t>100,00 TL</w:t>
            </w:r>
          </w:p>
        </w:tc>
      </w:tr>
      <w:tr w:rsidR="00C11F06" w:rsidRPr="000569E5" w:rsidTr="00C11F06">
        <w:trPr>
          <w:trHeight w:val="315"/>
        </w:trPr>
        <w:tc>
          <w:tcPr>
            <w:tcW w:w="4975" w:type="dxa"/>
            <w:gridSpan w:val="12"/>
            <w:noWrap/>
            <w:hideMark/>
          </w:tcPr>
          <w:p w:rsidR="00C11F06" w:rsidRPr="000569E5" w:rsidRDefault="00C11F06" w:rsidP="000569E5">
            <w:pPr>
              <w:ind w:firstLine="708"/>
              <w:jc w:val="both"/>
              <w:rPr>
                <w:b/>
                <w:sz w:val="24"/>
                <w:szCs w:val="24"/>
              </w:rPr>
            </w:pPr>
            <w:r w:rsidRPr="000569E5">
              <w:rPr>
                <w:b/>
                <w:sz w:val="24"/>
                <w:szCs w:val="24"/>
              </w:rPr>
              <w:t>6.10.İşyeri her bir m2 si</w:t>
            </w:r>
          </w:p>
          <w:p w:rsidR="00C11F06" w:rsidRPr="000569E5" w:rsidRDefault="00C11F06" w:rsidP="000569E5">
            <w:pPr>
              <w:ind w:firstLine="708"/>
              <w:jc w:val="both"/>
              <w:rPr>
                <w:b/>
                <w:sz w:val="24"/>
                <w:szCs w:val="24"/>
              </w:rPr>
            </w:pPr>
            <w:r w:rsidRPr="000569E5">
              <w:rPr>
                <w:b/>
                <w:sz w:val="24"/>
                <w:szCs w:val="24"/>
              </w:rPr>
              <w:t> </w:t>
            </w:r>
          </w:p>
        </w:tc>
        <w:tc>
          <w:tcPr>
            <w:tcW w:w="1512" w:type="dxa"/>
            <w:gridSpan w:val="7"/>
            <w:hideMark/>
          </w:tcPr>
          <w:p w:rsidR="00C11F06" w:rsidRPr="000569E5" w:rsidRDefault="00C11F06" w:rsidP="00C11F06">
            <w:pPr>
              <w:jc w:val="both"/>
              <w:rPr>
                <w:b/>
                <w:sz w:val="24"/>
                <w:szCs w:val="24"/>
              </w:rPr>
            </w:pPr>
            <w:r w:rsidRPr="000569E5">
              <w:rPr>
                <w:b/>
                <w:sz w:val="24"/>
                <w:szCs w:val="24"/>
              </w:rPr>
              <w:t>1,00 TL</w:t>
            </w:r>
          </w:p>
        </w:tc>
        <w:tc>
          <w:tcPr>
            <w:tcW w:w="1559" w:type="dxa"/>
            <w:gridSpan w:val="6"/>
            <w:hideMark/>
          </w:tcPr>
          <w:p w:rsidR="00C11F06" w:rsidRPr="000569E5" w:rsidRDefault="00C11F06" w:rsidP="00C11F06">
            <w:pPr>
              <w:jc w:val="both"/>
              <w:rPr>
                <w:b/>
                <w:sz w:val="24"/>
                <w:szCs w:val="24"/>
              </w:rPr>
            </w:pPr>
            <w:r w:rsidRPr="000569E5">
              <w:rPr>
                <w:b/>
                <w:sz w:val="24"/>
                <w:szCs w:val="24"/>
              </w:rPr>
              <w:t>1,00 TL</w:t>
            </w:r>
          </w:p>
        </w:tc>
        <w:tc>
          <w:tcPr>
            <w:tcW w:w="1528" w:type="dxa"/>
            <w:hideMark/>
          </w:tcPr>
          <w:p w:rsidR="00C11F06" w:rsidRPr="000569E5" w:rsidRDefault="00C11F06" w:rsidP="00C11F06">
            <w:pPr>
              <w:jc w:val="both"/>
              <w:rPr>
                <w:b/>
                <w:sz w:val="24"/>
                <w:szCs w:val="24"/>
              </w:rPr>
            </w:pPr>
            <w:r w:rsidRPr="000569E5">
              <w:rPr>
                <w:b/>
                <w:sz w:val="24"/>
                <w:szCs w:val="24"/>
              </w:rPr>
              <w:t>1,00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sz w:val="24"/>
                <w:szCs w:val="24"/>
              </w:rPr>
            </w:pPr>
            <w:r w:rsidRPr="000569E5">
              <w:rPr>
                <w:b/>
                <w:sz w:val="24"/>
                <w:szCs w:val="24"/>
              </w:rPr>
              <w:t>6.11.Her bir mesafe uygunluk yazısı için  </w:t>
            </w:r>
          </w:p>
        </w:tc>
        <w:tc>
          <w:tcPr>
            <w:tcW w:w="1512" w:type="dxa"/>
            <w:gridSpan w:val="7"/>
            <w:hideMark/>
          </w:tcPr>
          <w:p w:rsidR="00C11F06" w:rsidRPr="000569E5" w:rsidRDefault="00C11F06" w:rsidP="00C11F06">
            <w:pPr>
              <w:jc w:val="both"/>
              <w:rPr>
                <w:b/>
                <w:sz w:val="24"/>
                <w:szCs w:val="24"/>
              </w:rPr>
            </w:pPr>
            <w:r w:rsidRPr="000569E5">
              <w:rPr>
                <w:b/>
                <w:sz w:val="24"/>
                <w:szCs w:val="24"/>
              </w:rPr>
              <w:t>240,00 TL</w:t>
            </w:r>
          </w:p>
        </w:tc>
        <w:tc>
          <w:tcPr>
            <w:tcW w:w="1559" w:type="dxa"/>
            <w:gridSpan w:val="6"/>
            <w:hideMark/>
          </w:tcPr>
          <w:p w:rsidR="00C11F06" w:rsidRPr="000569E5" w:rsidRDefault="00C11F06" w:rsidP="00C11F06">
            <w:pPr>
              <w:jc w:val="both"/>
              <w:rPr>
                <w:b/>
                <w:sz w:val="24"/>
                <w:szCs w:val="24"/>
              </w:rPr>
            </w:pPr>
            <w:r w:rsidRPr="000569E5">
              <w:rPr>
                <w:b/>
                <w:sz w:val="24"/>
                <w:szCs w:val="24"/>
              </w:rPr>
              <w:t>300,00 TL</w:t>
            </w:r>
          </w:p>
        </w:tc>
        <w:tc>
          <w:tcPr>
            <w:tcW w:w="1528" w:type="dxa"/>
            <w:hideMark/>
          </w:tcPr>
          <w:p w:rsidR="00C11F06" w:rsidRPr="000569E5" w:rsidRDefault="00C11F06" w:rsidP="00C11F06">
            <w:pPr>
              <w:jc w:val="both"/>
              <w:rPr>
                <w:b/>
                <w:sz w:val="24"/>
                <w:szCs w:val="24"/>
              </w:rPr>
            </w:pPr>
            <w:r w:rsidRPr="000569E5">
              <w:rPr>
                <w:b/>
                <w:sz w:val="24"/>
                <w:szCs w:val="24"/>
              </w:rPr>
              <w:t>300,00 TL</w:t>
            </w:r>
          </w:p>
        </w:tc>
      </w:tr>
      <w:tr w:rsidR="00C11F06" w:rsidRPr="000569E5" w:rsidTr="00C11F06">
        <w:trPr>
          <w:trHeight w:val="315"/>
        </w:trPr>
        <w:tc>
          <w:tcPr>
            <w:tcW w:w="4975" w:type="dxa"/>
            <w:gridSpan w:val="12"/>
            <w:noWrap/>
            <w:hideMark/>
          </w:tcPr>
          <w:p w:rsidR="00C11F06" w:rsidRPr="000569E5" w:rsidRDefault="00C11F06" w:rsidP="00C11F06">
            <w:pPr>
              <w:ind w:firstLine="708"/>
              <w:jc w:val="both"/>
              <w:rPr>
                <w:b/>
                <w:sz w:val="24"/>
                <w:szCs w:val="24"/>
              </w:rPr>
            </w:pPr>
            <w:r w:rsidRPr="000569E5">
              <w:rPr>
                <w:b/>
                <w:sz w:val="24"/>
                <w:szCs w:val="24"/>
              </w:rPr>
              <w:t>6.12.Mesul Müdürlük Belgesi İşlem Ücreti</w:t>
            </w:r>
          </w:p>
        </w:tc>
        <w:tc>
          <w:tcPr>
            <w:tcW w:w="1512" w:type="dxa"/>
            <w:gridSpan w:val="7"/>
            <w:hideMark/>
          </w:tcPr>
          <w:p w:rsidR="00C11F06" w:rsidRPr="000569E5" w:rsidRDefault="00C11F06" w:rsidP="00C11F06">
            <w:pPr>
              <w:jc w:val="both"/>
              <w:rPr>
                <w:b/>
                <w:sz w:val="24"/>
                <w:szCs w:val="24"/>
              </w:rPr>
            </w:pPr>
            <w:r w:rsidRPr="000569E5">
              <w:rPr>
                <w:b/>
                <w:sz w:val="24"/>
                <w:szCs w:val="24"/>
              </w:rPr>
              <w:t>150,00 TL</w:t>
            </w:r>
          </w:p>
        </w:tc>
        <w:tc>
          <w:tcPr>
            <w:tcW w:w="1559" w:type="dxa"/>
            <w:gridSpan w:val="6"/>
            <w:hideMark/>
          </w:tcPr>
          <w:p w:rsidR="00C11F06" w:rsidRPr="000569E5" w:rsidRDefault="00C11F06" w:rsidP="00C11F06">
            <w:pPr>
              <w:jc w:val="both"/>
              <w:rPr>
                <w:b/>
                <w:sz w:val="24"/>
                <w:szCs w:val="24"/>
              </w:rPr>
            </w:pPr>
            <w:r w:rsidRPr="000569E5">
              <w:rPr>
                <w:b/>
                <w:sz w:val="24"/>
                <w:szCs w:val="24"/>
              </w:rPr>
              <w:t>250,00 TL</w:t>
            </w:r>
          </w:p>
        </w:tc>
        <w:tc>
          <w:tcPr>
            <w:tcW w:w="1528" w:type="dxa"/>
            <w:hideMark/>
          </w:tcPr>
          <w:p w:rsidR="00C11F06" w:rsidRPr="000569E5" w:rsidRDefault="00C11F06" w:rsidP="00C11F06">
            <w:pPr>
              <w:jc w:val="both"/>
              <w:rPr>
                <w:b/>
                <w:sz w:val="24"/>
                <w:szCs w:val="24"/>
              </w:rPr>
            </w:pPr>
            <w:r w:rsidRPr="000569E5">
              <w:rPr>
                <w:b/>
                <w:sz w:val="24"/>
                <w:szCs w:val="24"/>
              </w:rPr>
              <w:t>250,00 TL</w:t>
            </w:r>
          </w:p>
        </w:tc>
      </w:tr>
      <w:tr w:rsidR="00C11F06" w:rsidRPr="000569E5" w:rsidTr="008202C7">
        <w:trPr>
          <w:trHeight w:val="5807"/>
        </w:trPr>
        <w:tc>
          <w:tcPr>
            <w:tcW w:w="9574" w:type="dxa"/>
            <w:gridSpan w:val="26"/>
            <w:noWrap/>
            <w:hideMark/>
          </w:tcPr>
          <w:p w:rsidR="00C11F06" w:rsidRDefault="00C11F06" w:rsidP="00C11F06">
            <w:pPr>
              <w:ind w:firstLine="708"/>
              <w:jc w:val="both"/>
              <w:rPr>
                <w:b/>
                <w:sz w:val="24"/>
                <w:szCs w:val="24"/>
              </w:rPr>
            </w:pPr>
            <w:r w:rsidRPr="000569E5">
              <w:rPr>
                <w:b/>
                <w:sz w:val="24"/>
                <w:szCs w:val="24"/>
              </w:rPr>
              <w:t> </w:t>
            </w:r>
          </w:p>
          <w:p w:rsidR="008202C7" w:rsidRPr="000569E5" w:rsidRDefault="008202C7" w:rsidP="008202C7">
            <w:pPr>
              <w:jc w:val="both"/>
              <w:rPr>
                <w:b/>
                <w:sz w:val="24"/>
                <w:szCs w:val="24"/>
              </w:rPr>
            </w:pPr>
            <w:r w:rsidRPr="008202C7">
              <w:rPr>
                <w:b/>
                <w:noProof/>
                <w:sz w:val="24"/>
                <w:szCs w:val="24"/>
              </w:rPr>
              <mc:AlternateContent>
                <mc:Choice Requires="wpg">
                  <w:drawing>
                    <wp:anchor distT="0" distB="0" distL="114300" distR="114300" simplePos="0" relativeHeight="251659264" behindDoc="0" locked="0" layoutInCell="1" allowOverlap="1">
                      <wp:simplePos x="0" y="0"/>
                      <wp:positionH relativeFrom="column">
                        <wp:posOffset>-44472</wp:posOffset>
                      </wp:positionH>
                      <wp:positionV relativeFrom="paragraph">
                        <wp:posOffset>286019</wp:posOffset>
                      </wp:positionV>
                      <wp:extent cx="6128698" cy="2557220"/>
                      <wp:effectExtent l="0" t="0" r="5715" b="0"/>
                      <wp:wrapTopAndBottom/>
                      <wp:docPr id="2" name="Group 1"/>
                      <wp:cNvGraphicFramePr/>
                      <a:graphic xmlns:a="http://schemas.openxmlformats.org/drawingml/2006/main">
                        <a:graphicData uri="http://schemas.microsoft.com/office/word/2010/wordprocessingGroup">
                          <wpg:wgp>
                            <wpg:cNvGrpSpPr/>
                            <wpg:grpSpPr bwMode="auto">
                              <a:xfrm>
                                <a:off x="0" y="0"/>
                                <a:ext cx="6128698" cy="2557220"/>
                                <a:chOff x="0" y="0"/>
                                <a:chExt cx="9134" cy="4377"/>
                              </a:xfrm>
                            </wpg:grpSpPr>
                            <wps:wsp>
                              <wps:cNvPr id="3" name="Rectangle 2"/>
                              <wps:cNvSpPr>
                                <a:spLocks noChangeArrowheads="1"/>
                              </wps:cNvSpPr>
                              <wps:spPr bwMode="auto">
                                <a:xfrm>
                                  <a:off x="55" y="138"/>
                                  <a:ext cx="9000" cy="1498"/>
                                </a:xfrm>
                                <a:prstGeom prst="rect">
                                  <a:avLst/>
                                </a:prstGeom>
                                <a:solidFill>
                                  <a:srgbClr val="FFFFFF"/>
                                </a:solidFill>
                                <a:ln w="9525">
                                  <a:noFill/>
                                  <a:miter lim="800000"/>
                                  <a:headEnd/>
                                  <a:tailEnd/>
                                </a:ln>
                              </wps:spPr>
                              <wps:bodyPr/>
                            </wps:wsp>
                            <wps:wsp>
                              <wps:cNvPr id="5" name="Rectangle 3"/>
                              <wps:cNvSpPr>
                                <a:spLocks noChangeArrowheads="1"/>
                              </wps:cNvSpPr>
                              <wps:spPr bwMode="auto">
                                <a:xfrm>
                                  <a:off x="46" y="211"/>
                                  <a:ext cx="164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İşyerinin Türü ve Alanı</w:t>
                                    </w:r>
                                  </w:p>
                                </w:txbxContent>
                              </wps:txbx>
                              <wps:bodyPr wrap="none" lIns="0" tIns="0" rIns="0" bIns="0" anchor="t" upright="1">
                                <a:spAutoFit/>
                              </wps:bodyPr>
                            </wps:wsp>
                            <wps:wsp>
                              <wps:cNvPr id="6" name="Rectangle 4"/>
                              <wps:cNvSpPr>
                                <a:spLocks noChangeArrowheads="1"/>
                              </wps:cNvSpPr>
                              <wps:spPr bwMode="auto">
                                <a:xfrm>
                                  <a:off x="3982" y="211"/>
                                  <a:ext cx="100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Kanuni Tarife</w:t>
                                    </w:r>
                                  </w:p>
                                </w:txbxContent>
                              </wps:txbx>
                              <wps:bodyPr wrap="none" lIns="0" tIns="0" rIns="0" bIns="0" anchor="t" upright="1">
                                <a:spAutoFit/>
                              </wps:bodyPr>
                            </wps:wsp>
                            <wps:wsp>
                              <wps:cNvPr id="7" name="Rectangle 5"/>
                              <wps:cNvSpPr>
                                <a:spLocks noChangeArrowheads="1"/>
                              </wps:cNvSpPr>
                              <wps:spPr bwMode="auto">
                                <a:xfrm>
                                  <a:off x="6627" y="0"/>
                                  <a:ext cx="0" cy="366"/>
                                </a:xfrm>
                                <a:prstGeom prst="rect">
                                  <a:avLst/>
                                </a:prstGeom>
                                <a:noFill/>
                                <a:ln w="9525">
                                  <a:noFill/>
                                  <a:miter lim="800000"/>
                                  <a:headEnd/>
                                  <a:tailEnd/>
                                </a:ln>
                              </wps:spPr>
                              <wps:txbx>
                                <w:txbxContent/>
                              </wps:txbx>
                              <wps:bodyPr wrap="none" lIns="0" tIns="0" rIns="0" bIns="0" anchor="t" upright="1">
                                <a:spAutoFit/>
                              </wps:bodyPr>
                            </wps:wsp>
                            <wps:wsp>
                              <wps:cNvPr id="8" name="Rectangle 6"/>
                              <wps:cNvSpPr>
                                <a:spLocks noChangeArrowheads="1"/>
                              </wps:cNvSpPr>
                              <wps:spPr bwMode="auto">
                                <a:xfrm>
                                  <a:off x="6627" y="211"/>
                                  <a:ext cx="530"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 xml:space="preserve">Harcın </w:t>
                                    </w:r>
                                  </w:p>
                                </w:txbxContent>
                              </wps:txbx>
                              <wps:bodyPr wrap="none" lIns="0" tIns="0" rIns="0" bIns="0" anchor="t" upright="1">
                                <a:spAutoFit/>
                              </wps:bodyPr>
                            </wps:wsp>
                            <wps:wsp>
                              <wps:cNvPr id="9" name="Rectangle 7"/>
                              <wps:cNvSpPr>
                                <a:spLocks noChangeArrowheads="1"/>
                              </wps:cNvSpPr>
                              <wps:spPr bwMode="auto">
                                <a:xfrm>
                                  <a:off x="4318" y="422"/>
                                  <a:ext cx="798"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En Az (TL)</w:t>
                                    </w:r>
                                  </w:p>
                                </w:txbxContent>
                              </wps:txbx>
                              <wps:bodyPr wrap="none" lIns="0" tIns="0" rIns="0" bIns="0" anchor="t" upright="1">
                                <a:spAutoFit/>
                              </wps:bodyPr>
                            </wps:wsp>
                            <wps:wsp>
                              <wps:cNvPr id="10" name="Rectangle 8"/>
                              <wps:cNvSpPr>
                                <a:spLocks noChangeArrowheads="1"/>
                              </wps:cNvSpPr>
                              <wps:spPr bwMode="auto">
                                <a:xfrm>
                                  <a:off x="5576" y="422"/>
                                  <a:ext cx="898"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En Çok (TL)</w:t>
                                    </w:r>
                                  </w:p>
                                </w:txbxContent>
                              </wps:txbx>
                              <wps:bodyPr wrap="none" lIns="0" tIns="0" rIns="0" bIns="0" anchor="t" upright="1">
                                <a:spAutoFit/>
                              </wps:bodyPr>
                            </wps:wsp>
                            <wps:wsp>
                              <wps:cNvPr id="11" name="Rectangle 9"/>
                              <wps:cNvSpPr>
                                <a:spLocks noChangeArrowheads="1"/>
                              </wps:cNvSpPr>
                              <wps:spPr bwMode="auto">
                                <a:xfrm>
                                  <a:off x="6833" y="422"/>
                                  <a:ext cx="8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1</w:t>
                                    </w:r>
                                  </w:p>
                                </w:txbxContent>
                              </wps:txbx>
                              <wps:bodyPr wrap="none" lIns="0" tIns="0" rIns="0" bIns="0" anchor="t" upright="1">
                                <a:spAutoFit/>
                              </wps:bodyPr>
                            </wps:wsp>
                            <wps:wsp>
                              <wps:cNvPr id="12" name="Rectangle 10"/>
                              <wps:cNvSpPr>
                                <a:spLocks noChangeArrowheads="1"/>
                              </wps:cNvSpPr>
                              <wps:spPr bwMode="auto">
                                <a:xfrm>
                                  <a:off x="7408" y="422"/>
                                  <a:ext cx="8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2</w:t>
                                    </w:r>
                                  </w:p>
                                </w:txbxContent>
                              </wps:txbx>
                              <wps:bodyPr wrap="none" lIns="0" tIns="0" rIns="0" bIns="0" anchor="t" upright="1">
                                <a:spAutoFit/>
                              </wps:bodyPr>
                            </wps:wsp>
                            <wps:wsp>
                              <wps:cNvPr id="13" name="Rectangle 11"/>
                              <wps:cNvSpPr>
                                <a:spLocks noChangeArrowheads="1"/>
                              </wps:cNvSpPr>
                              <wps:spPr bwMode="auto">
                                <a:xfrm>
                                  <a:off x="7983" y="422"/>
                                  <a:ext cx="8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3</w:t>
                                    </w:r>
                                  </w:p>
                                </w:txbxContent>
                              </wps:txbx>
                              <wps:bodyPr wrap="none" lIns="0" tIns="0" rIns="0" bIns="0" anchor="t" upright="1">
                                <a:spAutoFit/>
                              </wps:bodyPr>
                            </wps:wsp>
                            <wps:wsp>
                              <wps:cNvPr id="14" name="Rectangle 12"/>
                              <wps:cNvSpPr>
                                <a:spLocks noChangeArrowheads="1"/>
                              </wps:cNvSpPr>
                              <wps:spPr bwMode="auto">
                                <a:xfrm>
                                  <a:off x="8612" y="422"/>
                                  <a:ext cx="8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b/>
                                        <w:bCs/>
                                        <w:color w:val="000000"/>
                                      </w:rPr>
                                      <w:t>4</w:t>
                                    </w:r>
                                  </w:p>
                                </w:txbxContent>
                              </wps:txbx>
                              <wps:bodyPr wrap="none" lIns="0" tIns="0" rIns="0" bIns="0" anchor="t" upright="1">
                                <a:spAutoFit/>
                              </wps:bodyPr>
                            </wps:wsp>
                            <wps:wsp>
                              <wps:cNvPr id="15" name="Rectangle 13"/>
                              <wps:cNvSpPr>
                                <a:spLocks noChangeArrowheads="1"/>
                              </wps:cNvSpPr>
                              <wps:spPr bwMode="auto">
                                <a:xfrm>
                                  <a:off x="46" y="633"/>
                                  <a:ext cx="1990"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Her tür işyeri için yıllık olarak</w:t>
                                    </w:r>
                                  </w:p>
                                </w:txbxContent>
                              </wps:txbx>
                              <wps:bodyPr wrap="none" lIns="0" tIns="0" rIns="0" bIns="0" anchor="t" upright="1">
                                <a:spAutoFit/>
                              </wps:bodyPr>
                            </wps:wsp>
                            <wps:wsp>
                              <wps:cNvPr id="16" name="Rectangle 14"/>
                              <wps:cNvSpPr>
                                <a:spLocks noChangeArrowheads="1"/>
                              </wps:cNvSpPr>
                              <wps:spPr bwMode="auto">
                                <a:xfrm>
                                  <a:off x="2214" y="633"/>
                                  <a:ext cx="99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25 m²’ye kadar</w:t>
                                    </w:r>
                                  </w:p>
                                </w:txbxContent>
                              </wps:txbx>
                              <wps:bodyPr wrap="none" lIns="0" tIns="0" rIns="0" bIns="0" anchor="t" upright="1">
                                <a:spAutoFit/>
                              </wps:bodyPr>
                            </wps:wsp>
                            <wps:wsp>
                              <wps:cNvPr id="17" name="Rectangle 15"/>
                              <wps:cNvSpPr>
                                <a:spLocks noChangeArrowheads="1"/>
                              </wps:cNvSpPr>
                              <wps:spPr bwMode="auto">
                                <a:xfrm>
                                  <a:off x="4632" y="633"/>
                                  <a:ext cx="16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w:t>
                                    </w:r>
                                  </w:p>
                                </w:txbxContent>
                              </wps:txbx>
                              <wps:bodyPr wrap="none" lIns="0" tIns="0" rIns="0" bIns="0" anchor="t" upright="1">
                                <a:spAutoFit/>
                              </wps:bodyPr>
                            </wps:wsp>
                            <wps:wsp>
                              <wps:cNvPr id="18" name="Rectangle 16"/>
                              <wps:cNvSpPr>
                                <a:spLocks noChangeArrowheads="1"/>
                              </wps:cNvSpPr>
                              <wps:spPr bwMode="auto">
                                <a:xfrm>
                                  <a:off x="5912" y="633"/>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19" name="Rectangle 17"/>
                              <wps:cNvSpPr>
                                <a:spLocks noChangeArrowheads="1"/>
                              </wps:cNvSpPr>
                              <wps:spPr bwMode="auto">
                                <a:xfrm>
                                  <a:off x="6725" y="633"/>
                                  <a:ext cx="246" cy="419"/>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150</w:t>
                                    </w:r>
                                  </w:p>
                                </w:txbxContent>
                              </wps:txbx>
                              <wps:bodyPr wrap="none" lIns="0" tIns="0" rIns="0" bIns="0" anchor="t" upright="1">
                                <a:spAutoFit/>
                              </wps:bodyPr>
                            </wps:wsp>
                            <wps:wsp>
                              <wps:cNvPr id="20" name="Rectangle 18"/>
                              <wps:cNvSpPr>
                                <a:spLocks noChangeArrowheads="1"/>
                              </wps:cNvSpPr>
                              <wps:spPr bwMode="auto">
                                <a:xfrm>
                                  <a:off x="7289" y="633"/>
                                  <a:ext cx="328" cy="95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 xml:space="preserve">  125</w:t>
                                    </w:r>
                                  </w:p>
                                </w:txbxContent>
                              </wps:txbx>
                              <wps:bodyPr wrap="none" lIns="0" tIns="0" rIns="0" bIns="0" anchor="t" upright="1">
                                <a:noAutofit/>
                              </wps:bodyPr>
                            </wps:wsp>
                            <wps:wsp>
                              <wps:cNvPr id="21" name="Rectangle 19"/>
                              <wps:cNvSpPr>
                                <a:spLocks noChangeArrowheads="1"/>
                              </wps:cNvSpPr>
                              <wps:spPr bwMode="auto">
                                <a:xfrm>
                                  <a:off x="7834" y="632"/>
                                  <a:ext cx="340" cy="1290"/>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 xml:space="preserve">  100</w:t>
                                    </w:r>
                                  </w:p>
                                  <w:p w:rsidR="00252AAF" w:rsidRDefault="00252AAF" w:rsidP="00252AAF">
                                    <w:pPr>
                                      <w:pStyle w:val="NormalWeb"/>
                                      <w:bidi/>
                                      <w:spacing w:before="0" w:beforeAutospacing="0" w:after="0" w:afterAutospacing="0"/>
                                      <w:jc w:val="center"/>
                                    </w:pPr>
                                    <w:r>
                                      <w:rPr>
                                        <w:color w:val="000000"/>
                                      </w:rPr>
                                      <w:t>125</w:t>
                                    </w:r>
                                  </w:p>
                                </w:txbxContent>
                              </wps:txbx>
                              <wps:bodyPr wrap="square" lIns="0" tIns="0" rIns="0" bIns="0" anchor="t" upright="1">
                                <a:noAutofit/>
                              </wps:bodyPr>
                            </wps:wsp>
                            <wps:wsp>
                              <wps:cNvPr id="22" name="Rectangle 20"/>
                              <wps:cNvSpPr>
                                <a:spLocks noChangeArrowheads="1"/>
                              </wps:cNvSpPr>
                              <wps:spPr bwMode="auto">
                                <a:xfrm>
                                  <a:off x="8623" y="633"/>
                                  <a:ext cx="5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w:t>
                                    </w:r>
                                  </w:p>
                                </w:txbxContent>
                              </wps:txbx>
                              <wps:bodyPr wrap="none" lIns="0" tIns="0" rIns="0" bIns="0" anchor="t" upright="1">
                                <a:spAutoFit/>
                              </wps:bodyPr>
                            </wps:wsp>
                            <wps:wsp>
                              <wps:cNvPr id="23" name="Rectangle 21"/>
                              <wps:cNvSpPr>
                                <a:spLocks noChangeArrowheads="1"/>
                              </wps:cNvSpPr>
                              <wps:spPr bwMode="auto">
                                <a:xfrm>
                                  <a:off x="2214" y="845"/>
                                  <a:ext cx="1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26 m²-100 m² arası</w:t>
                                    </w:r>
                                  </w:p>
                                </w:txbxContent>
                              </wps:txbx>
                              <wps:bodyPr wrap="none" lIns="0" tIns="0" rIns="0" bIns="0" anchor="t" upright="1">
                                <a:spAutoFit/>
                              </wps:bodyPr>
                            </wps:wsp>
                            <wps:wsp>
                              <wps:cNvPr id="24" name="Rectangle 22"/>
                              <wps:cNvSpPr>
                                <a:spLocks noChangeArrowheads="1"/>
                              </wps:cNvSpPr>
                              <wps:spPr bwMode="auto">
                                <a:xfrm>
                                  <a:off x="4632" y="845"/>
                                  <a:ext cx="16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w:t>
                                    </w:r>
                                  </w:p>
                                </w:txbxContent>
                              </wps:txbx>
                              <wps:bodyPr wrap="none" lIns="0" tIns="0" rIns="0" bIns="0" anchor="t" upright="1">
                                <a:spAutoFit/>
                              </wps:bodyPr>
                            </wps:wsp>
                            <wps:wsp>
                              <wps:cNvPr id="25" name="Rectangle 23"/>
                              <wps:cNvSpPr>
                                <a:spLocks noChangeArrowheads="1"/>
                              </wps:cNvSpPr>
                              <wps:spPr bwMode="auto">
                                <a:xfrm>
                                  <a:off x="5912" y="845"/>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26" name="Rectangle 24"/>
                              <wps:cNvSpPr>
                                <a:spLocks noChangeArrowheads="1"/>
                              </wps:cNvSpPr>
                              <wps:spPr bwMode="auto">
                                <a:xfrm>
                                  <a:off x="6725" y="845"/>
                                  <a:ext cx="246" cy="210"/>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200</w:t>
                                    </w:r>
                                  </w:p>
                                </w:txbxContent>
                              </wps:txbx>
                              <wps:bodyPr wrap="none" lIns="0" tIns="0" rIns="0" bIns="0" anchor="t" upright="1">
                                <a:spAutoFit/>
                              </wps:bodyPr>
                            </wps:wsp>
                            <wps:wsp>
                              <wps:cNvPr id="27" name="Rectangle 25"/>
                              <wps:cNvSpPr>
                                <a:spLocks noChangeArrowheads="1"/>
                              </wps:cNvSpPr>
                              <wps:spPr bwMode="auto">
                                <a:xfrm>
                                  <a:off x="7289" y="845"/>
                                  <a:ext cx="328" cy="210"/>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 xml:space="preserve">  175</w:t>
                                    </w:r>
                                  </w:p>
                                </w:txbxContent>
                              </wps:txbx>
                              <wps:bodyPr wrap="none" lIns="0" tIns="0" rIns="0" bIns="0" anchor="t" upright="1">
                                <a:spAutoFit/>
                              </wps:bodyPr>
                            </wps:wsp>
                            <wps:wsp>
                              <wps:cNvPr id="28" name="Rectangle 26"/>
                              <wps:cNvSpPr>
                                <a:spLocks noChangeArrowheads="1"/>
                              </wps:cNvSpPr>
                              <wps:spPr bwMode="auto">
                                <a:xfrm>
                                  <a:off x="7874" y="845"/>
                                  <a:ext cx="0" cy="360"/>
                                </a:xfrm>
                                <a:prstGeom prst="rect">
                                  <a:avLst/>
                                </a:prstGeom>
                                <a:noFill/>
                                <a:ln w="9525">
                                  <a:noFill/>
                                  <a:miter lim="800000"/>
                                  <a:headEnd/>
                                  <a:tailEnd/>
                                </a:ln>
                              </wps:spPr>
                              <wps:txbx>
                                <w:txbxContent/>
                              </wps:txbx>
                              <wps:bodyPr wrap="none" lIns="0" tIns="0" rIns="0" bIns="0" anchor="t" upright="1">
                                <a:spAutoFit/>
                              </wps:bodyPr>
                            </wps:wsp>
                            <wps:wsp>
                              <wps:cNvPr id="29" name="Rectangle 27"/>
                              <wps:cNvSpPr>
                                <a:spLocks noChangeArrowheads="1"/>
                              </wps:cNvSpPr>
                              <wps:spPr bwMode="auto">
                                <a:xfrm>
                                  <a:off x="8623" y="845"/>
                                  <a:ext cx="5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w:t>
                                    </w:r>
                                  </w:p>
                                </w:txbxContent>
                              </wps:txbx>
                              <wps:bodyPr wrap="none" lIns="0" tIns="0" rIns="0" bIns="0" anchor="t" upright="1">
                                <a:spAutoFit/>
                              </wps:bodyPr>
                            </wps:wsp>
                            <wps:wsp>
                              <wps:cNvPr id="30" name="Rectangle 28"/>
                              <wps:cNvSpPr>
                                <a:spLocks noChangeArrowheads="1"/>
                              </wps:cNvSpPr>
                              <wps:spPr bwMode="auto">
                                <a:xfrm>
                                  <a:off x="2214" y="1056"/>
                                  <a:ext cx="132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101 m²-250 m² arası</w:t>
                                    </w:r>
                                  </w:p>
                                </w:txbxContent>
                              </wps:txbx>
                              <wps:bodyPr wrap="none" lIns="0" tIns="0" rIns="0" bIns="0" anchor="t" upright="1">
                                <a:spAutoFit/>
                              </wps:bodyPr>
                            </wps:wsp>
                            <wps:wsp>
                              <wps:cNvPr id="31" name="Rectangle 29"/>
                              <wps:cNvSpPr>
                                <a:spLocks noChangeArrowheads="1"/>
                              </wps:cNvSpPr>
                              <wps:spPr bwMode="auto">
                                <a:xfrm>
                                  <a:off x="4632" y="1056"/>
                                  <a:ext cx="16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w:t>
                                    </w:r>
                                  </w:p>
                                </w:txbxContent>
                              </wps:txbx>
                              <wps:bodyPr wrap="none" lIns="0" tIns="0" rIns="0" bIns="0" anchor="t" upright="1">
                                <a:spAutoFit/>
                              </wps:bodyPr>
                            </wps:wsp>
                            <wps:wsp>
                              <wps:cNvPr id="32" name="Rectangle 30"/>
                              <wps:cNvSpPr>
                                <a:spLocks noChangeArrowheads="1"/>
                              </wps:cNvSpPr>
                              <wps:spPr bwMode="auto">
                                <a:xfrm>
                                  <a:off x="5912" y="1056"/>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33" name="Rectangle 31"/>
                              <wps:cNvSpPr>
                                <a:spLocks noChangeArrowheads="1"/>
                              </wps:cNvSpPr>
                              <wps:spPr bwMode="auto">
                                <a:xfrm>
                                  <a:off x="6725" y="1056"/>
                                  <a:ext cx="246" cy="419"/>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600</w:t>
                                    </w:r>
                                  </w:p>
                                </w:txbxContent>
                              </wps:txbx>
                              <wps:bodyPr wrap="none" lIns="0" tIns="0" rIns="0" bIns="0" anchor="t" upright="1">
                                <a:spAutoFit/>
                              </wps:bodyPr>
                            </wps:wsp>
                            <wps:wsp>
                              <wps:cNvPr id="34" name="Rectangle 32"/>
                              <wps:cNvSpPr>
                                <a:spLocks noChangeArrowheads="1"/>
                              </wps:cNvSpPr>
                              <wps:spPr bwMode="auto">
                                <a:xfrm>
                                  <a:off x="7289" y="1056"/>
                                  <a:ext cx="324" cy="416"/>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 xml:space="preserve">  450</w:t>
                                    </w:r>
                                  </w:p>
                                </w:txbxContent>
                              </wps:txbx>
                              <wps:bodyPr wrap="none" lIns="0" tIns="0" rIns="0" bIns="0" anchor="t" upright="1">
                                <a:spAutoFit/>
                              </wps:bodyPr>
                            </wps:wsp>
                            <wps:wsp>
                              <wps:cNvPr id="35" name="Rectangle 33"/>
                              <wps:cNvSpPr>
                                <a:spLocks noChangeArrowheads="1"/>
                              </wps:cNvSpPr>
                              <wps:spPr bwMode="auto">
                                <a:xfrm>
                                  <a:off x="7874" y="1065"/>
                                  <a:ext cx="324" cy="562"/>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center"/>
                                    </w:pPr>
                                    <w:r>
                                      <w:rPr>
                                        <w:color w:val="000000"/>
                                      </w:rPr>
                                      <w:t>300</w:t>
                                    </w:r>
                                  </w:p>
                                  <w:p w:rsidR="00252AAF" w:rsidRDefault="00252AAF" w:rsidP="00252AAF">
                                    <w:pPr>
                                      <w:pStyle w:val="NormalWeb"/>
                                      <w:bidi/>
                                      <w:spacing w:before="0" w:beforeAutospacing="0" w:after="0" w:afterAutospacing="0"/>
                                      <w:jc w:val="center"/>
                                    </w:pPr>
                                    <w:r>
                                      <w:rPr>
                                        <w:color w:val="000000"/>
                                      </w:rPr>
                                      <w:t>450 450</w:t>
                                    </w:r>
                                  </w:p>
                                </w:txbxContent>
                              </wps:txbx>
                              <wps:bodyPr wrap="square" lIns="0" tIns="0" rIns="0" bIns="0" anchor="t" upright="1">
                                <a:noAutofit/>
                              </wps:bodyPr>
                            </wps:wsp>
                            <wps:wsp>
                              <wps:cNvPr id="36" name="Rectangle 34"/>
                              <wps:cNvSpPr>
                                <a:spLocks noChangeArrowheads="1"/>
                              </wps:cNvSpPr>
                              <wps:spPr bwMode="auto">
                                <a:xfrm>
                                  <a:off x="8623" y="1056"/>
                                  <a:ext cx="5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w:t>
                                    </w:r>
                                  </w:p>
                                </w:txbxContent>
                              </wps:txbx>
                              <wps:bodyPr wrap="none" lIns="0" tIns="0" rIns="0" bIns="0" anchor="t" upright="1">
                                <a:spAutoFit/>
                              </wps:bodyPr>
                            </wps:wsp>
                            <wps:wsp>
                              <wps:cNvPr id="37" name="Rectangle 35"/>
                              <wps:cNvSpPr>
                                <a:spLocks noChangeArrowheads="1"/>
                              </wps:cNvSpPr>
                              <wps:spPr bwMode="auto">
                                <a:xfrm>
                                  <a:off x="2214" y="1267"/>
                                  <a:ext cx="132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251 m²-500 m² arası</w:t>
                                    </w:r>
                                  </w:p>
                                </w:txbxContent>
                              </wps:txbx>
                              <wps:bodyPr wrap="none" lIns="0" tIns="0" rIns="0" bIns="0" anchor="t" upright="1">
                                <a:spAutoFit/>
                              </wps:bodyPr>
                            </wps:wsp>
                            <wps:wsp>
                              <wps:cNvPr id="38" name="Rectangle 36"/>
                              <wps:cNvSpPr>
                                <a:spLocks noChangeArrowheads="1"/>
                              </wps:cNvSpPr>
                              <wps:spPr bwMode="auto">
                                <a:xfrm>
                                  <a:off x="4632" y="1267"/>
                                  <a:ext cx="16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w:t>
                                    </w:r>
                                  </w:p>
                                </w:txbxContent>
                              </wps:txbx>
                              <wps:bodyPr wrap="none" lIns="0" tIns="0" rIns="0" bIns="0" anchor="t" upright="1">
                                <a:spAutoFit/>
                              </wps:bodyPr>
                            </wps:wsp>
                            <wps:wsp>
                              <wps:cNvPr id="39" name="Rectangle 37"/>
                              <wps:cNvSpPr>
                                <a:spLocks noChangeArrowheads="1"/>
                              </wps:cNvSpPr>
                              <wps:spPr bwMode="auto">
                                <a:xfrm>
                                  <a:off x="5912" y="1267"/>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40" name="Rectangle 38"/>
                              <wps:cNvSpPr>
                                <a:spLocks noChangeArrowheads="1"/>
                              </wps:cNvSpPr>
                              <wps:spPr bwMode="auto">
                                <a:xfrm>
                                  <a:off x="6725" y="1267"/>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41" name="Rectangle 39"/>
                              <wps:cNvSpPr>
                                <a:spLocks noChangeArrowheads="1"/>
                              </wps:cNvSpPr>
                              <wps:spPr bwMode="auto">
                                <a:xfrm>
                                  <a:off x="7377" y="1065"/>
                                  <a:ext cx="254" cy="813"/>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center"/>
                                    </w:pPr>
                                    <w:r>
                                      <w:rPr>
                                        <w:b/>
                                        <w:bCs/>
                                        <w:color w:val="FF0000"/>
                                        <w14:textOutline w14:w="22225" w14:cap="flat" w14:cmpd="sng" w14:algn="ctr">
                                          <w14:solidFill>
                                            <w14:schemeClr w14:val="accent2"/>
                                          </w14:solidFill>
                                          <w14:prstDash w14:val="solid"/>
                                          <w14:round/>
                                        </w14:textOutline>
                                      </w:rPr>
                                      <w:t xml:space="preserve"> </w:t>
                                    </w:r>
                                    <w:r>
                                      <w:rPr>
                                        <w:color w:val="000000"/>
                                      </w:rPr>
                                      <w:t>650 650</w:t>
                                    </w:r>
                                  </w:p>
                                </w:txbxContent>
                              </wps:txbx>
                              <wps:bodyPr wrap="square" lIns="0" tIns="0" rIns="0" bIns="0" anchor="t" upright="1">
                                <a:noAutofit/>
                              </wps:bodyPr>
                            </wps:wsp>
                            <wps:wsp>
                              <wps:cNvPr id="42" name="Rectangle 41"/>
                              <wps:cNvSpPr>
                                <a:spLocks noChangeArrowheads="1"/>
                              </wps:cNvSpPr>
                              <wps:spPr bwMode="auto">
                                <a:xfrm>
                                  <a:off x="8623" y="1267"/>
                                  <a:ext cx="5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w:t>
                                    </w:r>
                                  </w:p>
                                </w:txbxContent>
                              </wps:txbx>
                              <wps:bodyPr wrap="none" lIns="0" tIns="0" rIns="0" bIns="0" anchor="t" upright="1">
                                <a:spAutoFit/>
                              </wps:bodyPr>
                            </wps:wsp>
                            <wps:wsp>
                              <wps:cNvPr id="43" name="Rectangle 42"/>
                              <wps:cNvSpPr>
                                <a:spLocks noChangeArrowheads="1"/>
                              </wps:cNvSpPr>
                              <wps:spPr bwMode="auto">
                                <a:xfrm>
                                  <a:off x="2214" y="1478"/>
                                  <a:ext cx="120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501 m²’den yukarı</w:t>
                                    </w:r>
                                  </w:p>
                                </w:txbxContent>
                              </wps:txbx>
                              <wps:bodyPr wrap="none" lIns="0" tIns="0" rIns="0" bIns="0" anchor="t" upright="1">
                                <a:spAutoFit/>
                              </wps:bodyPr>
                            </wps:wsp>
                            <wps:wsp>
                              <wps:cNvPr id="44" name="Rectangle 43"/>
                              <wps:cNvSpPr>
                                <a:spLocks noChangeArrowheads="1"/>
                              </wps:cNvSpPr>
                              <wps:spPr bwMode="auto">
                                <a:xfrm>
                                  <a:off x="4632" y="1478"/>
                                  <a:ext cx="16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20</w:t>
                                    </w:r>
                                  </w:p>
                                </w:txbxContent>
                              </wps:txbx>
                              <wps:bodyPr wrap="none" lIns="0" tIns="0" rIns="0" bIns="0" anchor="t" upright="1">
                                <a:spAutoFit/>
                              </wps:bodyPr>
                            </wps:wsp>
                            <wps:wsp>
                              <wps:cNvPr id="45" name="Rectangle 44"/>
                              <wps:cNvSpPr>
                                <a:spLocks noChangeArrowheads="1"/>
                              </wps:cNvSpPr>
                              <wps:spPr bwMode="auto">
                                <a:xfrm>
                                  <a:off x="5912" y="1478"/>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46" name="Rectangle 45"/>
                              <wps:cNvSpPr>
                                <a:spLocks noChangeArrowheads="1"/>
                              </wps:cNvSpPr>
                              <wps:spPr bwMode="auto">
                                <a:xfrm>
                                  <a:off x="6725" y="1478"/>
                                  <a:ext cx="24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800</w:t>
                                    </w:r>
                                  </w:p>
                                </w:txbxContent>
                              </wps:txbx>
                              <wps:bodyPr wrap="none" lIns="0" tIns="0" rIns="0" bIns="0" anchor="t" upright="1">
                                <a:spAutoFit/>
                              </wps:bodyPr>
                            </wps:wsp>
                            <wps:wsp>
                              <wps:cNvPr id="47" name="Rectangle 46"/>
                              <wps:cNvSpPr>
                                <a:spLocks noChangeArrowheads="1"/>
                              </wps:cNvSpPr>
                              <wps:spPr bwMode="auto">
                                <a:xfrm>
                                  <a:off x="7289" y="1478"/>
                                  <a:ext cx="0" cy="360"/>
                                </a:xfrm>
                                <a:prstGeom prst="rect">
                                  <a:avLst/>
                                </a:prstGeom>
                                <a:noFill/>
                                <a:ln w="9525">
                                  <a:noFill/>
                                  <a:miter lim="800000"/>
                                  <a:headEnd/>
                                  <a:tailEnd/>
                                </a:ln>
                              </wps:spPr>
                              <wps:txbx>
                                <w:txbxContent/>
                              </wps:txbx>
                              <wps:bodyPr wrap="none" lIns="0" tIns="0" rIns="0" bIns="0" anchor="t" upright="1">
                                <a:spAutoFit/>
                              </wps:bodyPr>
                            </wps:wsp>
                            <wps:wsp>
                              <wps:cNvPr id="48" name="Rectangle 47"/>
                              <wps:cNvSpPr>
                                <a:spLocks noChangeArrowheads="1"/>
                              </wps:cNvSpPr>
                              <wps:spPr bwMode="auto">
                                <a:xfrm>
                                  <a:off x="7874" y="1478"/>
                                  <a:ext cx="0" cy="360"/>
                                </a:xfrm>
                                <a:prstGeom prst="rect">
                                  <a:avLst/>
                                </a:prstGeom>
                                <a:noFill/>
                                <a:ln w="9525">
                                  <a:noFill/>
                                  <a:miter lim="800000"/>
                                  <a:headEnd/>
                                  <a:tailEnd/>
                                </a:ln>
                              </wps:spPr>
                              <wps:txbx>
                                <w:txbxContent/>
                              </wps:txbx>
                              <wps:bodyPr wrap="none" lIns="0" tIns="0" rIns="0" bIns="0" anchor="t" upright="1">
                                <a:spAutoFit/>
                              </wps:bodyPr>
                            </wps:wsp>
                            <wps:wsp>
                              <wps:cNvPr id="49" name="Rectangle 48"/>
                              <wps:cNvSpPr>
                                <a:spLocks noChangeArrowheads="1"/>
                              </wps:cNvSpPr>
                              <wps:spPr bwMode="auto">
                                <a:xfrm>
                                  <a:off x="8623" y="1478"/>
                                  <a:ext cx="5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w:t>
                                    </w:r>
                                  </w:p>
                                </w:txbxContent>
                              </wps:txbx>
                              <wps:bodyPr wrap="none" lIns="0" tIns="0" rIns="0" bIns="0" anchor="t" upright="1">
                                <a:spAutoFit/>
                              </wps:bodyPr>
                            </wps:wsp>
                            <wps:wsp>
                              <wps:cNvPr id="50" name="Rectangle 49"/>
                              <wps:cNvSpPr>
                                <a:spLocks noChangeArrowheads="1"/>
                              </wps:cNvSpPr>
                              <wps:spPr bwMode="auto">
                                <a:xfrm>
                                  <a:off x="46" y="1900"/>
                                  <a:ext cx="49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1. Grup</w:t>
                                    </w:r>
                                  </w:p>
                                </w:txbxContent>
                              </wps:txbx>
                              <wps:bodyPr wrap="none" lIns="0" tIns="0" rIns="0" bIns="0" anchor="t" upright="1">
                                <a:spAutoFit/>
                              </wps:bodyPr>
                            </wps:wsp>
                            <wps:wsp>
                              <wps:cNvPr id="51" name="Rectangle 50"/>
                              <wps:cNvSpPr>
                                <a:spLocks noChangeArrowheads="1"/>
                              </wps:cNvSpPr>
                              <wps:spPr bwMode="auto">
                                <a:xfrm>
                                  <a:off x="2117" y="1900"/>
                                  <a:ext cx="49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2. Grup</w:t>
                                    </w:r>
                                  </w:p>
                                </w:txbxContent>
                              </wps:txbx>
                              <wps:bodyPr wrap="none" lIns="0" tIns="0" rIns="0" bIns="0" anchor="t" upright="1">
                                <a:spAutoFit/>
                              </wps:bodyPr>
                            </wps:wsp>
                            <wps:wsp>
                              <wps:cNvPr id="52" name="Rectangle 51"/>
                              <wps:cNvSpPr>
                                <a:spLocks noChangeArrowheads="1"/>
                              </wps:cNvSpPr>
                              <wps:spPr bwMode="auto">
                                <a:xfrm>
                                  <a:off x="3982" y="1900"/>
                                  <a:ext cx="49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3. Grup</w:t>
                                    </w:r>
                                  </w:p>
                                </w:txbxContent>
                              </wps:txbx>
                              <wps:bodyPr wrap="none" lIns="0" tIns="0" rIns="0" bIns="0" anchor="t" upright="1">
                                <a:spAutoFit/>
                              </wps:bodyPr>
                            </wps:wsp>
                            <wps:wsp>
                              <wps:cNvPr id="53" name="Rectangle 52"/>
                              <wps:cNvSpPr>
                                <a:spLocks noChangeArrowheads="1"/>
                              </wps:cNvSpPr>
                              <wps:spPr bwMode="auto">
                                <a:xfrm>
                                  <a:off x="46" y="2112"/>
                                  <a:ext cx="98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Yurt Mahallesi</w:t>
                                    </w:r>
                                  </w:p>
                                </w:txbxContent>
                              </wps:txbx>
                              <wps:bodyPr wrap="none" lIns="0" tIns="0" rIns="0" bIns="0" anchor="t" upright="1">
                                <a:spAutoFit/>
                              </wps:bodyPr>
                            </wps:wsp>
                            <wps:wsp>
                              <wps:cNvPr id="54" name="Rectangle 53"/>
                              <wps:cNvSpPr>
                                <a:spLocks noChangeArrowheads="1"/>
                              </wps:cNvSpPr>
                              <wps:spPr bwMode="auto">
                                <a:xfrm>
                                  <a:off x="2117" y="2112"/>
                                  <a:ext cx="127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Esentepe Mahallesi</w:t>
                                    </w:r>
                                  </w:p>
                                </w:txbxContent>
                              </wps:txbx>
                              <wps:bodyPr wrap="none" lIns="0" tIns="0" rIns="0" bIns="0" anchor="t" upright="1">
                                <a:spAutoFit/>
                              </wps:bodyPr>
                            </wps:wsp>
                            <wps:wsp>
                              <wps:cNvPr id="55" name="Rectangle 54"/>
                              <wps:cNvSpPr>
                                <a:spLocks noChangeArrowheads="1"/>
                              </wps:cNvSpPr>
                              <wps:spPr bwMode="auto">
                                <a:xfrm>
                                  <a:off x="3982" y="2112"/>
                                  <a:ext cx="126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Bozcalar Mahallesi</w:t>
                                    </w:r>
                                  </w:p>
                                </w:txbxContent>
                              </wps:txbx>
                              <wps:bodyPr wrap="none" lIns="0" tIns="0" rIns="0" bIns="0" anchor="t" upright="1">
                                <a:spAutoFit/>
                              </wps:bodyPr>
                            </wps:wsp>
                            <wps:wsp>
                              <wps:cNvPr id="56" name="Rectangle 55"/>
                              <wps:cNvSpPr>
                                <a:spLocks noChangeArrowheads="1"/>
                              </wps:cNvSpPr>
                              <wps:spPr bwMode="auto">
                                <a:xfrm>
                                  <a:off x="46" y="2323"/>
                                  <a:ext cx="146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Huzurevleri Mahallesi</w:t>
                                    </w:r>
                                  </w:p>
                                </w:txbxContent>
                              </wps:txbx>
                              <wps:bodyPr wrap="none" lIns="0" tIns="0" rIns="0" bIns="0" anchor="t" upright="1">
                                <a:spAutoFit/>
                              </wps:bodyPr>
                            </wps:wsp>
                            <wps:wsp>
                              <wps:cNvPr id="57" name="Rectangle 56"/>
                              <wps:cNvSpPr>
                                <a:spLocks noChangeArrowheads="1"/>
                              </wps:cNvSpPr>
                              <wps:spPr bwMode="auto">
                                <a:xfrm>
                                  <a:off x="2117" y="2323"/>
                                  <a:ext cx="1328"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Şambayat Mahallesi</w:t>
                                    </w:r>
                                  </w:p>
                                </w:txbxContent>
                              </wps:txbx>
                              <wps:bodyPr wrap="none" lIns="0" tIns="0" rIns="0" bIns="0" anchor="t" upright="1">
                                <a:spAutoFit/>
                              </wps:bodyPr>
                            </wps:wsp>
                            <wps:wsp>
                              <wps:cNvPr id="58" name="Rectangle 57"/>
                              <wps:cNvSpPr>
                                <a:spLocks noChangeArrowheads="1"/>
                              </wps:cNvSpPr>
                              <wps:spPr bwMode="auto">
                                <a:xfrm>
                                  <a:off x="3982" y="2323"/>
                                  <a:ext cx="1020"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Fadıl Mahallesi</w:t>
                                    </w:r>
                                  </w:p>
                                </w:txbxContent>
                              </wps:txbx>
                              <wps:bodyPr wrap="none" lIns="0" tIns="0" rIns="0" bIns="0" anchor="t" upright="1">
                                <a:spAutoFit/>
                              </wps:bodyPr>
                            </wps:wsp>
                            <wps:wsp>
                              <wps:cNvPr id="59" name="Rectangle 58"/>
                              <wps:cNvSpPr>
                                <a:spLocks noChangeArrowheads="1"/>
                              </wps:cNvSpPr>
                              <wps:spPr bwMode="auto">
                                <a:xfrm>
                                  <a:off x="46" y="2534"/>
                                  <a:ext cx="106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Toros Mahallesi</w:t>
                                    </w:r>
                                  </w:p>
                                </w:txbxContent>
                              </wps:txbx>
                              <wps:bodyPr wrap="none" lIns="0" tIns="0" rIns="0" bIns="0" anchor="t" upright="1">
                                <a:spAutoFit/>
                              </wps:bodyPr>
                            </wps:wsp>
                            <wps:wsp>
                              <wps:cNvPr id="60" name="Rectangle 59"/>
                              <wps:cNvSpPr>
                                <a:spLocks noChangeArrowheads="1"/>
                              </wps:cNvSpPr>
                              <wps:spPr bwMode="auto">
                                <a:xfrm>
                                  <a:off x="2117" y="2534"/>
                                  <a:ext cx="1301"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Kocatepe Mahallesi</w:t>
                                    </w:r>
                                  </w:p>
                                </w:txbxContent>
                              </wps:txbx>
                              <wps:bodyPr wrap="none" lIns="0" tIns="0" rIns="0" bIns="0" anchor="t" upright="1">
                                <a:spAutoFit/>
                              </wps:bodyPr>
                            </wps:wsp>
                            <wps:wsp>
                              <wps:cNvPr id="61" name="Rectangle 60"/>
                              <wps:cNvSpPr>
                                <a:spLocks noChangeArrowheads="1"/>
                              </wps:cNvSpPr>
                              <wps:spPr bwMode="auto">
                                <a:xfrm>
                                  <a:off x="3982" y="2534"/>
                                  <a:ext cx="117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Kaşoba Mahallesi</w:t>
                                    </w:r>
                                  </w:p>
                                </w:txbxContent>
                              </wps:txbx>
                              <wps:bodyPr wrap="none" lIns="0" tIns="0" rIns="0" bIns="0" anchor="t" upright="1">
                                <a:spAutoFit/>
                              </wps:bodyPr>
                            </wps:wsp>
                            <wps:wsp>
                              <wps:cNvPr id="62" name="Rectangle 61"/>
                              <wps:cNvSpPr>
                                <a:spLocks noChangeArrowheads="1"/>
                              </wps:cNvSpPr>
                              <wps:spPr bwMode="auto">
                                <a:xfrm>
                                  <a:off x="46" y="2745"/>
                                  <a:ext cx="157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Mahfesığmaz Mahallesi</w:t>
                                    </w:r>
                                  </w:p>
                                </w:txbxContent>
                              </wps:txbx>
                              <wps:bodyPr wrap="none" lIns="0" tIns="0" rIns="0" bIns="0" anchor="t" upright="1">
                                <a:spAutoFit/>
                              </wps:bodyPr>
                            </wps:wsp>
                            <wps:wsp>
                              <wps:cNvPr id="63" name="Rectangle 62"/>
                              <wps:cNvSpPr>
                                <a:spLocks noChangeArrowheads="1"/>
                              </wps:cNvSpPr>
                              <wps:spPr bwMode="auto">
                                <a:xfrm>
                                  <a:off x="2117" y="2745"/>
                                  <a:ext cx="1518"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Yenimahalle Mahallesi</w:t>
                                    </w:r>
                                  </w:p>
                                </w:txbxContent>
                              </wps:txbx>
                              <wps:bodyPr wrap="none" lIns="0" tIns="0" rIns="0" bIns="0" anchor="t" upright="1">
                                <a:spAutoFit/>
                              </wps:bodyPr>
                            </wps:wsp>
                            <wps:wsp>
                              <wps:cNvPr id="64" name="Rectangle 63"/>
                              <wps:cNvSpPr>
                                <a:spLocks noChangeArrowheads="1"/>
                              </wps:cNvSpPr>
                              <wps:spPr bwMode="auto">
                                <a:xfrm>
                                  <a:off x="3982" y="2745"/>
                                  <a:ext cx="144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Küçükçınar Mahallesi</w:t>
                                    </w:r>
                                  </w:p>
                                </w:txbxContent>
                              </wps:txbx>
                              <wps:bodyPr wrap="none" lIns="0" tIns="0" rIns="0" bIns="0" anchor="t" upright="1">
                                <a:spAutoFit/>
                              </wps:bodyPr>
                            </wps:wsp>
                            <wps:wsp>
                              <wps:cNvPr id="65" name="Rectangle 64"/>
                              <wps:cNvSpPr>
                                <a:spLocks noChangeArrowheads="1"/>
                              </wps:cNvSpPr>
                              <wps:spPr bwMode="auto">
                                <a:xfrm>
                                  <a:off x="46" y="2956"/>
                                  <a:ext cx="1418"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Beyazevler Mahallesi</w:t>
                                    </w:r>
                                  </w:p>
                                </w:txbxContent>
                              </wps:txbx>
                              <wps:bodyPr wrap="none" lIns="0" tIns="0" rIns="0" bIns="0" anchor="t" upright="1">
                                <a:spAutoFit/>
                              </wps:bodyPr>
                            </wps:wsp>
                            <wps:wsp>
                              <wps:cNvPr id="66" name="Rectangle 65"/>
                              <wps:cNvSpPr>
                                <a:spLocks noChangeArrowheads="1"/>
                              </wps:cNvSpPr>
                              <wps:spPr bwMode="auto">
                                <a:xfrm>
                                  <a:off x="2117" y="2956"/>
                                  <a:ext cx="1364"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Kabasakal Mahallesi</w:t>
                                    </w:r>
                                  </w:p>
                                </w:txbxContent>
                              </wps:txbx>
                              <wps:bodyPr wrap="none" lIns="0" tIns="0" rIns="0" bIns="0" anchor="t" upright="1">
                                <a:spAutoFit/>
                              </wps:bodyPr>
                            </wps:wsp>
                            <wps:wsp>
                              <wps:cNvPr id="67" name="Rectangle 66"/>
                              <wps:cNvSpPr>
                                <a:spLocks noChangeArrowheads="1"/>
                              </wps:cNvSpPr>
                              <wps:spPr bwMode="auto">
                                <a:xfrm>
                                  <a:off x="3982" y="2956"/>
                                  <a:ext cx="1183"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Mavişli Mahallesi</w:t>
                                    </w:r>
                                  </w:p>
                                </w:txbxContent>
                              </wps:txbx>
                              <wps:bodyPr wrap="none" lIns="0" tIns="0" rIns="0" bIns="0" anchor="t" upright="1">
                                <a:spAutoFit/>
                              </wps:bodyPr>
                            </wps:wsp>
                            <wps:wsp>
                              <wps:cNvPr id="68" name="Rectangle 67"/>
                              <wps:cNvSpPr>
                                <a:spLocks noChangeArrowheads="1"/>
                              </wps:cNvSpPr>
                              <wps:spPr bwMode="auto">
                                <a:xfrm>
                                  <a:off x="46" y="3167"/>
                                  <a:ext cx="131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Güzelyalı Mahallesi</w:t>
                                    </w:r>
                                  </w:p>
                                </w:txbxContent>
                              </wps:txbx>
                              <wps:bodyPr wrap="none" lIns="0" tIns="0" rIns="0" bIns="0" anchor="t" upright="1">
                                <a:spAutoFit/>
                              </wps:bodyPr>
                            </wps:wsp>
                            <wps:wsp>
                              <wps:cNvPr id="69" name="Rectangle 68"/>
                              <wps:cNvSpPr>
                                <a:spLocks noChangeArrowheads="1"/>
                              </wps:cNvSpPr>
                              <wps:spPr bwMode="auto">
                                <a:xfrm>
                                  <a:off x="2117" y="3167"/>
                                  <a:ext cx="1237"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Karahan Mahallesi</w:t>
                                    </w:r>
                                  </w:p>
                                </w:txbxContent>
                              </wps:txbx>
                              <wps:bodyPr wrap="none" lIns="0" tIns="0" rIns="0" bIns="0" anchor="t" upright="1">
                                <a:spAutoFit/>
                              </wps:bodyPr>
                            </wps:wsp>
                            <wps:wsp>
                              <wps:cNvPr id="70" name="Rectangle 69"/>
                              <wps:cNvSpPr>
                                <a:spLocks noChangeArrowheads="1"/>
                              </wps:cNvSpPr>
                              <wps:spPr bwMode="auto">
                                <a:xfrm>
                                  <a:off x="3982" y="3167"/>
                                  <a:ext cx="109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Örcün Mahallesi</w:t>
                                    </w:r>
                                  </w:p>
                                </w:txbxContent>
                              </wps:txbx>
                              <wps:bodyPr wrap="none" lIns="0" tIns="0" rIns="0" bIns="0" anchor="t" upright="1">
                                <a:spAutoFit/>
                              </wps:bodyPr>
                            </wps:wsp>
                            <wps:wsp>
                              <wps:cNvPr id="71" name="Rectangle 70"/>
                              <wps:cNvSpPr>
                                <a:spLocks noChangeArrowheads="1"/>
                              </wps:cNvSpPr>
                              <wps:spPr bwMode="auto">
                                <a:xfrm>
                                  <a:off x="46" y="3379"/>
                                  <a:ext cx="125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Karslılar Mahallesi</w:t>
                                    </w:r>
                                  </w:p>
                                </w:txbxContent>
                              </wps:txbx>
                              <wps:bodyPr wrap="none" lIns="0" tIns="0" rIns="0" bIns="0" anchor="t" upright="1">
                                <a:spAutoFit/>
                              </wps:bodyPr>
                            </wps:wsp>
                            <wps:wsp>
                              <wps:cNvPr id="72" name="Rectangle 71"/>
                              <wps:cNvSpPr>
                                <a:spLocks noChangeArrowheads="1"/>
                              </wps:cNvSpPr>
                              <wps:spPr bwMode="auto">
                                <a:xfrm>
                                  <a:off x="2117" y="3379"/>
                                  <a:ext cx="115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Dörtler Mahallesi</w:t>
                                    </w:r>
                                  </w:p>
                                </w:txbxContent>
                              </wps:txbx>
                              <wps:bodyPr wrap="none" lIns="0" tIns="0" rIns="0" bIns="0" anchor="t" upright="1">
                                <a:spAutoFit/>
                              </wps:bodyPr>
                            </wps:wsp>
                            <wps:wsp>
                              <wps:cNvPr id="73" name="Rectangle 72"/>
                              <wps:cNvSpPr>
                                <a:spLocks noChangeArrowheads="1"/>
                              </wps:cNvSpPr>
                              <wps:spPr bwMode="auto">
                                <a:xfrm>
                                  <a:off x="3982" y="3379"/>
                                  <a:ext cx="1011"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Pirili Mahallesi</w:t>
                                    </w:r>
                                  </w:p>
                                </w:txbxContent>
                              </wps:txbx>
                              <wps:bodyPr wrap="none" lIns="0" tIns="0" rIns="0" bIns="0" anchor="t" upright="1">
                                <a:spAutoFit/>
                              </wps:bodyPr>
                            </wps:wsp>
                            <wps:wsp>
                              <wps:cNvPr id="74" name="Rectangle 73"/>
                              <wps:cNvSpPr>
                                <a:spLocks noChangeArrowheads="1"/>
                              </wps:cNvSpPr>
                              <wps:spPr bwMode="auto">
                                <a:xfrm>
                                  <a:off x="46" y="3590"/>
                                  <a:ext cx="1255"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Kurttepe Mahallesi</w:t>
                                    </w:r>
                                  </w:p>
                                </w:txbxContent>
                              </wps:txbx>
                              <wps:bodyPr wrap="none" lIns="0" tIns="0" rIns="0" bIns="0" anchor="t" upright="1">
                                <a:spAutoFit/>
                              </wps:bodyPr>
                            </wps:wsp>
                            <wps:wsp>
                              <wps:cNvPr id="75" name="Rectangle 74"/>
                              <wps:cNvSpPr>
                                <a:spLocks noChangeArrowheads="1"/>
                              </wps:cNvSpPr>
                              <wps:spPr bwMode="auto">
                                <a:xfrm>
                                  <a:off x="3982" y="3590"/>
                                  <a:ext cx="119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Söğütlü Mahallesi</w:t>
                                    </w:r>
                                  </w:p>
                                </w:txbxContent>
                              </wps:txbx>
                              <wps:bodyPr wrap="none" lIns="0" tIns="0" rIns="0" bIns="0" anchor="t" upright="1">
                                <a:spAutoFit/>
                              </wps:bodyPr>
                            </wps:wsp>
                            <wps:wsp>
                              <wps:cNvPr id="76" name="Rectangle 75"/>
                              <wps:cNvSpPr>
                                <a:spLocks noChangeArrowheads="1"/>
                              </wps:cNvSpPr>
                              <wps:spPr bwMode="auto">
                                <a:xfrm>
                                  <a:off x="46" y="3801"/>
                                  <a:ext cx="1636"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Belediyeevleri Mahallesi</w:t>
                                    </w:r>
                                  </w:p>
                                </w:txbxContent>
                              </wps:txbx>
                              <wps:bodyPr wrap="none" lIns="0" tIns="0" rIns="0" bIns="0" anchor="t" upright="1">
                                <a:spAutoFit/>
                              </wps:bodyPr>
                            </wps:wsp>
                            <wps:wsp>
                              <wps:cNvPr id="77" name="Rectangle 76"/>
                              <wps:cNvSpPr>
                                <a:spLocks noChangeArrowheads="1"/>
                              </wps:cNvSpPr>
                              <wps:spPr bwMode="auto">
                                <a:xfrm>
                                  <a:off x="3982" y="3801"/>
                                  <a:ext cx="1292"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Gökkuyu Mahallesi</w:t>
                                    </w:r>
                                  </w:p>
                                </w:txbxContent>
                              </wps:txbx>
                              <wps:bodyPr wrap="none" lIns="0" tIns="0" rIns="0" bIns="0" anchor="t" upright="1">
                                <a:spAutoFit/>
                              </wps:bodyPr>
                            </wps:wsp>
                            <wps:wsp>
                              <wps:cNvPr id="78" name="Rectangle 77"/>
                              <wps:cNvSpPr>
                                <a:spLocks noChangeArrowheads="1"/>
                              </wps:cNvSpPr>
                              <wps:spPr bwMode="auto">
                                <a:xfrm>
                                  <a:off x="46" y="4012"/>
                                  <a:ext cx="1219" cy="365"/>
                                </a:xfrm>
                                <a:prstGeom prst="rect">
                                  <a:avLst/>
                                </a:prstGeom>
                                <a:noFill/>
                                <a:ln w="9525">
                                  <a:noFill/>
                                  <a:miter lim="800000"/>
                                  <a:headEnd/>
                                  <a:tailEnd/>
                                </a:ln>
                              </wps:spPr>
                              <wps:txbx>
                                <w:txbxContent>
                                  <w:p w:rsidR="00252AAF" w:rsidRDefault="00252AAF" w:rsidP="00252AAF">
                                    <w:pPr>
                                      <w:pStyle w:val="NormalWeb"/>
                                      <w:bidi/>
                                      <w:spacing w:before="0" w:beforeAutospacing="0" w:after="0" w:afterAutospacing="0"/>
                                      <w:jc w:val="right"/>
                                    </w:pPr>
                                    <w:r>
                                      <w:rPr>
                                        <w:color w:val="000000"/>
                                      </w:rPr>
                                      <w:t>100. Yıl Mahallesi</w:t>
                                    </w:r>
                                  </w:p>
                                </w:txbxContent>
                              </wps:txbx>
                              <wps:bodyPr wrap="none" lIns="0" tIns="0" rIns="0" bIns="0" anchor="t" upright="1">
                                <a:spAutoFit/>
                              </wps:bodyPr>
                            </wps:wsp>
                            <wps:wsp>
                              <wps:cNvPr id="79" name="Rectangle 78"/>
                              <wps:cNvSpPr>
                                <a:spLocks noChangeArrowheads="1"/>
                              </wps:cNvSpPr>
                              <wps:spPr bwMode="auto">
                                <a:xfrm>
                                  <a:off x="13" y="181"/>
                                  <a:ext cx="11" cy="1"/>
                                </a:xfrm>
                                <a:prstGeom prst="rect">
                                  <a:avLst/>
                                </a:prstGeom>
                                <a:solidFill>
                                  <a:srgbClr val="D0D7E5"/>
                                </a:solidFill>
                                <a:ln w="9525">
                                  <a:noFill/>
                                  <a:miter lim="800000"/>
                                  <a:headEnd/>
                                  <a:tailEnd/>
                                </a:ln>
                              </wps:spPr>
                              <wps:bodyPr/>
                            </wps:wsp>
                            <wps:wsp>
                              <wps:cNvPr id="80" name="Rectangle 79"/>
                              <wps:cNvSpPr>
                                <a:spLocks noChangeArrowheads="1"/>
                              </wps:cNvSpPr>
                              <wps:spPr bwMode="auto">
                                <a:xfrm>
                                  <a:off x="2084" y="181"/>
                                  <a:ext cx="11" cy="1"/>
                                </a:xfrm>
                                <a:prstGeom prst="rect">
                                  <a:avLst/>
                                </a:prstGeom>
                                <a:solidFill>
                                  <a:srgbClr val="D0D7E5"/>
                                </a:solidFill>
                                <a:ln w="9525">
                                  <a:noFill/>
                                  <a:miter lim="800000"/>
                                  <a:headEnd/>
                                  <a:tailEnd/>
                                </a:ln>
                              </wps:spPr>
                              <wps:bodyPr/>
                            </wps:wsp>
                            <wps:wsp>
                              <wps:cNvPr id="81" name="Rectangle 80"/>
                              <wps:cNvSpPr>
                                <a:spLocks noChangeArrowheads="1"/>
                              </wps:cNvSpPr>
                              <wps:spPr bwMode="auto">
                                <a:xfrm>
                                  <a:off x="3949" y="181"/>
                                  <a:ext cx="11" cy="1"/>
                                </a:xfrm>
                                <a:prstGeom prst="rect">
                                  <a:avLst/>
                                </a:prstGeom>
                                <a:solidFill>
                                  <a:srgbClr val="D0D7E5"/>
                                </a:solidFill>
                                <a:ln w="9525">
                                  <a:noFill/>
                                  <a:miter lim="800000"/>
                                  <a:headEnd/>
                                  <a:tailEnd/>
                                </a:ln>
                              </wps:spPr>
                              <wps:bodyPr/>
                            </wps:wsp>
                            <wps:wsp>
                              <wps:cNvPr id="82" name="Rectangle 81"/>
                              <wps:cNvSpPr>
                                <a:spLocks noChangeArrowheads="1"/>
                              </wps:cNvSpPr>
                              <wps:spPr bwMode="auto">
                                <a:xfrm>
                                  <a:off x="5467" y="181"/>
                                  <a:ext cx="11" cy="1"/>
                                </a:xfrm>
                                <a:prstGeom prst="rect">
                                  <a:avLst/>
                                </a:prstGeom>
                                <a:solidFill>
                                  <a:srgbClr val="D0D7E5"/>
                                </a:solidFill>
                                <a:ln w="9525">
                                  <a:noFill/>
                                  <a:miter lim="800000"/>
                                  <a:headEnd/>
                                  <a:tailEnd/>
                                </a:ln>
                              </wps:spPr>
                              <wps:bodyPr/>
                            </wps:wsp>
                            <wps:wsp>
                              <wps:cNvPr id="83" name="Rectangle 82"/>
                              <wps:cNvSpPr>
                                <a:spLocks noChangeArrowheads="1"/>
                              </wps:cNvSpPr>
                              <wps:spPr bwMode="auto">
                                <a:xfrm>
                                  <a:off x="6595" y="181"/>
                                  <a:ext cx="11" cy="1"/>
                                </a:xfrm>
                                <a:prstGeom prst="rect">
                                  <a:avLst/>
                                </a:prstGeom>
                                <a:solidFill>
                                  <a:srgbClr val="D0D7E5"/>
                                </a:solidFill>
                                <a:ln w="9525">
                                  <a:noFill/>
                                  <a:miter lim="800000"/>
                                  <a:headEnd/>
                                  <a:tailEnd/>
                                </a:ln>
                              </wps:spPr>
                              <wps:bodyPr/>
                            </wps:wsp>
                            <wps:wsp>
                              <wps:cNvPr id="84" name="Rectangle 83"/>
                              <wps:cNvSpPr>
                                <a:spLocks noChangeArrowheads="1"/>
                              </wps:cNvSpPr>
                              <wps:spPr bwMode="auto">
                                <a:xfrm>
                                  <a:off x="7159" y="181"/>
                                  <a:ext cx="11" cy="1"/>
                                </a:xfrm>
                                <a:prstGeom prst="rect">
                                  <a:avLst/>
                                </a:prstGeom>
                                <a:solidFill>
                                  <a:srgbClr val="D0D7E5"/>
                                </a:solidFill>
                                <a:ln w="9525">
                                  <a:noFill/>
                                  <a:miter lim="800000"/>
                                  <a:headEnd/>
                                  <a:tailEnd/>
                                </a:ln>
                              </wps:spPr>
                              <wps:bodyPr/>
                            </wps:wsp>
                            <wps:wsp>
                              <wps:cNvPr id="85" name="Rectangle 84"/>
                              <wps:cNvSpPr>
                                <a:spLocks noChangeArrowheads="1"/>
                              </wps:cNvSpPr>
                              <wps:spPr bwMode="auto">
                                <a:xfrm>
                                  <a:off x="7744" y="181"/>
                                  <a:ext cx="11" cy="1"/>
                                </a:xfrm>
                                <a:prstGeom prst="rect">
                                  <a:avLst/>
                                </a:prstGeom>
                                <a:solidFill>
                                  <a:srgbClr val="D0D7E5"/>
                                </a:solidFill>
                                <a:ln w="9525">
                                  <a:noFill/>
                                  <a:miter lim="800000"/>
                                  <a:headEnd/>
                                  <a:tailEnd/>
                                </a:ln>
                              </wps:spPr>
                              <wps:bodyPr/>
                            </wps:wsp>
                            <wps:wsp>
                              <wps:cNvPr id="86" name="Rectangle 85"/>
                              <wps:cNvSpPr>
                                <a:spLocks noChangeArrowheads="1"/>
                              </wps:cNvSpPr>
                              <wps:spPr bwMode="auto">
                                <a:xfrm>
                                  <a:off x="8308" y="181"/>
                                  <a:ext cx="11" cy="1"/>
                                </a:xfrm>
                                <a:prstGeom prst="rect">
                                  <a:avLst/>
                                </a:prstGeom>
                                <a:solidFill>
                                  <a:srgbClr val="D0D7E5"/>
                                </a:solidFill>
                                <a:ln w="9525">
                                  <a:noFill/>
                                  <a:miter lim="800000"/>
                                  <a:headEnd/>
                                  <a:tailEnd/>
                                </a:ln>
                              </wps:spPr>
                              <wps:bodyPr/>
                            </wps:wsp>
                            <wps:wsp>
                              <wps:cNvPr id="87" name="Line 86"/>
                              <wps:cNvSpPr>
                                <a:spLocks noChangeShapeType="1"/>
                              </wps:cNvSpPr>
                              <wps:spPr bwMode="auto">
                                <a:xfrm>
                                  <a:off x="24" y="181"/>
                                  <a:ext cx="8989" cy="1"/>
                                </a:xfrm>
                                <a:prstGeom prst="line">
                                  <a:avLst/>
                                </a:prstGeom>
                                <a:noFill/>
                                <a:ln w="0">
                                  <a:solidFill>
                                    <a:srgbClr val="000000"/>
                                  </a:solidFill>
                                  <a:round/>
                                  <a:headEnd/>
                                  <a:tailEnd/>
                                </a:ln>
                              </wps:spPr>
                              <wps:bodyPr/>
                            </wps:wsp>
                            <wps:wsp>
                              <wps:cNvPr id="88" name="Rectangle 87"/>
                              <wps:cNvSpPr>
                                <a:spLocks noChangeArrowheads="1"/>
                              </wps:cNvSpPr>
                              <wps:spPr bwMode="auto">
                                <a:xfrm>
                                  <a:off x="24" y="181"/>
                                  <a:ext cx="8989" cy="10"/>
                                </a:xfrm>
                                <a:prstGeom prst="rect">
                                  <a:avLst/>
                                </a:prstGeom>
                                <a:solidFill>
                                  <a:srgbClr val="000000"/>
                                </a:solidFill>
                                <a:ln w="9525">
                                  <a:noFill/>
                                  <a:miter lim="800000"/>
                                  <a:headEnd/>
                                  <a:tailEnd/>
                                </a:ln>
                              </wps:spPr>
                              <wps:bodyPr/>
                            </wps:wsp>
                            <wps:wsp>
                              <wps:cNvPr id="89" name="Rectangle 88"/>
                              <wps:cNvSpPr>
                                <a:spLocks noChangeArrowheads="1"/>
                              </wps:cNvSpPr>
                              <wps:spPr bwMode="auto">
                                <a:xfrm>
                                  <a:off x="9002" y="181"/>
                                  <a:ext cx="11" cy="1"/>
                                </a:xfrm>
                                <a:prstGeom prst="rect">
                                  <a:avLst/>
                                </a:prstGeom>
                                <a:solidFill>
                                  <a:srgbClr val="D0D7E5"/>
                                </a:solidFill>
                                <a:ln w="9525">
                                  <a:noFill/>
                                  <a:miter lim="800000"/>
                                  <a:headEnd/>
                                  <a:tailEnd/>
                                </a:ln>
                              </wps:spPr>
                              <wps:bodyPr/>
                            </wps:wsp>
                            <wps:wsp>
                              <wps:cNvPr id="90" name="Line 89"/>
                              <wps:cNvSpPr>
                                <a:spLocks noChangeShapeType="1"/>
                              </wps:cNvSpPr>
                              <wps:spPr bwMode="auto">
                                <a:xfrm>
                                  <a:off x="24" y="402"/>
                                  <a:ext cx="8989" cy="1"/>
                                </a:xfrm>
                                <a:prstGeom prst="line">
                                  <a:avLst/>
                                </a:prstGeom>
                                <a:noFill/>
                                <a:ln w="0">
                                  <a:solidFill>
                                    <a:srgbClr val="000000"/>
                                  </a:solidFill>
                                  <a:round/>
                                  <a:headEnd/>
                                  <a:tailEnd/>
                                </a:ln>
                              </wps:spPr>
                              <wps:bodyPr/>
                            </wps:wsp>
                            <wps:wsp>
                              <wps:cNvPr id="91" name="Rectangle 90"/>
                              <wps:cNvSpPr>
                                <a:spLocks noChangeArrowheads="1"/>
                              </wps:cNvSpPr>
                              <wps:spPr bwMode="auto">
                                <a:xfrm>
                                  <a:off x="24" y="402"/>
                                  <a:ext cx="8989" cy="10"/>
                                </a:xfrm>
                                <a:prstGeom prst="rect">
                                  <a:avLst/>
                                </a:prstGeom>
                                <a:solidFill>
                                  <a:srgbClr val="000000"/>
                                </a:solidFill>
                                <a:ln w="9525">
                                  <a:noFill/>
                                  <a:miter lim="800000"/>
                                  <a:headEnd/>
                                  <a:tailEnd/>
                                </a:ln>
                              </wps:spPr>
                              <wps:bodyPr/>
                            </wps:wsp>
                            <wps:wsp>
                              <wps:cNvPr id="92" name="Line 91"/>
                              <wps:cNvSpPr>
                                <a:spLocks noChangeShapeType="1"/>
                              </wps:cNvSpPr>
                              <wps:spPr bwMode="auto">
                                <a:xfrm>
                                  <a:off x="24" y="613"/>
                                  <a:ext cx="8989" cy="1"/>
                                </a:xfrm>
                                <a:prstGeom prst="line">
                                  <a:avLst/>
                                </a:prstGeom>
                                <a:noFill/>
                                <a:ln w="0">
                                  <a:solidFill>
                                    <a:srgbClr val="000000"/>
                                  </a:solidFill>
                                  <a:round/>
                                  <a:headEnd/>
                                  <a:tailEnd/>
                                </a:ln>
                              </wps:spPr>
                              <wps:bodyPr/>
                            </wps:wsp>
                            <wps:wsp>
                              <wps:cNvPr id="93" name="Rectangle 92"/>
                              <wps:cNvSpPr>
                                <a:spLocks noChangeArrowheads="1"/>
                              </wps:cNvSpPr>
                              <wps:spPr bwMode="auto">
                                <a:xfrm>
                                  <a:off x="24" y="613"/>
                                  <a:ext cx="8989" cy="10"/>
                                </a:xfrm>
                                <a:prstGeom prst="rect">
                                  <a:avLst/>
                                </a:prstGeom>
                                <a:solidFill>
                                  <a:srgbClr val="000000"/>
                                </a:solidFill>
                                <a:ln w="9525">
                                  <a:noFill/>
                                  <a:miter lim="800000"/>
                                  <a:headEnd/>
                                  <a:tailEnd/>
                                </a:ln>
                              </wps:spPr>
                              <wps:bodyPr/>
                            </wps:wsp>
                            <wps:wsp>
                              <wps:cNvPr id="94" name="Line 93"/>
                              <wps:cNvSpPr>
                                <a:spLocks noChangeShapeType="1"/>
                              </wps:cNvSpPr>
                              <wps:spPr bwMode="auto">
                                <a:xfrm>
                                  <a:off x="13" y="816"/>
                                  <a:ext cx="8989" cy="1"/>
                                </a:xfrm>
                                <a:prstGeom prst="line">
                                  <a:avLst/>
                                </a:prstGeom>
                                <a:noFill/>
                                <a:ln w="0">
                                  <a:solidFill>
                                    <a:srgbClr val="000000"/>
                                  </a:solidFill>
                                  <a:round/>
                                  <a:headEnd/>
                                  <a:tailEnd/>
                                </a:ln>
                              </wps:spPr>
                              <wps:bodyPr/>
                            </wps:wsp>
                            <wps:wsp>
                              <wps:cNvPr id="95" name="Rectangle 94"/>
                              <wps:cNvSpPr>
                                <a:spLocks noChangeArrowheads="1"/>
                              </wps:cNvSpPr>
                              <wps:spPr bwMode="auto">
                                <a:xfrm>
                                  <a:off x="24" y="825"/>
                                  <a:ext cx="8989" cy="10"/>
                                </a:xfrm>
                                <a:prstGeom prst="rect">
                                  <a:avLst/>
                                </a:prstGeom>
                                <a:solidFill>
                                  <a:srgbClr val="000000"/>
                                </a:solidFill>
                                <a:ln w="9525">
                                  <a:noFill/>
                                  <a:miter lim="800000"/>
                                  <a:headEnd/>
                                  <a:tailEnd/>
                                </a:ln>
                              </wps:spPr>
                              <wps:bodyPr/>
                            </wps:wsp>
                            <wps:wsp>
                              <wps:cNvPr id="96" name="Line 95"/>
                              <wps:cNvSpPr>
                                <a:spLocks noChangeShapeType="1"/>
                              </wps:cNvSpPr>
                              <wps:spPr bwMode="auto">
                                <a:xfrm>
                                  <a:off x="121" y="1253"/>
                                  <a:ext cx="8989" cy="1"/>
                                </a:xfrm>
                                <a:prstGeom prst="line">
                                  <a:avLst/>
                                </a:prstGeom>
                                <a:noFill/>
                                <a:ln w="0">
                                  <a:solidFill>
                                    <a:srgbClr val="000000"/>
                                  </a:solidFill>
                                  <a:round/>
                                  <a:headEnd/>
                                  <a:tailEnd/>
                                </a:ln>
                              </wps:spPr>
                              <wps:bodyPr/>
                            </wps:wsp>
                            <wps:wsp>
                              <wps:cNvPr id="97" name="Rectangle 96"/>
                              <wps:cNvSpPr>
                                <a:spLocks noChangeArrowheads="1"/>
                              </wps:cNvSpPr>
                              <wps:spPr bwMode="auto">
                                <a:xfrm>
                                  <a:off x="24" y="1036"/>
                                  <a:ext cx="8989" cy="10"/>
                                </a:xfrm>
                                <a:prstGeom prst="rect">
                                  <a:avLst/>
                                </a:prstGeom>
                                <a:solidFill>
                                  <a:srgbClr val="000000"/>
                                </a:solidFill>
                                <a:ln w="9525">
                                  <a:noFill/>
                                  <a:miter lim="800000"/>
                                  <a:headEnd/>
                                  <a:tailEnd/>
                                </a:ln>
                              </wps:spPr>
                              <wps:bodyPr/>
                            </wps:wsp>
                            <wps:wsp>
                              <wps:cNvPr id="98" name="Line 97"/>
                              <wps:cNvSpPr>
                                <a:spLocks noChangeShapeType="1"/>
                              </wps:cNvSpPr>
                              <wps:spPr bwMode="auto">
                                <a:xfrm>
                                  <a:off x="0" y="1455"/>
                                  <a:ext cx="8989" cy="1"/>
                                </a:xfrm>
                                <a:prstGeom prst="line">
                                  <a:avLst/>
                                </a:prstGeom>
                                <a:noFill/>
                                <a:ln w="0">
                                  <a:solidFill>
                                    <a:srgbClr val="000000"/>
                                  </a:solidFill>
                                  <a:round/>
                                  <a:headEnd/>
                                  <a:tailEnd/>
                                </a:ln>
                              </wps:spPr>
                              <wps:bodyPr/>
                            </wps:wsp>
                            <wps:wsp>
                              <wps:cNvPr id="99" name="Rectangle 98"/>
                              <wps:cNvSpPr>
                                <a:spLocks noChangeArrowheads="1"/>
                              </wps:cNvSpPr>
                              <wps:spPr bwMode="auto">
                                <a:xfrm>
                                  <a:off x="24" y="1247"/>
                                  <a:ext cx="8989" cy="10"/>
                                </a:xfrm>
                                <a:prstGeom prst="rect">
                                  <a:avLst/>
                                </a:prstGeom>
                                <a:solidFill>
                                  <a:srgbClr val="000000"/>
                                </a:solidFill>
                                <a:ln w="9525">
                                  <a:noFill/>
                                  <a:miter lim="800000"/>
                                  <a:headEnd/>
                                  <a:tailEnd/>
                                </a:ln>
                              </wps:spPr>
                              <wps:bodyPr/>
                            </wps:wsp>
                            <wps:wsp>
                              <wps:cNvPr id="100" name="Line 99"/>
                              <wps:cNvSpPr>
                                <a:spLocks noChangeShapeType="1"/>
                              </wps:cNvSpPr>
                              <wps:spPr bwMode="auto">
                                <a:xfrm>
                                  <a:off x="0" y="1675"/>
                                  <a:ext cx="8989" cy="1"/>
                                </a:xfrm>
                                <a:prstGeom prst="line">
                                  <a:avLst/>
                                </a:prstGeom>
                                <a:noFill/>
                                <a:ln w="0">
                                  <a:solidFill>
                                    <a:srgbClr val="000000"/>
                                  </a:solidFill>
                                  <a:round/>
                                  <a:headEnd/>
                                  <a:tailEnd/>
                                </a:ln>
                              </wps:spPr>
                              <wps:bodyPr/>
                            </wps:wsp>
                            <wps:wsp>
                              <wps:cNvPr id="101" name="Rectangle 100"/>
                              <wps:cNvSpPr>
                                <a:spLocks noChangeArrowheads="1"/>
                              </wps:cNvSpPr>
                              <wps:spPr bwMode="auto">
                                <a:xfrm>
                                  <a:off x="24" y="1458"/>
                                  <a:ext cx="8989" cy="10"/>
                                </a:xfrm>
                                <a:prstGeom prst="rect">
                                  <a:avLst/>
                                </a:prstGeom>
                                <a:solidFill>
                                  <a:srgbClr val="000000"/>
                                </a:solidFill>
                                <a:ln w="9525">
                                  <a:noFill/>
                                  <a:miter lim="800000"/>
                                  <a:headEnd/>
                                  <a:tailEnd/>
                                </a:ln>
                              </wps:spPr>
                              <wps:bodyPr/>
                            </wps:wsp>
                            <wps:wsp>
                              <wps:cNvPr id="102" name="Line 101"/>
                              <wps:cNvSpPr>
                                <a:spLocks noChangeShapeType="1"/>
                              </wps:cNvSpPr>
                              <wps:spPr bwMode="auto">
                                <a:xfrm>
                                  <a:off x="16" y="1822"/>
                                  <a:ext cx="8989" cy="1"/>
                                </a:xfrm>
                                <a:prstGeom prst="line">
                                  <a:avLst/>
                                </a:prstGeom>
                                <a:noFill/>
                                <a:ln w="0">
                                  <a:solidFill>
                                    <a:srgbClr val="000000"/>
                                  </a:solidFill>
                                  <a:round/>
                                  <a:headEnd/>
                                  <a:tailEnd/>
                                </a:ln>
                              </wps:spPr>
                              <wps:bodyPr/>
                            </wps:wsp>
                            <wps:wsp>
                              <wps:cNvPr id="103" name="Rectangle 102"/>
                              <wps:cNvSpPr>
                                <a:spLocks noChangeArrowheads="1"/>
                              </wps:cNvSpPr>
                              <wps:spPr bwMode="auto">
                                <a:xfrm>
                                  <a:off x="24" y="1669"/>
                                  <a:ext cx="8989" cy="10"/>
                                </a:xfrm>
                                <a:prstGeom prst="rect">
                                  <a:avLst/>
                                </a:prstGeom>
                                <a:solidFill>
                                  <a:srgbClr val="000000"/>
                                </a:solidFill>
                                <a:ln w="9525">
                                  <a:noFill/>
                                  <a:miter lim="800000"/>
                                  <a:headEnd/>
                                  <a:tailEnd/>
                                </a:ln>
                              </wps:spPr>
                              <wps:bodyPr/>
                            </wps:wsp>
                            <wps:wsp>
                              <wps:cNvPr id="104" name="Line 103"/>
                              <wps:cNvSpPr>
                                <a:spLocks noChangeShapeType="1"/>
                              </wps:cNvSpPr>
                              <wps:spPr bwMode="auto">
                                <a:xfrm>
                                  <a:off x="13" y="1826"/>
                                  <a:ext cx="8989" cy="1"/>
                                </a:xfrm>
                                <a:prstGeom prst="line">
                                  <a:avLst/>
                                </a:prstGeom>
                                <a:noFill/>
                                <a:ln w="0">
                                  <a:solidFill>
                                    <a:srgbClr val="000000"/>
                                  </a:solidFill>
                                  <a:round/>
                                  <a:headEnd/>
                                  <a:tailEnd/>
                                </a:ln>
                              </wps:spPr>
                              <wps:bodyPr/>
                            </wps:wsp>
                            <wps:wsp>
                              <wps:cNvPr id="105" name="Rectangle 104"/>
                              <wps:cNvSpPr>
                                <a:spLocks noChangeArrowheads="1"/>
                              </wps:cNvSpPr>
                              <wps:spPr bwMode="auto">
                                <a:xfrm>
                                  <a:off x="24" y="1880"/>
                                  <a:ext cx="8989" cy="10"/>
                                </a:xfrm>
                                <a:prstGeom prst="rect">
                                  <a:avLst/>
                                </a:prstGeom>
                                <a:solidFill>
                                  <a:srgbClr val="000000"/>
                                </a:solidFill>
                                <a:ln w="9525">
                                  <a:noFill/>
                                  <a:miter lim="800000"/>
                                  <a:headEnd/>
                                  <a:tailEnd/>
                                </a:ln>
                              </wps:spPr>
                              <wps:bodyPr/>
                            </wps:wsp>
                            <wps:wsp>
                              <wps:cNvPr id="106" name="Line 105"/>
                              <wps:cNvSpPr>
                                <a:spLocks noChangeShapeType="1"/>
                              </wps:cNvSpPr>
                              <wps:spPr bwMode="auto">
                                <a:xfrm>
                                  <a:off x="48" y="2100"/>
                                  <a:ext cx="8989" cy="1"/>
                                </a:xfrm>
                                <a:prstGeom prst="line">
                                  <a:avLst/>
                                </a:prstGeom>
                                <a:noFill/>
                                <a:ln w="0">
                                  <a:solidFill>
                                    <a:srgbClr val="000000"/>
                                  </a:solidFill>
                                  <a:round/>
                                  <a:headEnd/>
                                  <a:tailEnd/>
                                </a:ln>
                              </wps:spPr>
                              <wps:bodyPr/>
                            </wps:wsp>
                            <wps:wsp>
                              <wps:cNvPr id="107" name="Rectangle 106"/>
                              <wps:cNvSpPr>
                                <a:spLocks noChangeArrowheads="1"/>
                              </wps:cNvSpPr>
                              <wps:spPr bwMode="auto">
                                <a:xfrm>
                                  <a:off x="24" y="2091"/>
                                  <a:ext cx="8989" cy="11"/>
                                </a:xfrm>
                                <a:prstGeom prst="rect">
                                  <a:avLst/>
                                </a:prstGeom>
                                <a:solidFill>
                                  <a:srgbClr val="000000"/>
                                </a:solidFill>
                                <a:ln w="9525">
                                  <a:noFill/>
                                  <a:miter lim="800000"/>
                                  <a:headEnd/>
                                  <a:tailEnd/>
                                </a:ln>
                              </wps:spPr>
                              <wps:bodyPr/>
                            </wps:wsp>
                            <wps:wsp>
                              <wps:cNvPr id="108" name="Line 107"/>
                              <wps:cNvSpPr>
                                <a:spLocks noChangeShapeType="1"/>
                              </wps:cNvSpPr>
                              <wps:spPr bwMode="auto">
                                <a:xfrm>
                                  <a:off x="49" y="2312"/>
                                  <a:ext cx="8989" cy="1"/>
                                </a:xfrm>
                                <a:prstGeom prst="line">
                                  <a:avLst/>
                                </a:prstGeom>
                                <a:noFill/>
                                <a:ln w="0">
                                  <a:solidFill>
                                    <a:srgbClr val="000000"/>
                                  </a:solidFill>
                                  <a:round/>
                                  <a:headEnd/>
                                  <a:tailEnd/>
                                </a:ln>
                              </wps:spPr>
                              <wps:bodyPr/>
                            </wps:wsp>
                            <wps:wsp>
                              <wps:cNvPr id="109" name="Rectangle 108"/>
                              <wps:cNvSpPr>
                                <a:spLocks noChangeArrowheads="1"/>
                              </wps:cNvSpPr>
                              <wps:spPr bwMode="auto">
                                <a:xfrm>
                                  <a:off x="24" y="2303"/>
                                  <a:ext cx="8989" cy="10"/>
                                </a:xfrm>
                                <a:prstGeom prst="rect">
                                  <a:avLst/>
                                </a:prstGeom>
                                <a:solidFill>
                                  <a:srgbClr val="000000"/>
                                </a:solidFill>
                                <a:ln w="9525">
                                  <a:noFill/>
                                  <a:miter lim="800000"/>
                                  <a:headEnd/>
                                  <a:tailEnd/>
                                </a:ln>
                              </wps:spPr>
                              <wps:bodyPr/>
                            </wps:wsp>
                            <wps:wsp>
                              <wps:cNvPr id="110" name="Line 109"/>
                              <wps:cNvSpPr>
                                <a:spLocks noChangeShapeType="1"/>
                              </wps:cNvSpPr>
                              <wps:spPr bwMode="auto">
                                <a:xfrm>
                                  <a:off x="16" y="2487"/>
                                  <a:ext cx="8989" cy="1"/>
                                </a:xfrm>
                                <a:prstGeom prst="line">
                                  <a:avLst/>
                                </a:prstGeom>
                                <a:noFill/>
                                <a:ln w="0">
                                  <a:solidFill>
                                    <a:srgbClr val="000000"/>
                                  </a:solidFill>
                                  <a:round/>
                                  <a:headEnd/>
                                  <a:tailEnd/>
                                </a:ln>
                              </wps:spPr>
                              <wps:bodyPr/>
                            </wps:wsp>
                            <wps:wsp>
                              <wps:cNvPr id="111" name="Rectangle 110"/>
                              <wps:cNvSpPr>
                                <a:spLocks noChangeArrowheads="1"/>
                              </wps:cNvSpPr>
                              <wps:spPr bwMode="auto">
                                <a:xfrm>
                                  <a:off x="145" y="2505"/>
                                  <a:ext cx="8989" cy="10"/>
                                </a:xfrm>
                                <a:prstGeom prst="rect">
                                  <a:avLst/>
                                </a:prstGeom>
                                <a:solidFill>
                                  <a:srgbClr val="000000"/>
                                </a:solidFill>
                                <a:ln w="9525">
                                  <a:noFill/>
                                  <a:miter lim="800000"/>
                                  <a:headEnd/>
                                  <a:tailEnd/>
                                </a:ln>
                              </wps:spPr>
                              <wps:bodyPr/>
                            </wps:wsp>
                            <wps:wsp>
                              <wps:cNvPr id="112" name="Line 111"/>
                              <wps:cNvSpPr>
                                <a:spLocks noChangeShapeType="1"/>
                              </wps:cNvSpPr>
                              <wps:spPr bwMode="auto">
                                <a:xfrm>
                                  <a:off x="24" y="2725"/>
                                  <a:ext cx="8989" cy="1"/>
                                </a:xfrm>
                                <a:prstGeom prst="line">
                                  <a:avLst/>
                                </a:prstGeom>
                                <a:noFill/>
                                <a:ln w="0">
                                  <a:solidFill>
                                    <a:srgbClr val="000000"/>
                                  </a:solidFill>
                                  <a:round/>
                                  <a:headEnd/>
                                  <a:tailEnd/>
                                </a:ln>
                              </wps:spPr>
                              <wps:bodyPr/>
                            </wps:wsp>
                            <wps:wsp>
                              <wps:cNvPr id="113" name="Rectangle 112"/>
                              <wps:cNvSpPr>
                                <a:spLocks noChangeArrowheads="1"/>
                              </wps:cNvSpPr>
                              <wps:spPr bwMode="auto">
                                <a:xfrm>
                                  <a:off x="24" y="2725"/>
                                  <a:ext cx="8989" cy="10"/>
                                </a:xfrm>
                                <a:prstGeom prst="rect">
                                  <a:avLst/>
                                </a:prstGeom>
                                <a:solidFill>
                                  <a:srgbClr val="000000"/>
                                </a:solidFill>
                                <a:ln w="9525">
                                  <a:noFill/>
                                  <a:miter lim="800000"/>
                                  <a:headEnd/>
                                  <a:tailEnd/>
                                </a:ln>
                              </wps:spPr>
                              <wps:bodyPr/>
                            </wps:wsp>
                            <wps:wsp>
                              <wps:cNvPr id="114" name="Line 113"/>
                              <wps:cNvSpPr>
                                <a:spLocks noChangeShapeType="1"/>
                              </wps:cNvSpPr>
                              <wps:spPr bwMode="auto">
                                <a:xfrm>
                                  <a:off x="32" y="2936"/>
                                  <a:ext cx="8989" cy="1"/>
                                </a:xfrm>
                                <a:prstGeom prst="line">
                                  <a:avLst/>
                                </a:prstGeom>
                                <a:noFill/>
                                <a:ln w="0">
                                  <a:solidFill>
                                    <a:srgbClr val="000000"/>
                                  </a:solidFill>
                                  <a:round/>
                                  <a:headEnd/>
                                  <a:tailEnd/>
                                </a:ln>
                              </wps:spPr>
                              <wps:bodyPr/>
                            </wps:wsp>
                            <wps:wsp>
                              <wps:cNvPr id="115" name="Rectangle 114"/>
                              <wps:cNvSpPr>
                                <a:spLocks noChangeArrowheads="1"/>
                              </wps:cNvSpPr>
                              <wps:spPr bwMode="auto">
                                <a:xfrm>
                                  <a:off x="24" y="2936"/>
                                  <a:ext cx="8989" cy="10"/>
                                </a:xfrm>
                                <a:prstGeom prst="rect">
                                  <a:avLst/>
                                </a:prstGeom>
                                <a:solidFill>
                                  <a:srgbClr val="000000"/>
                                </a:solidFill>
                                <a:ln w="9525">
                                  <a:noFill/>
                                  <a:miter lim="800000"/>
                                  <a:headEnd/>
                                  <a:tailEnd/>
                                </a:ln>
                              </wps:spPr>
                              <wps:bodyPr/>
                            </wps:wsp>
                            <wps:wsp>
                              <wps:cNvPr id="116" name="Line 115"/>
                              <wps:cNvSpPr>
                                <a:spLocks noChangeShapeType="1"/>
                              </wps:cNvSpPr>
                              <wps:spPr bwMode="auto">
                                <a:xfrm>
                                  <a:off x="24" y="3147"/>
                                  <a:ext cx="8989" cy="1"/>
                                </a:xfrm>
                                <a:prstGeom prst="line">
                                  <a:avLst/>
                                </a:prstGeom>
                                <a:noFill/>
                                <a:ln w="0">
                                  <a:solidFill>
                                    <a:srgbClr val="000000"/>
                                  </a:solidFill>
                                  <a:round/>
                                  <a:headEnd/>
                                  <a:tailEnd/>
                                </a:ln>
                              </wps:spPr>
                              <wps:bodyPr/>
                            </wps:wsp>
                            <wps:wsp>
                              <wps:cNvPr id="117" name="Rectangle 116"/>
                              <wps:cNvSpPr>
                                <a:spLocks noChangeArrowheads="1"/>
                              </wps:cNvSpPr>
                              <wps:spPr bwMode="auto">
                                <a:xfrm>
                                  <a:off x="24" y="3147"/>
                                  <a:ext cx="8989" cy="10"/>
                                </a:xfrm>
                                <a:prstGeom prst="rect">
                                  <a:avLst/>
                                </a:prstGeom>
                                <a:solidFill>
                                  <a:srgbClr val="000000"/>
                                </a:solidFill>
                                <a:ln w="9525">
                                  <a:noFill/>
                                  <a:miter lim="800000"/>
                                  <a:headEnd/>
                                  <a:tailEnd/>
                                </a:ln>
                              </wps:spPr>
                              <wps:bodyPr/>
                            </wps:wsp>
                            <wps:wsp>
                              <wps:cNvPr id="118" name="Line 117"/>
                              <wps:cNvSpPr>
                                <a:spLocks noChangeShapeType="1"/>
                              </wps:cNvSpPr>
                              <wps:spPr bwMode="auto">
                                <a:xfrm>
                                  <a:off x="24" y="3358"/>
                                  <a:ext cx="8989" cy="1"/>
                                </a:xfrm>
                                <a:prstGeom prst="line">
                                  <a:avLst/>
                                </a:prstGeom>
                                <a:noFill/>
                                <a:ln w="0">
                                  <a:solidFill>
                                    <a:srgbClr val="000000"/>
                                  </a:solidFill>
                                  <a:round/>
                                  <a:headEnd/>
                                  <a:tailEnd/>
                                </a:ln>
                              </wps:spPr>
                              <wps:bodyPr/>
                            </wps:wsp>
                            <wps:wsp>
                              <wps:cNvPr id="119" name="Rectangle 118"/>
                              <wps:cNvSpPr>
                                <a:spLocks noChangeArrowheads="1"/>
                              </wps:cNvSpPr>
                              <wps:spPr bwMode="auto">
                                <a:xfrm>
                                  <a:off x="24" y="3358"/>
                                  <a:ext cx="8989" cy="10"/>
                                </a:xfrm>
                                <a:prstGeom prst="rect">
                                  <a:avLst/>
                                </a:prstGeom>
                                <a:solidFill>
                                  <a:srgbClr val="000000"/>
                                </a:solidFill>
                                <a:ln w="9525">
                                  <a:noFill/>
                                  <a:miter lim="800000"/>
                                  <a:headEnd/>
                                  <a:tailEnd/>
                                </a:ln>
                              </wps:spPr>
                              <wps:bodyPr/>
                            </wps:wsp>
                            <wps:wsp>
                              <wps:cNvPr id="120" name="Line 119"/>
                              <wps:cNvSpPr>
                                <a:spLocks noChangeShapeType="1"/>
                              </wps:cNvSpPr>
                              <wps:spPr bwMode="auto">
                                <a:xfrm>
                                  <a:off x="24" y="3570"/>
                                  <a:ext cx="8989" cy="1"/>
                                </a:xfrm>
                                <a:prstGeom prst="line">
                                  <a:avLst/>
                                </a:prstGeom>
                                <a:noFill/>
                                <a:ln w="0">
                                  <a:solidFill>
                                    <a:srgbClr val="000000"/>
                                  </a:solidFill>
                                  <a:round/>
                                  <a:headEnd/>
                                  <a:tailEnd/>
                                </a:ln>
                              </wps:spPr>
                              <wps:bodyPr/>
                            </wps:wsp>
                            <wps:wsp>
                              <wps:cNvPr id="121" name="Rectangle 120"/>
                              <wps:cNvSpPr>
                                <a:spLocks noChangeArrowheads="1"/>
                              </wps:cNvSpPr>
                              <wps:spPr bwMode="auto">
                                <a:xfrm>
                                  <a:off x="54" y="3580"/>
                                  <a:ext cx="8989" cy="10"/>
                                </a:xfrm>
                                <a:prstGeom prst="rect">
                                  <a:avLst/>
                                </a:prstGeom>
                                <a:solidFill>
                                  <a:srgbClr val="000000"/>
                                </a:solidFill>
                                <a:ln w="9525">
                                  <a:noFill/>
                                  <a:miter lim="800000"/>
                                  <a:headEnd/>
                                  <a:tailEnd/>
                                </a:ln>
                              </wps:spPr>
                              <wps:bodyPr/>
                            </wps:wsp>
                            <wps:wsp>
                              <wps:cNvPr id="122" name="Line 121"/>
                              <wps:cNvSpPr>
                                <a:spLocks noChangeShapeType="1"/>
                              </wps:cNvSpPr>
                              <wps:spPr bwMode="auto">
                                <a:xfrm>
                                  <a:off x="24" y="3781"/>
                                  <a:ext cx="8989" cy="1"/>
                                </a:xfrm>
                                <a:prstGeom prst="line">
                                  <a:avLst/>
                                </a:prstGeom>
                                <a:noFill/>
                                <a:ln w="0">
                                  <a:solidFill>
                                    <a:srgbClr val="000000"/>
                                  </a:solidFill>
                                  <a:round/>
                                  <a:headEnd/>
                                  <a:tailEnd/>
                                </a:ln>
                              </wps:spPr>
                              <wps:bodyPr/>
                            </wps:wsp>
                            <wps:wsp>
                              <wps:cNvPr id="123" name="Rectangle 122"/>
                              <wps:cNvSpPr>
                                <a:spLocks noChangeArrowheads="1"/>
                              </wps:cNvSpPr>
                              <wps:spPr bwMode="auto">
                                <a:xfrm>
                                  <a:off x="24" y="3781"/>
                                  <a:ext cx="8989" cy="10"/>
                                </a:xfrm>
                                <a:prstGeom prst="rect">
                                  <a:avLst/>
                                </a:prstGeom>
                                <a:solidFill>
                                  <a:srgbClr val="000000"/>
                                </a:solidFill>
                                <a:ln w="9525">
                                  <a:noFill/>
                                  <a:miter lim="800000"/>
                                  <a:headEnd/>
                                  <a:tailEnd/>
                                </a:ln>
                              </wps:spPr>
                              <wps:bodyPr/>
                            </wps:wsp>
                            <wps:wsp>
                              <wps:cNvPr id="124" name="Line 123"/>
                              <wps:cNvSpPr>
                                <a:spLocks noChangeShapeType="1"/>
                              </wps:cNvSpPr>
                              <wps:spPr bwMode="auto">
                                <a:xfrm>
                                  <a:off x="24" y="3992"/>
                                  <a:ext cx="8989" cy="1"/>
                                </a:xfrm>
                                <a:prstGeom prst="line">
                                  <a:avLst/>
                                </a:prstGeom>
                                <a:noFill/>
                                <a:ln w="0">
                                  <a:solidFill>
                                    <a:srgbClr val="000000"/>
                                  </a:solidFill>
                                  <a:round/>
                                  <a:headEnd/>
                                  <a:tailEnd/>
                                </a:ln>
                              </wps:spPr>
                              <wps:bodyPr/>
                            </wps:wsp>
                            <wps:wsp>
                              <wps:cNvPr id="125" name="Rectangle 124"/>
                              <wps:cNvSpPr>
                                <a:spLocks noChangeArrowheads="1"/>
                              </wps:cNvSpPr>
                              <wps:spPr bwMode="auto">
                                <a:xfrm>
                                  <a:off x="54" y="4002"/>
                                  <a:ext cx="8989" cy="10"/>
                                </a:xfrm>
                                <a:prstGeom prst="rect">
                                  <a:avLst/>
                                </a:prstGeom>
                                <a:solidFill>
                                  <a:srgbClr val="000000"/>
                                </a:solidFill>
                                <a:ln w="9525">
                                  <a:noFill/>
                                  <a:miter lim="800000"/>
                                  <a:headEnd/>
                                  <a:tailEnd/>
                                </a:ln>
                              </wps:spPr>
                              <wps:bodyPr/>
                            </wps:wsp>
                            <wps:wsp>
                              <wps:cNvPr id="126" name="Line 125"/>
                              <wps:cNvSpPr>
                                <a:spLocks noChangeShapeType="1"/>
                              </wps:cNvSpPr>
                              <wps:spPr bwMode="auto">
                                <a:xfrm>
                                  <a:off x="13" y="181"/>
                                  <a:ext cx="1" cy="4032"/>
                                </a:xfrm>
                                <a:prstGeom prst="line">
                                  <a:avLst/>
                                </a:prstGeom>
                                <a:noFill/>
                                <a:ln w="0">
                                  <a:solidFill>
                                    <a:srgbClr val="000000"/>
                                  </a:solidFill>
                                  <a:round/>
                                  <a:headEnd/>
                                  <a:tailEnd/>
                                </a:ln>
                              </wps:spPr>
                              <wps:bodyPr/>
                            </wps:wsp>
                            <wps:wsp>
                              <wps:cNvPr id="127" name="Rectangle 126"/>
                              <wps:cNvSpPr>
                                <a:spLocks noChangeArrowheads="1"/>
                              </wps:cNvSpPr>
                              <wps:spPr bwMode="auto">
                                <a:xfrm>
                                  <a:off x="13" y="181"/>
                                  <a:ext cx="11" cy="4032"/>
                                </a:xfrm>
                                <a:prstGeom prst="rect">
                                  <a:avLst/>
                                </a:prstGeom>
                                <a:solidFill>
                                  <a:srgbClr val="000000"/>
                                </a:solidFill>
                                <a:ln w="9525">
                                  <a:noFill/>
                                  <a:miter lim="800000"/>
                                  <a:headEnd/>
                                  <a:tailEnd/>
                                </a:ln>
                              </wps:spPr>
                              <wps:bodyPr/>
                            </wps:wsp>
                            <wps:wsp>
                              <wps:cNvPr id="128" name="Line 127"/>
                              <wps:cNvSpPr>
                                <a:spLocks noChangeShapeType="1"/>
                              </wps:cNvSpPr>
                              <wps:spPr bwMode="auto">
                                <a:xfrm>
                                  <a:off x="2084" y="191"/>
                                  <a:ext cx="1" cy="4022"/>
                                </a:xfrm>
                                <a:prstGeom prst="line">
                                  <a:avLst/>
                                </a:prstGeom>
                                <a:noFill/>
                                <a:ln w="0">
                                  <a:solidFill>
                                    <a:srgbClr val="000000"/>
                                  </a:solidFill>
                                  <a:round/>
                                  <a:headEnd/>
                                  <a:tailEnd/>
                                </a:ln>
                              </wps:spPr>
                              <wps:bodyPr/>
                            </wps:wsp>
                            <wps:wsp>
                              <wps:cNvPr id="129" name="Rectangle 128"/>
                              <wps:cNvSpPr>
                                <a:spLocks noChangeArrowheads="1"/>
                              </wps:cNvSpPr>
                              <wps:spPr bwMode="auto">
                                <a:xfrm>
                                  <a:off x="2084" y="191"/>
                                  <a:ext cx="11" cy="4022"/>
                                </a:xfrm>
                                <a:prstGeom prst="rect">
                                  <a:avLst/>
                                </a:prstGeom>
                                <a:solidFill>
                                  <a:srgbClr val="000000"/>
                                </a:solidFill>
                                <a:ln w="9525">
                                  <a:noFill/>
                                  <a:miter lim="800000"/>
                                  <a:headEnd/>
                                  <a:tailEnd/>
                                </a:ln>
                              </wps:spPr>
                              <wps:bodyPr/>
                            </wps:wsp>
                            <wps:wsp>
                              <wps:cNvPr id="130" name="Line 129"/>
                              <wps:cNvSpPr>
                                <a:spLocks noChangeShapeType="1"/>
                              </wps:cNvSpPr>
                              <wps:spPr bwMode="auto">
                                <a:xfrm>
                                  <a:off x="3949" y="191"/>
                                  <a:ext cx="1" cy="4022"/>
                                </a:xfrm>
                                <a:prstGeom prst="line">
                                  <a:avLst/>
                                </a:prstGeom>
                                <a:noFill/>
                                <a:ln w="0">
                                  <a:solidFill>
                                    <a:srgbClr val="000000"/>
                                  </a:solidFill>
                                  <a:round/>
                                  <a:headEnd/>
                                  <a:tailEnd/>
                                </a:ln>
                              </wps:spPr>
                              <wps:bodyPr/>
                            </wps:wsp>
                            <wps:wsp>
                              <wps:cNvPr id="131" name="Rectangle 130"/>
                              <wps:cNvSpPr>
                                <a:spLocks noChangeArrowheads="1"/>
                              </wps:cNvSpPr>
                              <wps:spPr bwMode="auto">
                                <a:xfrm>
                                  <a:off x="3949" y="191"/>
                                  <a:ext cx="11" cy="4022"/>
                                </a:xfrm>
                                <a:prstGeom prst="rect">
                                  <a:avLst/>
                                </a:prstGeom>
                                <a:solidFill>
                                  <a:srgbClr val="000000"/>
                                </a:solidFill>
                                <a:ln w="9525">
                                  <a:noFill/>
                                  <a:miter lim="800000"/>
                                  <a:headEnd/>
                                  <a:tailEnd/>
                                </a:ln>
                              </wps:spPr>
                              <wps:bodyPr/>
                            </wps:wsp>
                            <wps:wsp>
                              <wps:cNvPr id="132" name="Line 131"/>
                              <wps:cNvSpPr>
                                <a:spLocks noChangeShapeType="1"/>
                              </wps:cNvSpPr>
                              <wps:spPr bwMode="auto">
                                <a:xfrm>
                                  <a:off x="5467" y="191"/>
                                  <a:ext cx="1" cy="4022"/>
                                </a:xfrm>
                                <a:prstGeom prst="line">
                                  <a:avLst/>
                                </a:prstGeom>
                                <a:noFill/>
                                <a:ln w="0">
                                  <a:solidFill>
                                    <a:srgbClr val="000000"/>
                                  </a:solidFill>
                                  <a:round/>
                                  <a:headEnd/>
                                  <a:tailEnd/>
                                </a:ln>
                              </wps:spPr>
                              <wps:bodyPr/>
                            </wps:wsp>
                            <wps:wsp>
                              <wps:cNvPr id="133" name="Rectangle 132"/>
                              <wps:cNvSpPr>
                                <a:spLocks noChangeArrowheads="1"/>
                              </wps:cNvSpPr>
                              <wps:spPr bwMode="auto">
                                <a:xfrm>
                                  <a:off x="5467" y="191"/>
                                  <a:ext cx="11" cy="4022"/>
                                </a:xfrm>
                                <a:prstGeom prst="rect">
                                  <a:avLst/>
                                </a:prstGeom>
                                <a:solidFill>
                                  <a:srgbClr val="000000"/>
                                </a:solidFill>
                                <a:ln w="9525">
                                  <a:noFill/>
                                  <a:miter lim="800000"/>
                                  <a:headEnd/>
                                  <a:tailEnd/>
                                </a:ln>
                              </wps:spPr>
                              <wps:bodyPr/>
                            </wps:wsp>
                            <wps:wsp>
                              <wps:cNvPr id="134" name="Line 133"/>
                              <wps:cNvSpPr>
                                <a:spLocks noChangeShapeType="1"/>
                              </wps:cNvSpPr>
                              <wps:spPr bwMode="auto">
                                <a:xfrm>
                                  <a:off x="6603" y="209"/>
                                  <a:ext cx="1" cy="4022"/>
                                </a:xfrm>
                                <a:prstGeom prst="line">
                                  <a:avLst/>
                                </a:prstGeom>
                                <a:noFill/>
                                <a:ln w="0">
                                  <a:solidFill>
                                    <a:srgbClr val="000000"/>
                                  </a:solidFill>
                                  <a:round/>
                                  <a:headEnd/>
                                  <a:tailEnd/>
                                </a:ln>
                              </wps:spPr>
                              <wps:bodyPr/>
                            </wps:wsp>
                            <wps:wsp>
                              <wps:cNvPr id="135" name="Rectangle 134"/>
                              <wps:cNvSpPr>
                                <a:spLocks noChangeArrowheads="1"/>
                              </wps:cNvSpPr>
                              <wps:spPr bwMode="auto">
                                <a:xfrm>
                                  <a:off x="6595" y="191"/>
                                  <a:ext cx="11" cy="4022"/>
                                </a:xfrm>
                                <a:prstGeom prst="rect">
                                  <a:avLst/>
                                </a:prstGeom>
                                <a:solidFill>
                                  <a:srgbClr val="000000"/>
                                </a:solidFill>
                                <a:ln w="9525">
                                  <a:noFill/>
                                  <a:miter lim="800000"/>
                                  <a:headEnd/>
                                  <a:tailEnd/>
                                </a:ln>
                              </wps:spPr>
                              <wps:bodyPr/>
                            </wps:wsp>
                            <wps:wsp>
                              <wps:cNvPr id="136" name="Line 135"/>
                              <wps:cNvSpPr>
                                <a:spLocks noChangeShapeType="1"/>
                              </wps:cNvSpPr>
                              <wps:spPr bwMode="auto">
                                <a:xfrm>
                                  <a:off x="7151" y="209"/>
                                  <a:ext cx="1" cy="4022"/>
                                </a:xfrm>
                                <a:prstGeom prst="line">
                                  <a:avLst/>
                                </a:prstGeom>
                                <a:noFill/>
                                <a:ln w="0">
                                  <a:solidFill>
                                    <a:srgbClr val="000000"/>
                                  </a:solidFill>
                                  <a:round/>
                                  <a:headEnd/>
                                  <a:tailEnd/>
                                </a:ln>
                              </wps:spPr>
                              <wps:bodyPr/>
                            </wps:wsp>
                            <wps:wsp>
                              <wps:cNvPr id="137" name="Rectangle 136"/>
                              <wps:cNvSpPr>
                                <a:spLocks noChangeArrowheads="1"/>
                              </wps:cNvSpPr>
                              <wps:spPr bwMode="auto">
                                <a:xfrm>
                                  <a:off x="7159" y="191"/>
                                  <a:ext cx="11" cy="4022"/>
                                </a:xfrm>
                                <a:prstGeom prst="rect">
                                  <a:avLst/>
                                </a:prstGeom>
                                <a:solidFill>
                                  <a:srgbClr val="000000"/>
                                </a:solidFill>
                                <a:ln w="9525">
                                  <a:noFill/>
                                  <a:miter lim="800000"/>
                                  <a:headEnd/>
                                  <a:tailEnd/>
                                </a:ln>
                              </wps:spPr>
                              <wps:bodyPr/>
                            </wps:wsp>
                            <wps:wsp>
                              <wps:cNvPr id="138" name="Line 137"/>
                              <wps:cNvSpPr>
                                <a:spLocks noChangeShapeType="1"/>
                              </wps:cNvSpPr>
                              <wps:spPr bwMode="auto">
                                <a:xfrm flipH="1">
                                  <a:off x="7728" y="172"/>
                                  <a:ext cx="9" cy="4014"/>
                                </a:xfrm>
                                <a:prstGeom prst="line">
                                  <a:avLst/>
                                </a:prstGeom>
                                <a:noFill/>
                                <a:ln w="0">
                                  <a:solidFill>
                                    <a:srgbClr val="000000"/>
                                  </a:solidFill>
                                  <a:round/>
                                  <a:headEnd/>
                                  <a:tailEnd/>
                                </a:ln>
                              </wps:spPr>
                              <wps:bodyPr/>
                            </wps:wsp>
                            <wps:wsp>
                              <wps:cNvPr id="139" name="Rectangle 138"/>
                              <wps:cNvSpPr>
                                <a:spLocks noChangeArrowheads="1"/>
                              </wps:cNvSpPr>
                              <wps:spPr bwMode="auto">
                                <a:xfrm>
                                  <a:off x="7744" y="191"/>
                                  <a:ext cx="11" cy="4022"/>
                                </a:xfrm>
                                <a:prstGeom prst="rect">
                                  <a:avLst/>
                                </a:prstGeom>
                                <a:solidFill>
                                  <a:srgbClr val="000000"/>
                                </a:solidFill>
                                <a:ln w="9525">
                                  <a:noFill/>
                                  <a:miter lim="800000"/>
                                  <a:headEnd/>
                                  <a:tailEnd/>
                                </a:ln>
                              </wps:spPr>
                              <wps:bodyPr/>
                            </wps:wsp>
                            <wps:wsp>
                              <wps:cNvPr id="140" name="Line 139"/>
                              <wps:cNvSpPr>
                                <a:spLocks noChangeShapeType="1"/>
                              </wps:cNvSpPr>
                              <wps:spPr bwMode="auto">
                                <a:xfrm>
                                  <a:off x="8308" y="218"/>
                                  <a:ext cx="1" cy="4022"/>
                                </a:xfrm>
                                <a:prstGeom prst="line">
                                  <a:avLst/>
                                </a:prstGeom>
                                <a:noFill/>
                                <a:ln w="0">
                                  <a:solidFill>
                                    <a:srgbClr val="000000"/>
                                  </a:solidFill>
                                  <a:round/>
                                  <a:headEnd/>
                                  <a:tailEnd/>
                                </a:ln>
                              </wps:spPr>
                              <wps:bodyPr/>
                            </wps:wsp>
                            <wps:wsp>
                              <wps:cNvPr id="141" name="Rectangle 140"/>
                              <wps:cNvSpPr>
                                <a:spLocks noChangeArrowheads="1"/>
                              </wps:cNvSpPr>
                              <wps:spPr bwMode="auto">
                                <a:xfrm>
                                  <a:off x="8308" y="191"/>
                                  <a:ext cx="11" cy="4022"/>
                                </a:xfrm>
                                <a:prstGeom prst="rect">
                                  <a:avLst/>
                                </a:prstGeom>
                                <a:solidFill>
                                  <a:srgbClr val="000000"/>
                                </a:solidFill>
                                <a:ln w="9525">
                                  <a:noFill/>
                                  <a:miter lim="800000"/>
                                  <a:headEnd/>
                                  <a:tailEnd/>
                                </a:ln>
                              </wps:spPr>
                              <wps:bodyPr/>
                            </wps:wsp>
                            <wps:wsp>
                              <wps:cNvPr id="142" name="Line 141"/>
                              <wps:cNvSpPr>
                                <a:spLocks noChangeShapeType="1"/>
                              </wps:cNvSpPr>
                              <wps:spPr bwMode="auto">
                                <a:xfrm>
                                  <a:off x="24" y="4203"/>
                                  <a:ext cx="8989" cy="1"/>
                                </a:xfrm>
                                <a:prstGeom prst="line">
                                  <a:avLst/>
                                </a:prstGeom>
                                <a:noFill/>
                                <a:ln w="0">
                                  <a:solidFill>
                                    <a:srgbClr val="000000"/>
                                  </a:solidFill>
                                  <a:round/>
                                  <a:headEnd/>
                                  <a:tailEnd/>
                                </a:ln>
                              </wps:spPr>
                              <wps:bodyPr/>
                            </wps:wsp>
                            <wps:wsp>
                              <wps:cNvPr id="143" name="Rectangle 142"/>
                              <wps:cNvSpPr>
                                <a:spLocks noChangeArrowheads="1"/>
                              </wps:cNvSpPr>
                              <wps:spPr bwMode="auto">
                                <a:xfrm>
                                  <a:off x="24" y="4203"/>
                                  <a:ext cx="8989" cy="10"/>
                                </a:xfrm>
                                <a:prstGeom prst="rect">
                                  <a:avLst/>
                                </a:prstGeom>
                                <a:solidFill>
                                  <a:srgbClr val="000000"/>
                                </a:solidFill>
                                <a:ln w="9525">
                                  <a:noFill/>
                                  <a:miter lim="800000"/>
                                  <a:headEnd/>
                                  <a:tailEnd/>
                                </a:ln>
                              </wps:spPr>
                              <wps:bodyPr/>
                            </wps:wsp>
                            <wps:wsp>
                              <wps:cNvPr id="144" name="Line 143"/>
                              <wps:cNvSpPr>
                                <a:spLocks noChangeShapeType="1"/>
                              </wps:cNvSpPr>
                              <wps:spPr bwMode="auto">
                                <a:xfrm>
                                  <a:off x="9002" y="191"/>
                                  <a:ext cx="1" cy="4022"/>
                                </a:xfrm>
                                <a:prstGeom prst="line">
                                  <a:avLst/>
                                </a:prstGeom>
                                <a:noFill/>
                                <a:ln w="0">
                                  <a:solidFill>
                                    <a:srgbClr val="000000"/>
                                  </a:solidFill>
                                  <a:round/>
                                  <a:headEnd/>
                                  <a:tailEnd/>
                                </a:ln>
                              </wps:spPr>
                              <wps:bodyPr/>
                            </wps:wsp>
                            <wps:wsp>
                              <wps:cNvPr id="145" name="Rectangle 144"/>
                              <wps:cNvSpPr>
                                <a:spLocks noChangeArrowheads="1"/>
                              </wps:cNvSpPr>
                              <wps:spPr bwMode="auto">
                                <a:xfrm>
                                  <a:off x="9002" y="191"/>
                                  <a:ext cx="11" cy="4022"/>
                                </a:xfrm>
                                <a:prstGeom prst="rect">
                                  <a:avLst/>
                                </a:prstGeom>
                                <a:solidFill>
                                  <a:srgbClr val="000000"/>
                                </a:solidFill>
                                <a:ln w="9525">
                                  <a:noFill/>
                                  <a:miter lim="800000"/>
                                  <a:headEnd/>
                                  <a:tailEnd/>
                                </a:ln>
                              </wps:spPr>
                              <wps:bodyPr/>
                            </wps:wsp>
                            <wps:wsp>
                              <wps:cNvPr id="146" name="Line 145"/>
                              <wps:cNvSpPr>
                                <a:spLocks noChangeShapeType="1"/>
                              </wps:cNvSpPr>
                              <wps:spPr bwMode="auto">
                                <a:xfrm>
                                  <a:off x="13" y="4213"/>
                                  <a:ext cx="1" cy="1"/>
                                </a:xfrm>
                                <a:prstGeom prst="line">
                                  <a:avLst/>
                                </a:prstGeom>
                                <a:noFill/>
                                <a:ln w="0">
                                  <a:solidFill>
                                    <a:srgbClr val="D0D7E5"/>
                                  </a:solidFill>
                                  <a:round/>
                                  <a:headEnd/>
                                  <a:tailEnd/>
                                </a:ln>
                              </wps:spPr>
                              <wps:bodyPr/>
                            </wps:wsp>
                            <wps:wsp>
                              <wps:cNvPr id="147" name="Rectangle 146"/>
                              <wps:cNvSpPr>
                                <a:spLocks noChangeArrowheads="1"/>
                              </wps:cNvSpPr>
                              <wps:spPr bwMode="auto">
                                <a:xfrm>
                                  <a:off x="13" y="4213"/>
                                  <a:ext cx="11" cy="10"/>
                                </a:xfrm>
                                <a:prstGeom prst="rect">
                                  <a:avLst/>
                                </a:prstGeom>
                                <a:solidFill>
                                  <a:srgbClr val="D0D7E5"/>
                                </a:solidFill>
                                <a:ln w="9525">
                                  <a:noFill/>
                                  <a:miter lim="800000"/>
                                  <a:headEnd/>
                                  <a:tailEnd/>
                                </a:ln>
                              </wps:spPr>
                              <wps:bodyPr/>
                            </wps:wsp>
                            <wps:wsp>
                              <wps:cNvPr id="148" name="Line 147"/>
                              <wps:cNvSpPr>
                                <a:spLocks noChangeShapeType="1"/>
                              </wps:cNvSpPr>
                              <wps:spPr bwMode="auto">
                                <a:xfrm>
                                  <a:off x="2084" y="4213"/>
                                  <a:ext cx="1" cy="1"/>
                                </a:xfrm>
                                <a:prstGeom prst="line">
                                  <a:avLst/>
                                </a:prstGeom>
                                <a:noFill/>
                                <a:ln w="0">
                                  <a:solidFill>
                                    <a:srgbClr val="D0D7E5"/>
                                  </a:solidFill>
                                  <a:round/>
                                  <a:headEnd/>
                                  <a:tailEnd/>
                                </a:ln>
                              </wps:spPr>
                              <wps:bodyPr/>
                            </wps:wsp>
                            <wps:wsp>
                              <wps:cNvPr id="149" name="Rectangle 148"/>
                              <wps:cNvSpPr>
                                <a:spLocks noChangeArrowheads="1"/>
                              </wps:cNvSpPr>
                              <wps:spPr bwMode="auto">
                                <a:xfrm>
                                  <a:off x="2084" y="4213"/>
                                  <a:ext cx="11" cy="10"/>
                                </a:xfrm>
                                <a:prstGeom prst="rect">
                                  <a:avLst/>
                                </a:prstGeom>
                                <a:solidFill>
                                  <a:srgbClr val="D0D7E5"/>
                                </a:solidFill>
                                <a:ln w="9525">
                                  <a:noFill/>
                                  <a:miter lim="800000"/>
                                  <a:headEnd/>
                                  <a:tailEnd/>
                                </a:ln>
                              </wps:spPr>
                              <wps:bodyPr/>
                            </wps:wsp>
                            <wps:wsp>
                              <wps:cNvPr id="150" name="Line 149"/>
                              <wps:cNvSpPr>
                                <a:spLocks noChangeShapeType="1"/>
                              </wps:cNvSpPr>
                              <wps:spPr bwMode="auto">
                                <a:xfrm>
                                  <a:off x="3949" y="4213"/>
                                  <a:ext cx="1" cy="1"/>
                                </a:xfrm>
                                <a:prstGeom prst="line">
                                  <a:avLst/>
                                </a:prstGeom>
                                <a:noFill/>
                                <a:ln w="0">
                                  <a:solidFill>
                                    <a:srgbClr val="D0D7E5"/>
                                  </a:solidFill>
                                  <a:round/>
                                  <a:headEnd/>
                                  <a:tailEnd/>
                                </a:ln>
                              </wps:spPr>
                              <wps:bodyPr/>
                            </wps:wsp>
                            <wps:wsp>
                              <wps:cNvPr id="151" name="Rectangle 150"/>
                              <wps:cNvSpPr>
                                <a:spLocks noChangeArrowheads="1"/>
                              </wps:cNvSpPr>
                              <wps:spPr bwMode="auto">
                                <a:xfrm>
                                  <a:off x="3949" y="4213"/>
                                  <a:ext cx="11" cy="10"/>
                                </a:xfrm>
                                <a:prstGeom prst="rect">
                                  <a:avLst/>
                                </a:prstGeom>
                                <a:solidFill>
                                  <a:srgbClr val="D0D7E5"/>
                                </a:solidFill>
                                <a:ln w="9525">
                                  <a:noFill/>
                                  <a:miter lim="800000"/>
                                  <a:headEnd/>
                                  <a:tailEnd/>
                                </a:ln>
                              </wps:spPr>
                              <wps:bodyPr/>
                            </wps:wsp>
                            <wps:wsp>
                              <wps:cNvPr id="152" name="Line 151"/>
                              <wps:cNvSpPr>
                                <a:spLocks noChangeShapeType="1"/>
                              </wps:cNvSpPr>
                              <wps:spPr bwMode="auto">
                                <a:xfrm>
                                  <a:off x="5467" y="4213"/>
                                  <a:ext cx="1" cy="1"/>
                                </a:xfrm>
                                <a:prstGeom prst="line">
                                  <a:avLst/>
                                </a:prstGeom>
                                <a:noFill/>
                                <a:ln w="0">
                                  <a:solidFill>
                                    <a:srgbClr val="D0D7E5"/>
                                  </a:solidFill>
                                  <a:round/>
                                  <a:headEnd/>
                                  <a:tailEnd/>
                                </a:ln>
                              </wps:spPr>
                              <wps:bodyPr/>
                            </wps:wsp>
                            <wps:wsp>
                              <wps:cNvPr id="153" name="Rectangle 152"/>
                              <wps:cNvSpPr>
                                <a:spLocks noChangeArrowheads="1"/>
                              </wps:cNvSpPr>
                              <wps:spPr bwMode="auto">
                                <a:xfrm>
                                  <a:off x="5467" y="4213"/>
                                  <a:ext cx="11" cy="10"/>
                                </a:xfrm>
                                <a:prstGeom prst="rect">
                                  <a:avLst/>
                                </a:prstGeom>
                                <a:solidFill>
                                  <a:srgbClr val="D0D7E5"/>
                                </a:solidFill>
                                <a:ln w="9525">
                                  <a:noFill/>
                                  <a:miter lim="800000"/>
                                  <a:headEnd/>
                                  <a:tailEnd/>
                                </a:ln>
                              </wps:spPr>
                              <wps:bodyPr/>
                            </wps:wsp>
                            <wps:wsp>
                              <wps:cNvPr id="154" name="Line 153"/>
                              <wps:cNvSpPr>
                                <a:spLocks noChangeShapeType="1"/>
                              </wps:cNvSpPr>
                              <wps:spPr bwMode="auto">
                                <a:xfrm>
                                  <a:off x="6595" y="4213"/>
                                  <a:ext cx="1" cy="1"/>
                                </a:xfrm>
                                <a:prstGeom prst="line">
                                  <a:avLst/>
                                </a:prstGeom>
                                <a:noFill/>
                                <a:ln w="0">
                                  <a:solidFill>
                                    <a:srgbClr val="D0D7E5"/>
                                  </a:solidFill>
                                  <a:round/>
                                  <a:headEnd/>
                                  <a:tailEnd/>
                                </a:ln>
                              </wps:spPr>
                              <wps:bodyPr/>
                            </wps:wsp>
                            <wps:wsp>
                              <wps:cNvPr id="155" name="Rectangle 154"/>
                              <wps:cNvSpPr>
                                <a:spLocks noChangeArrowheads="1"/>
                              </wps:cNvSpPr>
                              <wps:spPr bwMode="auto">
                                <a:xfrm>
                                  <a:off x="6595" y="4213"/>
                                  <a:ext cx="11" cy="10"/>
                                </a:xfrm>
                                <a:prstGeom prst="rect">
                                  <a:avLst/>
                                </a:prstGeom>
                                <a:solidFill>
                                  <a:srgbClr val="D0D7E5"/>
                                </a:solidFill>
                                <a:ln w="9525">
                                  <a:noFill/>
                                  <a:miter lim="800000"/>
                                  <a:headEnd/>
                                  <a:tailEnd/>
                                </a:ln>
                              </wps:spPr>
                              <wps:bodyPr/>
                            </wps:wsp>
                            <wps:wsp>
                              <wps:cNvPr id="156" name="Line 155"/>
                              <wps:cNvSpPr>
                                <a:spLocks noChangeShapeType="1"/>
                              </wps:cNvSpPr>
                              <wps:spPr bwMode="auto">
                                <a:xfrm>
                                  <a:off x="7159" y="4213"/>
                                  <a:ext cx="1" cy="1"/>
                                </a:xfrm>
                                <a:prstGeom prst="line">
                                  <a:avLst/>
                                </a:prstGeom>
                                <a:noFill/>
                                <a:ln w="0">
                                  <a:solidFill>
                                    <a:srgbClr val="D0D7E5"/>
                                  </a:solidFill>
                                  <a:round/>
                                  <a:headEnd/>
                                  <a:tailEnd/>
                                </a:ln>
                              </wps:spPr>
                              <wps:bodyPr/>
                            </wps:wsp>
                            <wps:wsp>
                              <wps:cNvPr id="157" name="Rectangle 156"/>
                              <wps:cNvSpPr>
                                <a:spLocks noChangeArrowheads="1"/>
                              </wps:cNvSpPr>
                              <wps:spPr bwMode="auto">
                                <a:xfrm>
                                  <a:off x="7159" y="4213"/>
                                  <a:ext cx="11" cy="10"/>
                                </a:xfrm>
                                <a:prstGeom prst="rect">
                                  <a:avLst/>
                                </a:prstGeom>
                                <a:solidFill>
                                  <a:srgbClr val="D0D7E5"/>
                                </a:solidFill>
                                <a:ln w="9525">
                                  <a:noFill/>
                                  <a:miter lim="800000"/>
                                  <a:headEnd/>
                                  <a:tailEnd/>
                                </a:ln>
                              </wps:spPr>
                              <wps:bodyPr/>
                            </wps:wsp>
                            <wps:wsp>
                              <wps:cNvPr id="158" name="Line 157"/>
                              <wps:cNvSpPr>
                                <a:spLocks noChangeShapeType="1"/>
                              </wps:cNvSpPr>
                              <wps:spPr bwMode="auto">
                                <a:xfrm>
                                  <a:off x="7744" y="4213"/>
                                  <a:ext cx="1" cy="1"/>
                                </a:xfrm>
                                <a:prstGeom prst="line">
                                  <a:avLst/>
                                </a:prstGeom>
                                <a:noFill/>
                                <a:ln w="0">
                                  <a:solidFill>
                                    <a:srgbClr val="D0D7E5"/>
                                  </a:solidFill>
                                  <a:round/>
                                  <a:headEnd/>
                                  <a:tailEnd/>
                                </a:ln>
                              </wps:spPr>
                              <wps:bodyPr/>
                            </wps:wsp>
                            <wps:wsp>
                              <wps:cNvPr id="159" name="Rectangle 158"/>
                              <wps:cNvSpPr>
                                <a:spLocks noChangeArrowheads="1"/>
                              </wps:cNvSpPr>
                              <wps:spPr bwMode="auto">
                                <a:xfrm>
                                  <a:off x="7744" y="4213"/>
                                  <a:ext cx="11" cy="10"/>
                                </a:xfrm>
                                <a:prstGeom prst="rect">
                                  <a:avLst/>
                                </a:prstGeom>
                                <a:solidFill>
                                  <a:srgbClr val="D0D7E5"/>
                                </a:solidFill>
                                <a:ln w="9525">
                                  <a:noFill/>
                                  <a:miter lim="800000"/>
                                  <a:headEnd/>
                                  <a:tailEnd/>
                                </a:ln>
                              </wps:spPr>
                              <wps:bodyPr/>
                            </wps:wsp>
                            <wps:wsp>
                              <wps:cNvPr id="160" name="Line 159"/>
                              <wps:cNvSpPr>
                                <a:spLocks noChangeShapeType="1"/>
                              </wps:cNvSpPr>
                              <wps:spPr bwMode="auto">
                                <a:xfrm>
                                  <a:off x="8308" y="4213"/>
                                  <a:ext cx="1" cy="1"/>
                                </a:xfrm>
                                <a:prstGeom prst="line">
                                  <a:avLst/>
                                </a:prstGeom>
                                <a:noFill/>
                                <a:ln w="0">
                                  <a:solidFill>
                                    <a:srgbClr val="D0D7E5"/>
                                  </a:solidFill>
                                  <a:round/>
                                  <a:headEnd/>
                                  <a:tailEnd/>
                                </a:ln>
                              </wps:spPr>
                              <wps:bodyPr/>
                            </wps:wsp>
                            <wps:wsp>
                              <wps:cNvPr id="161" name="Rectangle 160"/>
                              <wps:cNvSpPr>
                                <a:spLocks noChangeArrowheads="1"/>
                              </wps:cNvSpPr>
                              <wps:spPr bwMode="auto">
                                <a:xfrm>
                                  <a:off x="8308" y="4213"/>
                                  <a:ext cx="11" cy="10"/>
                                </a:xfrm>
                                <a:prstGeom prst="rect">
                                  <a:avLst/>
                                </a:prstGeom>
                                <a:solidFill>
                                  <a:srgbClr val="D0D7E5"/>
                                </a:solidFill>
                                <a:ln w="9525">
                                  <a:noFill/>
                                  <a:miter lim="800000"/>
                                  <a:headEnd/>
                                  <a:tailEnd/>
                                </a:ln>
                              </wps:spPr>
                              <wps:bodyPr/>
                            </wps:wsp>
                            <wps:wsp>
                              <wps:cNvPr id="162" name="Line 161"/>
                              <wps:cNvSpPr>
                                <a:spLocks noChangeShapeType="1"/>
                              </wps:cNvSpPr>
                              <wps:spPr bwMode="auto">
                                <a:xfrm>
                                  <a:off x="9002" y="4213"/>
                                  <a:ext cx="1" cy="1"/>
                                </a:xfrm>
                                <a:prstGeom prst="line">
                                  <a:avLst/>
                                </a:prstGeom>
                                <a:noFill/>
                                <a:ln w="0">
                                  <a:solidFill>
                                    <a:srgbClr val="D0D7E5"/>
                                  </a:solidFill>
                                  <a:round/>
                                  <a:headEnd/>
                                  <a:tailEnd/>
                                </a:ln>
                              </wps:spPr>
                              <wps:bodyPr/>
                            </wps:wsp>
                            <wps:wsp>
                              <wps:cNvPr id="163" name="Rectangle 162"/>
                              <wps:cNvSpPr>
                                <a:spLocks noChangeArrowheads="1"/>
                              </wps:cNvSpPr>
                              <wps:spPr bwMode="auto">
                                <a:xfrm>
                                  <a:off x="9002" y="4213"/>
                                  <a:ext cx="11" cy="10"/>
                                </a:xfrm>
                                <a:prstGeom prst="rect">
                                  <a:avLst/>
                                </a:prstGeom>
                                <a:solidFill>
                                  <a:srgbClr val="D0D7E5"/>
                                </a:solidFill>
                                <a:ln w="9525">
                                  <a:noFill/>
                                  <a:miter lim="800000"/>
                                  <a:headEnd/>
                                  <a:tailEnd/>
                                </a:ln>
                              </wps:spPr>
                              <wps:bodyPr/>
                            </wps:wsp>
                            <wps:wsp>
                              <wps:cNvPr id="164" name="Line 163"/>
                              <wps:cNvSpPr>
                                <a:spLocks noChangeShapeType="1"/>
                              </wps:cNvSpPr>
                              <wps:spPr bwMode="auto">
                                <a:xfrm>
                                  <a:off x="9013" y="181"/>
                                  <a:ext cx="1" cy="1"/>
                                </a:xfrm>
                                <a:prstGeom prst="line">
                                  <a:avLst/>
                                </a:prstGeom>
                                <a:noFill/>
                                <a:ln w="0">
                                  <a:solidFill>
                                    <a:srgbClr val="D0D7E5"/>
                                  </a:solidFill>
                                  <a:round/>
                                  <a:headEnd/>
                                  <a:tailEnd/>
                                </a:ln>
                              </wps:spPr>
                              <wps:bodyPr/>
                            </wps:wsp>
                            <wps:wsp>
                              <wps:cNvPr id="165" name="Rectangle 164"/>
                              <wps:cNvSpPr>
                                <a:spLocks noChangeArrowheads="1"/>
                              </wps:cNvSpPr>
                              <wps:spPr bwMode="auto">
                                <a:xfrm>
                                  <a:off x="9013" y="181"/>
                                  <a:ext cx="11" cy="10"/>
                                </a:xfrm>
                                <a:prstGeom prst="rect">
                                  <a:avLst/>
                                </a:prstGeom>
                                <a:solidFill>
                                  <a:srgbClr val="D0D7E5"/>
                                </a:solidFill>
                                <a:ln w="9525">
                                  <a:noFill/>
                                  <a:miter lim="800000"/>
                                  <a:headEnd/>
                                  <a:tailEnd/>
                                </a:ln>
                              </wps:spPr>
                              <wps:bodyPr/>
                            </wps:wsp>
                            <wps:wsp>
                              <wps:cNvPr id="166" name="Line 165"/>
                              <wps:cNvSpPr>
                                <a:spLocks noChangeShapeType="1"/>
                              </wps:cNvSpPr>
                              <wps:spPr bwMode="auto">
                                <a:xfrm>
                                  <a:off x="9013" y="402"/>
                                  <a:ext cx="1" cy="1"/>
                                </a:xfrm>
                                <a:prstGeom prst="line">
                                  <a:avLst/>
                                </a:prstGeom>
                                <a:noFill/>
                                <a:ln w="0">
                                  <a:solidFill>
                                    <a:srgbClr val="D0D7E5"/>
                                  </a:solidFill>
                                  <a:round/>
                                  <a:headEnd/>
                                  <a:tailEnd/>
                                </a:ln>
                              </wps:spPr>
                              <wps:bodyPr/>
                            </wps:wsp>
                            <wps:wsp>
                              <wps:cNvPr id="167" name="Rectangle 166"/>
                              <wps:cNvSpPr>
                                <a:spLocks noChangeArrowheads="1"/>
                              </wps:cNvSpPr>
                              <wps:spPr bwMode="auto">
                                <a:xfrm>
                                  <a:off x="9013" y="402"/>
                                  <a:ext cx="11" cy="10"/>
                                </a:xfrm>
                                <a:prstGeom prst="rect">
                                  <a:avLst/>
                                </a:prstGeom>
                                <a:solidFill>
                                  <a:srgbClr val="D0D7E5"/>
                                </a:solidFill>
                                <a:ln w="9525">
                                  <a:noFill/>
                                  <a:miter lim="800000"/>
                                  <a:headEnd/>
                                  <a:tailEnd/>
                                </a:ln>
                              </wps:spPr>
                              <wps:bodyPr/>
                            </wps:wsp>
                            <wps:wsp>
                              <wps:cNvPr id="168" name="Line 167"/>
                              <wps:cNvSpPr>
                                <a:spLocks noChangeShapeType="1"/>
                              </wps:cNvSpPr>
                              <wps:spPr bwMode="auto">
                                <a:xfrm>
                                  <a:off x="9013" y="613"/>
                                  <a:ext cx="1" cy="1"/>
                                </a:xfrm>
                                <a:prstGeom prst="line">
                                  <a:avLst/>
                                </a:prstGeom>
                                <a:noFill/>
                                <a:ln w="0">
                                  <a:solidFill>
                                    <a:srgbClr val="D0D7E5"/>
                                  </a:solidFill>
                                  <a:round/>
                                  <a:headEnd/>
                                  <a:tailEnd/>
                                </a:ln>
                              </wps:spPr>
                              <wps:bodyPr/>
                            </wps:wsp>
                            <wps:wsp>
                              <wps:cNvPr id="169" name="Rectangle 168"/>
                              <wps:cNvSpPr>
                                <a:spLocks noChangeArrowheads="1"/>
                              </wps:cNvSpPr>
                              <wps:spPr bwMode="auto">
                                <a:xfrm>
                                  <a:off x="9013" y="613"/>
                                  <a:ext cx="11" cy="10"/>
                                </a:xfrm>
                                <a:prstGeom prst="rect">
                                  <a:avLst/>
                                </a:prstGeom>
                                <a:solidFill>
                                  <a:srgbClr val="D0D7E5"/>
                                </a:solidFill>
                                <a:ln w="9525">
                                  <a:noFill/>
                                  <a:miter lim="800000"/>
                                  <a:headEnd/>
                                  <a:tailEnd/>
                                </a:ln>
                              </wps:spPr>
                              <wps:bodyPr/>
                            </wps:wsp>
                            <wps:wsp>
                              <wps:cNvPr id="170" name="Line 169"/>
                              <wps:cNvSpPr>
                                <a:spLocks noChangeShapeType="1"/>
                              </wps:cNvSpPr>
                              <wps:spPr bwMode="auto">
                                <a:xfrm>
                                  <a:off x="9013" y="825"/>
                                  <a:ext cx="1" cy="1"/>
                                </a:xfrm>
                                <a:prstGeom prst="line">
                                  <a:avLst/>
                                </a:prstGeom>
                                <a:noFill/>
                                <a:ln w="0">
                                  <a:solidFill>
                                    <a:srgbClr val="D0D7E5"/>
                                  </a:solidFill>
                                  <a:round/>
                                  <a:headEnd/>
                                  <a:tailEnd/>
                                </a:ln>
                              </wps:spPr>
                              <wps:bodyPr/>
                            </wps:wsp>
                            <wps:wsp>
                              <wps:cNvPr id="171" name="Rectangle 170"/>
                              <wps:cNvSpPr>
                                <a:spLocks noChangeArrowheads="1"/>
                              </wps:cNvSpPr>
                              <wps:spPr bwMode="auto">
                                <a:xfrm>
                                  <a:off x="9013" y="825"/>
                                  <a:ext cx="11" cy="10"/>
                                </a:xfrm>
                                <a:prstGeom prst="rect">
                                  <a:avLst/>
                                </a:prstGeom>
                                <a:solidFill>
                                  <a:srgbClr val="D0D7E5"/>
                                </a:solidFill>
                                <a:ln w="9525">
                                  <a:noFill/>
                                  <a:miter lim="800000"/>
                                  <a:headEnd/>
                                  <a:tailEnd/>
                                </a:ln>
                              </wps:spPr>
                              <wps:bodyPr/>
                            </wps:wsp>
                            <wps:wsp>
                              <wps:cNvPr id="172" name="Line 171"/>
                              <wps:cNvSpPr>
                                <a:spLocks noChangeShapeType="1"/>
                              </wps:cNvSpPr>
                              <wps:spPr bwMode="auto">
                                <a:xfrm>
                                  <a:off x="9013" y="1036"/>
                                  <a:ext cx="1" cy="1"/>
                                </a:xfrm>
                                <a:prstGeom prst="line">
                                  <a:avLst/>
                                </a:prstGeom>
                                <a:noFill/>
                                <a:ln w="0">
                                  <a:solidFill>
                                    <a:srgbClr val="D0D7E5"/>
                                  </a:solidFill>
                                  <a:round/>
                                  <a:headEnd/>
                                  <a:tailEnd/>
                                </a:ln>
                              </wps:spPr>
                              <wps:bodyPr/>
                            </wps:wsp>
                            <wps:wsp>
                              <wps:cNvPr id="173" name="Rectangle 172"/>
                              <wps:cNvSpPr>
                                <a:spLocks noChangeArrowheads="1"/>
                              </wps:cNvSpPr>
                              <wps:spPr bwMode="auto">
                                <a:xfrm>
                                  <a:off x="9013" y="1036"/>
                                  <a:ext cx="11" cy="10"/>
                                </a:xfrm>
                                <a:prstGeom prst="rect">
                                  <a:avLst/>
                                </a:prstGeom>
                                <a:solidFill>
                                  <a:srgbClr val="D0D7E5"/>
                                </a:solidFill>
                                <a:ln w="9525">
                                  <a:noFill/>
                                  <a:miter lim="800000"/>
                                  <a:headEnd/>
                                  <a:tailEnd/>
                                </a:ln>
                              </wps:spPr>
                              <wps:bodyPr/>
                            </wps:wsp>
                            <wps:wsp>
                              <wps:cNvPr id="174" name="Line 173"/>
                              <wps:cNvSpPr>
                                <a:spLocks noChangeShapeType="1"/>
                              </wps:cNvSpPr>
                              <wps:spPr bwMode="auto">
                                <a:xfrm>
                                  <a:off x="9013" y="1247"/>
                                  <a:ext cx="1" cy="1"/>
                                </a:xfrm>
                                <a:prstGeom prst="line">
                                  <a:avLst/>
                                </a:prstGeom>
                                <a:noFill/>
                                <a:ln w="0">
                                  <a:solidFill>
                                    <a:srgbClr val="D0D7E5"/>
                                  </a:solidFill>
                                  <a:round/>
                                  <a:headEnd/>
                                  <a:tailEnd/>
                                </a:ln>
                              </wps:spPr>
                              <wps:bodyPr/>
                            </wps:wsp>
                            <wps:wsp>
                              <wps:cNvPr id="175" name="Rectangle 174"/>
                              <wps:cNvSpPr>
                                <a:spLocks noChangeArrowheads="1"/>
                              </wps:cNvSpPr>
                              <wps:spPr bwMode="auto">
                                <a:xfrm>
                                  <a:off x="9013" y="1247"/>
                                  <a:ext cx="11" cy="10"/>
                                </a:xfrm>
                                <a:prstGeom prst="rect">
                                  <a:avLst/>
                                </a:prstGeom>
                                <a:solidFill>
                                  <a:srgbClr val="D0D7E5"/>
                                </a:solidFill>
                                <a:ln w="9525">
                                  <a:noFill/>
                                  <a:miter lim="800000"/>
                                  <a:headEnd/>
                                  <a:tailEnd/>
                                </a:ln>
                              </wps:spPr>
                              <wps:bodyPr/>
                            </wps:wsp>
                            <wps:wsp>
                              <wps:cNvPr id="176" name="Line 175"/>
                              <wps:cNvSpPr>
                                <a:spLocks noChangeShapeType="1"/>
                              </wps:cNvSpPr>
                              <wps:spPr bwMode="auto">
                                <a:xfrm>
                                  <a:off x="9013" y="1458"/>
                                  <a:ext cx="1" cy="1"/>
                                </a:xfrm>
                                <a:prstGeom prst="line">
                                  <a:avLst/>
                                </a:prstGeom>
                                <a:noFill/>
                                <a:ln w="0">
                                  <a:solidFill>
                                    <a:srgbClr val="D0D7E5"/>
                                  </a:solidFill>
                                  <a:round/>
                                  <a:headEnd/>
                                  <a:tailEnd/>
                                </a:ln>
                              </wps:spPr>
                              <wps:bodyPr/>
                            </wps:wsp>
                            <wps:wsp>
                              <wps:cNvPr id="177" name="Rectangle 176"/>
                              <wps:cNvSpPr>
                                <a:spLocks noChangeArrowheads="1"/>
                              </wps:cNvSpPr>
                              <wps:spPr bwMode="auto">
                                <a:xfrm>
                                  <a:off x="9013" y="1458"/>
                                  <a:ext cx="11" cy="10"/>
                                </a:xfrm>
                                <a:prstGeom prst="rect">
                                  <a:avLst/>
                                </a:prstGeom>
                                <a:solidFill>
                                  <a:srgbClr val="D0D7E5"/>
                                </a:solidFill>
                                <a:ln w="9525">
                                  <a:noFill/>
                                  <a:miter lim="800000"/>
                                  <a:headEnd/>
                                  <a:tailEnd/>
                                </a:ln>
                              </wps:spPr>
                              <wps:bodyPr/>
                            </wps:wsp>
                            <wps:wsp>
                              <wps:cNvPr id="178" name="Line 177"/>
                              <wps:cNvSpPr>
                                <a:spLocks noChangeShapeType="1"/>
                              </wps:cNvSpPr>
                              <wps:spPr bwMode="auto">
                                <a:xfrm>
                                  <a:off x="9013" y="1669"/>
                                  <a:ext cx="1" cy="1"/>
                                </a:xfrm>
                                <a:prstGeom prst="line">
                                  <a:avLst/>
                                </a:prstGeom>
                                <a:noFill/>
                                <a:ln w="0">
                                  <a:solidFill>
                                    <a:srgbClr val="D0D7E5"/>
                                  </a:solidFill>
                                  <a:round/>
                                  <a:headEnd/>
                                  <a:tailEnd/>
                                </a:ln>
                              </wps:spPr>
                              <wps:bodyPr/>
                            </wps:wsp>
                            <wps:wsp>
                              <wps:cNvPr id="179" name="Rectangle 178"/>
                              <wps:cNvSpPr>
                                <a:spLocks noChangeArrowheads="1"/>
                              </wps:cNvSpPr>
                              <wps:spPr bwMode="auto">
                                <a:xfrm>
                                  <a:off x="9013" y="1669"/>
                                  <a:ext cx="11" cy="10"/>
                                </a:xfrm>
                                <a:prstGeom prst="rect">
                                  <a:avLst/>
                                </a:prstGeom>
                                <a:solidFill>
                                  <a:srgbClr val="D0D7E5"/>
                                </a:solidFill>
                                <a:ln w="9525">
                                  <a:noFill/>
                                  <a:miter lim="800000"/>
                                  <a:headEnd/>
                                  <a:tailEnd/>
                                </a:ln>
                              </wps:spPr>
                              <wps:bodyPr/>
                            </wps:wsp>
                            <wps:wsp>
                              <wps:cNvPr id="180" name="Line 179"/>
                              <wps:cNvSpPr>
                                <a:spLocks noChangeShapeType="1"/>
                              </wps:cNvSpPr>
                              <wps:spPr bwMode="auto">
                                <a:xfrm>
                                  <a:off x="9013" y="1880"/>
                                  <a:ext cx="1" cy="1"/>
                                </a:xfrm>
                                <a:prstGeom prst="line">
                                  <a:avLst/>
                                </a:prstGeom>
                                <a:noFill/>
                                <a:ln w="0">
                                  <a:solidFill>
                                    <a:srgbClr val="D0D7E5"/>
                                  </a:solidFill>
                                  <a:round/>
                                  <a:headEnd/>
                                  <a:tailEnd/>
                                </a:ln>
                              </wps:spPr>
                              <wps:bodyPr/>
                            </wps:wsp>
                            <wps:wsp>
                              <wps:cNvPr id="181" name="Rectangle 180"/>
                              <wps:cNvSpPr>
                                <a:spLocks noChangeArrowheads="1"/>
                              </wps:cNvSpPr>
                              <wps:spPr bwMode="auto">
                                <a:xfrm>
                                  <a:off x="9013" y="1880"/>
                                  <a:ext cx="11" cy="10"/>
                                </a:xfrm>
                                <a:prstGeom prst="rect">
                                  <a:avLst/>
                                </a:prstGeom>
                                <a:solidFill>
                                  <a:srgbClr val="D0D7E5"/>
                                </a:solidFill>
                                <a:ln w="9525">
                                  <a:noFill/>
                                  <a:miter lim="800000"/>
                                  <a:headEnd/>
                                  <a:tailEnd/>
                                </a:ln>
                              </wps:spPr>
                              <wps:bodyPr/>
                            </wps:wsp>
                            <wps:wsp>
                              <wps:cNvPr id="182" name="Line 181"/>
                              <wps:cNvSpPr>
                                <a:spLocks noChangeShapeType="1"/>
                              </wps:cNvSpPr>
                              <wps:spPr bwMode="auto">
                                <a:xfrm>
                                  <a:off x="9013" y="2091"/>
                                  <a:ext cx="1" cy="1"/>
                                </a:xfrm>
                                <a:prstGeom prst="line">
                                  <a:avLst/>
                                </a:prstGeom>
                                <a:noFill/>
                                <a:ln w="0">
                                  <a:solidFill>
                                    <a:srgbClr val="D0D7E5"/>
                                  </a:solidFill>
                                  <a:round/>
                                  <a:headEnd/>
                                  <a:tailEnd/>
                                </a:ln>
                              </wps:spPr>
                              <wps:bodyPr/>
                            </wps:wsp>
                            <wps:wsp>
                              <wps:cNvPr id="183" name="Rectangle 182"/>
                              <wps:cNvSpPr>
                                <a:spLocks noChangeArrowheads="1"/>
                              </wps:cNvSpPr>
                              <wps:spPr bwMode="auto">
                                <a:xfrm>
                                  <a:off x="9013" y="2091"/>
                                  <a:ext cx="11" cy="11"/>
                                </a:xfrm>
                                <a:prstGeom prst="rect">
                                  <a:avLst/>
                                </a:prstGeom>
                                <a:solidFill>
                                  <a:srgbClr val="D0D7E5"/>
                                </a:solidFill>
                                <a:ln w="9525">
                                  <a:noFill/>
                                  <a:miter lim="800000"/>
                                  <a:headEnd/>
                                  <a:tailEnd/>
                                </a:ln>
                              </wps:spPr>
                              <wps:bodyPr/>
                            </wps:wsp>
                            <wps:wsp>
                              <wps:cNvPr id="184" name="Line 183"/>
                              <wps:cNvSpPr>
                                <a:spLocks noChangeShapeType="1"/>
                              </wps:cNvSpPr>
                              <wps:spPr bwMode="auto">
                                <a:xfrm>
                                  <a:off x="9013" y="2303"/>
                                  <a:ext cx="1" cy="1"/>
                                </a:xfrm>
                                <a:prstGeom prst="line">
                                  <a:avLst/>
                                </a:prstGeom>
                                <a:noFill/>
                                <a:ln w="0">
                                  <a:solidFill>
                                    <a:srgbClr val="D0D7E5"/>
                                  </a:solidFill>
                                  <a:round/>
                                  <a:headEnd/>
                                  <a:tailEnd/>
                                </a:ln>
                              </wps:spPr>
                              <wps:bodyPr/>
                            </wps:wsp>
                            <wps:wsp>
                              <wps:cNvPr id="185" name="Rectangle 184"/>
                              <wps:cNvSpPr>
                                <a:spLocks noChangeArrowheads="1"/>
                              </wps:cNvSpPr>
                              <wps:spPr bwMode="auto">
                                <a:xfrm>
                                  <a:off x="9013" y="2303"/>
                                  <a:ext cx="11" cy="10"/>
                                </a:xfrm>
                                <a:prstGeom prst="rect">
                                  <a:avLst/>
                                </a:prstGeom>
                                <a:solidFill>
                                  <a:srgbClr val="D0D7E5"/>
                                </a:solidFill>
                                <a:ln w="9525">
                                  <a:noFill/>
                                  <a:miter lim="800000"/>
                                  <a:headEnd/>
                                  <a:tailEnd/>
                                </a:ln>
                              </wps:spPr>
                              <wps:bodyPr/>
                            </wps:wsp>
                            <wps:wsp>
                              <wps:cNvPr id="186" name="Line 185"/>
                              <wps:cNvSpPr>
                                <a:spLocks noChangeShapeType="1"/>
                              </wps:cNvSpPr>
                              <wps:spPr bwMode="auto">
                                <a:xfrm>
                                  <a:off x="9013" y="2514"/>
                                  <a:ext cx="1" cy="1"/>
                                </a:xfrm>
                                <a:prstGeom prst="line">
                                  <a:avLst/>
                                </a:prstGeom>
                                <a:noFill/>
                                <a:ln w="0">
                                  <a:solidFill>
                                    <a:srgbClr val="D0D7E5"/>
                                  </a:solidFill>
                                  <a:round/>
                                  <a:headEnd/>
                                  <a:tailEnd/>
                                </a:ln>
                              </wps:spPr>
                              <wps:bodyPr/>
                            </wps:wsp>
                            <wps:wsp>
                              <wps:cNvPr id="187" name="Rectangle 186"/>
                              <wps:cNvSpPr>
                                <a:spLocks noChangeArrowheads="1"/>
                              </wps:cNvSpPr>
                              <wps:spPr bwMode="auto">
                                <a:xfrm>
                                  <a:off x="9013" y="2514"/>
                                  <a:ext cx="11" cy="10"/>
                                </a:xfrm>
                                <a:prstGeom prst="rect">
                                  <a:avLst/>
                                </a:prstGeom>
                                <a:solidFill>
                                  <a:srgbClr val="D0D7E5"/>
                                </a:solidFill>
                                <a:ln w="9525">
                                  <a:noFill/>
                                  <a:miter lim="800000"/>
                                  <a:headEnd/>
                                  <a:tailEnd/>
                                </a:ln>
                              </wps:spPr>
                              <wps:bodyPr/>
                            </wps:wsp>
                            <wps:wsp>
                              <wps:cNvPr id="188" name="Line 187"/>
                              <wps:cNvSpPr>
                                <a:spLocks noChangeShapeType="1"/>
                              </wps:cNvSpPr>
                              <wps:spPr bwMode="auto">
                                <a:xfrm>
                                  <a:off x="9013" y="2725"/>
                                  <a:ext cx="1" cy="1"/>
                                </a:xfrm>
                                <a:prstGeom prst="line">
                                  <a:avLst/>
                                </a:prstGeom>
                                <a:noFill/>
                                <a:ln w="0">
                                  <a:solidFill>
                                    <a:srgbClr val="D0D7E5"/>
                                  </a:solidFill>
                                  <a:round/>
                                  <a:headEnd/>
                                  <a:tailEnd/>
                                </a:ln>
                              </wps:spPr>
                              <wps:bodyPr/>
                            </wps:wsp>
                            <wps:wsp>
                              <wps:cNvPr id="189" name="Rectangle 188"/>
                              <wps:cNvSpPr>
                                <a:spLocks noChangeArrowheads="1"/>
                              </wps:cNvSpPr>
                              <wps:spPr bwMode="auto">
                                <a:xfrm>
                                  <a:off x="9013" y="2725"/>
                                  <a:ext cx="11" cy="10"/>
                                </a:xfrm>
                                <a:prstGeom prst="rect">
                                  <a:avLst/>
                                </a:prstGeom>
                                <a:solidFill>
                                  <a:srgbClr val="D0D7E5"/>
                                </a:solidFill>
                                <a:ln w="9525">
                                  <a:noFill/>
                                  <a:miter lim="800000"/>
                                  <a:headEnd/>
                                  <a:tailEnd/>
                                </a:ln>
                              </wps:spPr>
                              <wps:bodyPr/>
                            </wps:wsp>
                            <wps:wsp>
                              <wps:cNvPr id="190" name="Line 189"/>
                              <wps:cNvSpPr>
                                <a:spLocks noChangeShapeType="1"/>
                              </wps:cNvSpPr>
                              <wps:spPr bwMode="auto">
                                <a:xfrm>
                                  <a:off x="9013" y="2936"/>
                                  <a:ext cx="1" cy="1"/>
                                </a:xfrm>
                                <a:prstGeom prst="line">
                                  <a:avLst/>
                                </a:prstGeom>
                                <a:noFill/>
                                <a:ln w="0">
                                  <a:solidFill>
                                    <a:srgbClr val="D0D7E5"/>
                                  </a:solidFill>
                                  <a:round/>
                                  <a:headEnd/>
                                  <a:tailEnd/>
                                </a:ln>
                              </wps:spPr>
                              <wps:bodyPr/>
                            </wps:wsp>
                            <wps:wsp>
                              <wps:cNvPr id="191" name="Rectangle 190"/>
                              <wps:cNvSpPr>
                                <a:spLocks noChangeArrowheads="1"/>
                              </wps:cNvSpPr>
                              <wps:spPr bwMode="auto">
                                <a:xfrm>
                                  <a:off x="9013" y="2936"/>
                                  <a:ext cx="11" cy="10"/>
                                </a:xfrm>
                                <a:prstGeom prst="rect">
                                  <a:avLst/>
                                </a:prstGeom>
                                <a:solidFill>
                                  <a:srgbClr val="D0D7E5"/>
                                </a:solidFill>
                                <a:ln w="9525">
                                  <a:noFill/>
                                  <a:miter lim="800000"/>
                                  <a:headEnd/>
                                  <a:tailEnd/>
                                </a:ln>
                              </wps:spPr>
                              <wps:bodyPr/>
                            </wps:wsp>
                            <wps:wsp>
                              <wps:cNvPr id="192" name="Line 191"/>
                              <wps:cNvSpPr>
                                <a:spLocks noChangeShapeType="1"/>
                              </wps:cNvSpPr>
                              <wps:spPr bwMode="auto">
                                <a:xfrm>
                                  <a:off x="9013" y="3147"/>
                                  <a:ext cx="1" cy="1"/>
                                </a:xfrm>
                                <a:prstGeom prst="line">
                                  <a:avLst/>
                                </a:prstGeom>
                                <a:noFill/>
                                <a:ln w="0">
                                  <a:solidFill>
                                    <a:srgbClr val="D0D7E5"/>
                                  </a:solidFill>
                                  <a:round/>
                                  <a:headEnd/>
                                  <a:tailEnd/>
                                </a:ln>
                              </wps:spPr>
                              <wps:bodyPr/>
                            </wps:wsp>
                            <wps:wsp>
                              <wps:cNvPr id="193" name="Rectangle 192"/>
                              <wps:cNvSpPr>
                                <a:spLocks noChangeArrowheads="1"/>
                              </wps:cNvSpPr>
                              <wps:spPr bwMode="auto">
                                <a:xfrm>
                                  <a:off x="9013" y="3147"/>
                                  <a:ext cx="11" cy="10"/>
                                </a:xfrm>
                                <a:prstGeom prst="rect">
                                  <a:avLst/>
                                </a:prstGeom>
                                <a:solidFill>
                                  <a:srgbClr val="D0D7E5"/>
                                </a:solidFill>
                                <a:ln w="9525">
                                  <a:noFill/>
                                  <a:miter lim="800000"/>
                                  <a:headEnd/>
                                  <a:tailEnd/>
                                </a:ln>
                              </wps:spPr>
                              <wps:bodyPr/>
                            </wps:wsp>
                            <wps:wsp>
                              <wps:cNvPr id="194" name="Line 193"/>
                              <wps:cNvSpPr>
                                <a:spLocks noChangeShapeType="1"/>
                              </wps:cNvSpPr>
                              <wps:spPr bwMode="auto">
                                <a:xfrm>
                                  <a:off x="9013" y="3358"/>
                                  <a:ext cx="1" cy="1"/>
                                </a:xfrm>
                                <a:prstGeom prst="line">
                                  <a:avLst/>
                                </a:prstGeom>
                                <a:noFill/>
                                <a:ln w="0">
                                  <a:solidFill>
                                    <a:srgbClr val="D0D7E5"/>
                                  </a:solidFill>
                                  <a:round/>
                                  <a:headEnd/>
                                  <a:tailEnd/>
                                </a:ln>
                              </wps:spPr>
                              <wps:bodyPr/>
                            </wps:wsp>
                            <wps:wsp>
                              <wps:cNvPr id="195" name="Rectangle 194"/>
                              <wps:cNvSpPr>
                                <a:spLocks noChangeArrowheads="1"/>
                              </wps:cNvSpPr>
                              <wps:spPr bwMode="auto">
                                <a:xfrm>
                                  <a:off x="9013" y="3358"/>
                                  <a:ext cx="11" cy="10"/>
                                </a:xfrm>
                                <a:prstGeom prst="rect">
                                  <a:avLst/>
                                </a:prstGeom>
                                <a:solidFill>
                                  <a:srgbClr val="D0D7E5"/>
                                </a:solidFill>
                                <a:ln w="9525">
                                  <a:noFill/>
                                  <a:miter lim="800000"/>
                                  <a:headEnd/>
                                  <a:tailEnd/>
                                </a:ln>
                              </wps:spPr>
                              <wps:bodyPr/>
                            </wps:wsp>
                            <wps:wsp>
                              <wps:cNvPr id="196" name="Line 195"/>
                              <wps:cNvSpPr>
                                <a:spLocks noChangeShapeType="1"/>
                              </wps:cNvSpPr>
                              <wps:spPr bwMode="auto">
                                <a:xfrm>
                                  <a:off x="9013" y="3570"/>
                                  <a:ext cx="1" cy="1"/>
                                </a:xfrm>
                                <a:prstGeom prst="line">
                                  <a:avLst/>
                                </a:prstGeom>
                                <a:noFill/>
                                <a:ln w="0">
                                  <a:solidFill>
                                    <a:srgbClr val="D0D7E5"/>
                                  </a:solidFill>
                                  <a:round/>
                                  <a:headEnd/>
                                  <a:tailEnd/>
                                </a:ln>
                              </wps:spPr>
                              <wps:bodyPr/>
                            </wps:wsp>
                            <wps:wsp>
                              <wps:cNvPr id="197" name="Rectangle 196"/>
                              <wps:cNvSpPr>
                                <a:spLocks noChangeArrowheads="1"/>
                              </wps:cNvSpPr>
                              <wps:spPr bwMode="auto">
                                <a:xfrm>
                                  <a:off x="9013" y="3570"/>
                                  <a:ext cx="11" cy="10"/>
                                </a:xfrm>
                                <a:prstGeom prst="rect">
                                  <a:avLst/>
                                </a:prstGeom>
                                <a:solidFill>
                                  <a:srgbClr val="D0D7E5"/>
                                </a:solidFill>
                                <a:ln w="9525">
                                  <a:noFill/>
                                  <a:miter lim="800000"/>
                                  <a:headEnd/>
                                  <a:tailEnd/>
                                </a:ln>
                              </wps:spPr>
                              <wps:bodyPr/>
                            </wps:wsp>
                            <wps:wsp>
                              <wps:cNvPr id="198" name="Line 197"/>
                              <wps:cNvSpPr>
                                <a:spLocks noChangeShapeType="1"/>
                              </wps:cNvSpPr>
                              <wps:spPr bwMode="auto">
                                <a:xfrm>
                                  <a:off x="9013" y="3781"/>
                                  <a:ext cx="1" cy="1"/>
                                </a:xfrm>
                                <a:prstGeom prst="line">
                                  <a:avLst/>
                                </a:prstGeom>
                                <a:noFill/>
                                <a:ln w="0">
                                  <a:solidFill>
                                    <a:srgbClr val="D0D7E5"/>
                                  </a:solidFill>
                                  <a:round/>
                                  <a:headEnd/>
                                  <a:tailEnd/>
                                </a:ln>
                              </wps:spPr>
                              <wps:bodyPr/>
                            </wps:wsp>
                            <wps:wsp>
                              <wps:cNvPr id="199" name="Rectangle 198"/>
                              <wps:cNvSpPr>
                                <a:spLocks noChangeArrowheads="1"/>
                              </wps:cNvSpPr>
                              <wps:spPr bwMode="auto">
                                <a:xfrm>
                                  <a:off x="9013" y="3781"/>
                                  <a:ext cx="11" cy="10"/>
                                </a:xfrm>
                                <a:prstGeom prst="rect">
                                  <a:avLst/>
                                </a:prstGeom>
                                <a:solidFill>
                                  <a:srgbClr val="D0D7E5"/>
                                </a:solidFill>
                                <a:ln w="9525">
                                  <a:noFill/>
                                  <a:miter lim="800000"/>
                                  <a:headEnd/>
                                  <a:tailEnd/>
                                </a:ln>
                              </wps:spPr>
                              <wps:bodyPr/>
                            </wps:wsp>
                            <wps:wsp>
                              <wps:cNvPr id="200" name="Line 199"/>
                              <wps:cNvSpPr>
                                <a:spLocks noChangeShapeType="1"/>
                              </wps:cNvSpPr>
                              <wps:spPr bwMode="auto">
                                <a:xfrm>
                                  <a:off x="9013" y="3992"/>
                                  <a:ext cx="1" cy="1"/>
                                </a:xfrm>
                                <a:prstGeom prst="line">
                                  <a:avLst/>
                                </a:prstGeom>
                                <a:noFill/>
                                <a:ln w="0">
                                  <a:solidFill>
                                    <a:srgbClr val="D0D7E5"/>
                                  </a:solidFill>
                                  <a:round/>
                                  <a:headEnd/>
                                  <a:tailEnd/>
                                </a:ln>
                              </wps:spPr>
                              <wps:bodyPr/>
                            </wps:wsp>
                            <wps:wsp>
                              <wps:cNvPr id="201" name="Rectangle 200"/>
                              <wps:cNvSpPr>
                                <a:spLocks noChangeArrowheads="1"/>
                              </wps:cNvSpPr>
                              <wps:spPr bwMode="auto">
                                <a:xfrm>
                                  <a:off x="9013" y="3992"/>
                                  <a:ext cx="11" cy="10"/>
                                </a:xfrm>
                                <a:prstGeom prst="rect">
                                  <a:avLst/>
                                </a:prstGeom>
                                <a:solidFill>
                                  <a:srgbClr val="D0D7E5"/>
                                </a:solidFill>
                                <a:ln w="9525">
                                  <a:noFill/>
                                  <a:miter lim="800000"/>
                                  <a:headEnd/>
                                  <a:tailEnd/>
                                </a:ln>
                              </wps:spPr>
                              <wps:bodyPr/>
                            </wps:wsp>
                            <wps:wsp>
                              <wps:cNvPr id="202" name="Line 201"/>
                              <wps:cNvSpPr>
                                <a:spLocks noChangeShapeType="1"/>
                              </wps:cNvSpPr>
                              <wps:spPr bwMode="auto">
                                <a:xfrm>
                                  <a:off x="9013" y="4203"/>
                                  <a:ext cx="1" cy="1"/>
                                </a:xfrm>
                                <a:prstGeom prst="line">
                                  <a:avLst/>
                                </a:prstGeom>
                                <a:noFill/>
                                <a:ln w="0">
                                  <a:solidFill>
                                    <a:srgbClr val="D0D7E5"/>
                                  </a:solidFill>
                                  <a:round/>
                                  <a:headEnd/>
                                  <a:tailEnd/>
                                </a:ln>
                              </wps:spPr>
                              <wps:bodyPr/>
                            </wps:wsp>
                          </wpg:wgp>
                        </a:graphicData>
                      </a:graphic>
                    </wp:anchor>
                  </w:drawing>
                </mc:Choice>
                <mc:Fallback>
                  <w:pict>
                    <v:group id="Group 1" o:spid="_x0000_s1026" style="position:absolute;left:0;text-align:left;margin-left:-3.5pt;margin-top:22.5pt;width:482.55pt;height:201.35pt;z-index:251659264" coordsize="9134,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">
                      <v:rect id="Rectangle 2" o:spid="_x0000_s1027" style="position:absolute;left:55;top:138;width:9000;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3" o:spid="_x0000_s1028" style="position:absolute;left:46;top:211;width:164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İşyerinin Türü ve Alanı</w:t>
                              </w:r>
                            </w:p>
                          </w:txbxContent>
                        </v:textbox>
                      </v:rect>
                      <v:rect id="Rectangle 4" o:spid="_x0000_s1029" style="position:absolute;left:3982;top:211;width:100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Kanuni Tarife</w:t>
                              </w:r>
                            </w:p>
                          </w:txbxContent>
                        </v:textbox>
                      </v:rect>
                      <v:rect id="Rectangle 5" o:spid="_x0000_s1030" style="position:absolute;left:6627;width:0;height: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v:textbox>
                      </v:rect>
                      <v:rect id="Rectangle 6" o:spid="_x0000_s1031" style="position:absolute;left:6627;top:211;width:530;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 xml:space="preserve">Harcın </w:t>
                              </w:r>
                            </w:p>
                          </w:txbxContent>
                        </v:textbox>
                      </v:rect>
                      <v:rect id="Rectangle 7" o:spid="_x0000_s1032" style="position:absolute;left:4318;top:422;width:798;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En Az (TL)</w:t>
                              </w:r>
                            </w:p>
                          </w:txbxContent>
                        </v:textbox>
                      </v:rect>
                      <v:rect id="Rectangle 8" o:spid="_x0000_s1033" style="position:absolute;left:5576;top:422;width:898;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En Çok (TL)</w:t>
                              </w:r>
                            </w:p>
                          </w:txbxContent>
                        </v:textbox>
                      </v:rect>
                      <v:rect id="Rectangle 9" o:spid="_x0000_s1034" style="position:absolute;left:6833;top:422;width:8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1</w:t>
                              </w:r>
                            </w:p>
                          </w:txbxContent>
                        </v:textbox>
                      </v:rect>
                      <v:rect id="Rectangle 10" o:spid="_x0000_s1035" style="position:absolute;left:7408;top:422;width:8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2</w:t>
                              </w:r>
                            </w:p>
                          </w:txbxContent>
                        </v:textbox>
                      </v:rect>
                      <v:rect id="Rectangle 11" o:spid="_x0000_s1036" style="position:absolute;left:7983;top:422;width:8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3</w:t>
                              </w:r>
                            </w:p>
                          </w:txbxContent>
                        </v:textbox>
                      </v:rect>
                      <v:rect id="Rectangle 12" o:spid="_x0000_s1037" style="position:absolute;left:8612;top:422;width:8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b/>
                                  <w:bCs/>
                                  <w:color w:val="000000"/>
                                </w:rPr>
                                <w:t>4</w:t>
                              </w:r>
                            </w:p>
                          </w:txbxContent>
                        </v:textbox>
                      </v:rect>
                      <v:rect id="Rectangle 13" o:spid="_x0000_s1038" style="position:absolute;left:46;top:633;width:1990;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Her tür işyeri için yıllık olarak</w:t>
                              </w:r>
                            </w:p>
                          </w:txbxContent>
                        </v:textbox>
                      </v:rect>
                      <v:rect id="Rectangle 14" o:spid="_x0000_s1039" style="position:absolute;left:2214;top:633;width:99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25 m²’ye kadar</w:t>
                              </w:r>
                            </w:p>
                          </w:txbxContent>
                        </v:textbox>
                      </v:rect>
                      <v:rect id="Rectangle 15" o:spid="_x0000_s1040" style="position:absolute;left:4632;top:633;width:16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w:t>
                              </w:r>
                            </w:p>
                          </w:txbxContent>
                        </v:textbox>
                      </v:rect>
                      <v:rect id="Rectangle 16" o:spid="_x0000_s1041" style="position:absolute;left:5912;top:633;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17" o:spid="_x0000_s1042" style="position:absolute;left:6725;top:633;width:246;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150</w:t>
                              </w:r>
                            </w:p>
                          </w:txbxContent>
                        </v:textbox>
                      </v:rect>
                      <v:rect id="Rectangle 18" o:spid="_x0000_s1043" style="position:absolute;left:7289;top:633;width:328;height:9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inset="0,0,0,0">
                          <w:txbxContent>
                            <w:p w:rsidR="00252AAF" w:rsidRDefault="00252AAF" w:rsidP="00252AAF">
                              <w:pPr>
                                <w:pStyle w:val="NormalWeb"/>
                                <w:bidi/>
                                <w:spacing w:before="0" w:beforeAutospacing="0" w:after="0" w:afterAutospacing="0"/>
                                <w:jc w:val="right"/>
                              </w:pPr>
                              <w:r>
                                <w:rPr>
                                  <w:color w:val="000000"/>
                                </w:rPr>
                                <w:t xml:space="preserve">  125</w:t>
                              </w:r>
                            </w:p>
                          </w:txbxContent>
                        </v:textbox>
                      </v:rect>
                      <v:rect id="Rectangle 19" o:spid="_x0000_s1044" style="position:absolute;left:7834;top:632;width:34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52AAF" w:rsidRDefault="00252AAF" w:rsidP="00252AAF">
                              <w:pPr>
                                <w:pStyle w:val="NormalWeb"/>
                                <w:bidi/>
                                <w:spacing w:before="0" w:beforeAutospacing="0" w:after="0" w:afterAutospacing="0"/>
                                <w:jc w:val="right"/>
                              </w:pPr>
                              <w:r>
                                <w:rPr>
                                  <w:color w:val="000000"/>
                                </w:rPr>
                                <w:t xml:space="preserve">  100</w:t>
                              </w:r>
                            </w:p>
                            <w:p w:rsidR="00252AAF" w:rsidRDefault="00252AAF" w:rsidP="00252AAF">
                              <w:pPr>
                                <w:pStyle w:val="NormalWeb"/>
                                <w:bidi/>
                                <w:spacing w:before="0" w:beforeAutospacing="0" w:after="0" w:afterAutospacing="0"/>
                                <w:jc w:val="center"/>
                              </w:pPr>
                              <w:r>
                                <w:rPr>
                                  <w:color w:val="000000"/>
                                </w:rPr>
                                <w:t>125</w:t>
                              </w:r>
                            </w:p>
                          </w:txbxContent>
                        </v:textbox>
                      </v:rect>
                      <v:rect id="Rectangle 20" o:spid="_x0000_s1045" style="position:absolute;left:8623;top:633;width:5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w:t>
                              </w:r>
                            </w:p>
                          </w:txbxContent>
                        </v:textbox>
                      </v:rect>
                      <v:rect id="Rectangle 21" o:spid="_x0000_s1046" style="position:absolute;left:2214;top:845;width:1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26 m²-100 m² arası</w:t>
                              </w:r>
                            </w:p>
                          </w:txbxContent>
                        </v:textbox>
                      </v:rect>
                      <v:rect id="Rectangle 22" o:spid="_x0000_s1047" style="position:absolute;left:4632;top:845;width:16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w:t>
                              </w:r>
                            </w:p>
                          </w:txbxContent>
                        </v:textbox>
                      </v:rect>
                      <v:rect id="Rectangle 23" o:spid="_x0000_s1048" style="position:absolute;left:5912;top:845;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24" o:spid="_x0000_s1049" style="position:absolute;left:6725;top:845;width:24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200</w:t>
                              </w:r>
                            </w:p>
                          </w:txbxContent>
                        </v:textbox>
                      </v:rect>
                      <v:rect id="Rectangle 25" o:spid="_x0000_s1050" style="position:absolute;left:7289;top:845;width:328;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 xml:space="preserve">  175</w:t>
                              </w:r>
                            </w:p>
                          </w:txbxContent>
                        </v:textbox>
                      </v:rect>
                      <v:rect id="Rectangle 26" o:spid="_x0000_s1051" style="position:absolute;left:7874;top:845;width: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v:textbox>
                      </v:rect>
                      <v:rect id="Rectangle 27" o:spid="_x0000_s1052" style="position:absolute;left:8623;top:845;width:5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w:t>
                              </w:r>
                            </w:p>
                          </w:txbxContent>
                        </v:textbox>
                      </v:rect>
                      <v:rect id="Rectangle 28" o:spid="_x0000_s1053" style="position:absolute;left:2214;top:1056;width:132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101 m²-250 m² arası</w:t>
                              </w:r>
                            </w:p>
                          </w:txbxContent>
                        </v:textbox>
                      </v:rect>
                      <v:rect id="Rectangle 29" o:spid="_x0000_s1054" style="position:absolute;left:4632;top:1056;width:16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w:t>
                              </w:r>
                            </w:p>
                          </w:txbxContent>
                        </v:textbox>
                      </v:rect>
                      <v:rect id="Rectangle 30" o:spid="_x0000_s1055" style="position:absolute;left:5912;top:1056;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31" o:spid="_x0000_s1056" style="position:absolute;left:6725;top:1056;width:246;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600</w:t>
                              </w:r>
                            </w:p>
                          </w:txbxContent>
                        </v:textbox>
                      </v:rect>
                      <v:rect id="Rectangle 32" o:spid="_x0000_s1057" style="position:absolute;left:7289;top:1056;width:324;height: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 xml:space="preserve">  450</w:t>
                              </w:r>
                            </w:p>
                          </w:txbxContent>
                        </v:textbox>
                      </v:rect>
                      <v:rect id="Rectangle 33" o:spid="_x0000_s1058" style="position:absolute;left:7874;top:1065;width:32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252AAF" w:rsidRDefault="00252AAF" w:rsidP="00252AAF">
                              <w:pPr>
                                <w:pStyle w:val="NormalWeb"/>
                                <w:bidi/>
                                <w:spacing w:before="0" w:beforeAutospacing="0" w:after="0" w:afterAutospacing="0"/>
                                <w:jc w:val="center"/>
                              </w:pPr>
                              <w:r>
                                <w:rPr>
                                  <w:color w:val="000000"/>
                                </w:rPr>
                                <w:t>300</w:t>
                              </w:r>
                            </w:p>
                            <w:p w:rsidR="00252AAF" w:rsidRDefault="00252AAF" w:rsidP="00252AAF">
                              <w:pPr>
                                <w:pStyle w:val="NormalWeb"/>
                                <w:bidi/>
                                <w:spacing w:before="0" w:beforeAutospacing="0" w:after="0" w:afterAutospacing="0"/>
                                <w:jc w:val="center"/>
                              </w:pPr>
                              <w:r>
                                <w:rPr>
                                  <w:color w:val="000000"/>
                                </w:rPr>
                                <w:t>450 450</w:t>
                              </w:r>
                            </w:p>
                          </w:txbxContent>
                        </v:textbox>
                      </v:rect>
                      <v:rect id="Rectangle 34" o:spid="_x0000_s1059" style="position:absolute;left:8623;top:1056;width:5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w:t>
                              </w:r>
                            </w:p>
                          </w:txbxContent>
                        </v:textbox>
                      </v:rect>
                      <v:rect id="Rectangle 35" o:spid="_x0000_s1060" style="position:absolute;left:2214;top:1267;width:132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251 m²-500 m² arası</w:t>
                              </w:r>
                            </w:p>
                          </w:txbxContent>
                        </v:textbox>
                      </v:rect>
                      <v:rect id="Rectangle 36" o:spid="_x0000_s1061" style="position:absolute;left:4632;top:1267;width:16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w:t>
                              </w:r>
                            </w:p>
                          </w:txbxContent>
                        </v:textbox>
                      </v:rect>
                      <v:rect id="Rectangle 37" o:spid="_x0000_s1062" style="position:absolute;left:5912;top:1267;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38" o:spid="_x0000_s1063" style="position:absolute;left:6725;top:1267;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39" o:spid="_x0000_s1064" style="position:absolute;left:7377;top:1065;width:254;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52AAF" w:rsidRDefault="00252AAF" w:rsidP="00252AAF">
                              <w:pPr>
                                <w:pStyle w:val="NormalWeb"/>
                                <w:bidi/>
                                <w:spacing w:before="0" w:beforeAutospacing="0" w:after="0" w:afterAutospacing="0"/>
                                <w:jc w:val="center"/>
                              </w:pPr>
                              <w:r>
                                <w:rPr>
                                  <w:b/>
                                  <w:bCs/>
                                  <w:color w:val="FF0000"/>
                                  <w14:textOutline w14:w="22225" w14:cap="flat" w14:cmpd="sng" w14:algn="ctr">
                                    <w14:solidFill>
                                      <w14:schemeClr w14:val="accent2"/>
                                    </w14:solidFill>
                                    <w14:prstDash w14:val="solid"/>
                                    <w14:round/>
                                  </w14:textOutline>
                                </w:rPr>
                                <w:t xml:space="preserve"> </w:t>
                              </w:r>
                              <w:r>
                                <w:rPr>
                                  <w:color w:val="000000"/>
                                </w:rPr>
                                <w:t>650 650</w:t>
                              </w:r>
                            </w:p>
                          </w:txbxContent>
                        </v:textbox>
                      </v:rect>
                      <v:rect id="Rectangle 41" o:spid="_x0000_s1065" style="position:absolute;left:8623;top:1267;width:5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w:t>
                              </w:r>
                            </w:p>
                          </w:txbxContent>
                        </v:textbox>
                      </v:rect>
                      <v:rect id="Rectangle 42" o:spid="_x0000_s1066" style="position:absolute;left:2214;top:1478;width:120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501 m²’den yukarı</w:t>
                              </w:r>
                            </w:p>
                          </w:txbxContent>
                        </v:textbox>
                      </v:rect>
                      <v:rect id="Rectangle 43" o:spid="_x0000_s1067" style="position:absolute;left:4632;top:1478;width:16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20</w:t>
                              </w:r>
                            </w:p>
                          </w:txbxContent>
                        </v:textbox>
                      </v:rect>
                      <v:rect id="Rectangle 44" o:spid="_x0000_s1068" style="position:absolute;left:5912;top:1478;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45" o:spid="_x0000_s1069" style="position:absolute;left:6725;top:1478;width:24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800</w:t>
                              </w:r>
                            </w:p>
                          </w:txbxContent>
                        </v:textbox>
                      </v:rect>
                      <v:rect id="Rectangle 46" o:spid="_x0000_s1070" style="position:absolute;left:7289;top:1478;width: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v:textbox>
                      </v:rect>
                      <v:rect id="Rectangle 47" o:spid="_x0000_s1071" style="position:absolute;left:7874;top:1478;width: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v:textbox>
                      </v:rect>
                      <v:rect id="Rectangle 48" o:spid="_x0000_s1072" style="position:absolute;left:8623;top:1478;width:5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w:t>
                              </w:r>
                            </w:p>
                          </w:txbxContent>
                        </v:textbox>
                      </v:rect>
                      <v:rect id="Rectangle 49" o:spid="_x0000_s1073" style="position:absolute;left:46;top:1900;width:49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1. Grup</w:t>
                              </w:r>
                            </w:p>
                          </w:txbxContent>
                        </v:textbox>
                      </v:rect>
                      <v:rect id="Rectangle 50" o:spid="_x0000_s1074" style="position:absolute;left:2117;top:1900;width:49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2. Grup</w:t>
                              </w:r>
                            </w:p>
                          </w:txbxContent>
                        </v:textbox>
                      </v:rect>
                      <v:rect id="Rectangle 51" o:spid="_x0000_s1075" style="position:absolute;left:3982;top:1900;width:49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3. Grup</w:t>
                              </w:r>
                            </w:p>
                          </w:txbxContent>
                        </v:textbox>
                      </v:rect>
                      <v:rect id="Rectangle 52" o:spid="_x0000_s1076" style="position:absolute;left:46;top:2112;width:98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Yurt Mahallesi</w:t>
                              </w:r>
                            </w:p>
                          </w:txbxContent>
                        </v:textbox>
                      </v:rect>
                      <v:rect id="Rectangle 53" o:spid="_x0000_s1077" style="position:absolute;left:2117;top:2112;width:127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Esentepe Mahallesi</w:t>
                              </w:r>
                            </w:p>
                          </w:txbxContent>
                        </v:textbox>
                      </v:rect>
                      <v:rect id="Rectangle 54" o:spid="_x0000_s1078" style="position:absolute;left:3982;top:2112;width:126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Bozcalar Mahallesi</w:t>
                              </w:r>
                            </w:p>
                          </w:txbxContent>
                        </v:textbox>
                      </v:rect>
                      <v:rect id="Rectangle 55" o:spid="_x0000_s1079" style="position:absolute;left:46;top:2323;width:146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Huzurevleri Mahallesi</w:t>
                              </w:r>
                            </w:p>
                          </w:txbxContent>
                        </v:textbox>
                      </v:rect>
                      <v:rect id="Rectangle 56" o:spid="_x0000_s1080" style="position:absolute;left:2117;top:2323;width:1328;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Şambayat Mahallesi</w:t>
                              </w:r>
                            </w:p>
                          </w:txbxContent>
                        </v:textbox>
                      </v:rect>
                      <v:rect id="Rectangle 57" o:spid="_x0000_s1081" style="position:absolute;left:3982;top:2323;width:1020;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Fadıl Mahallesi</w:t>
                              </w:r>
                            </w:p>
                          </w:txbxContent>
                        </v:textbox>
                      </v:rect>
                      <v:rect id="Rectangle 58" o:spid="_x0000_s1082" style="position:absolute;left:46;top:2534;width:106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Toros Mahallesi</w:t>
                              </w:r>
                            </w:p>
                          </w:txbxContent>
                        </v:textbox>
                      </v:rect>
                      <v:rect id="Rectangle 59" o:spid="_x0000_s1083" style="position:absolute;left:2117;top:2534;width:1301;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Kocatepe Mahallesi</w:t>
                              </w:r>
                            </w:p>
                          </w:txbxContent>
                        </v:textbox>
                      </v:rect>
                      <v:rect id="Rectangle 60" o:spid="_x0000_s1084" style="position:absolute;left:3982;top:2534;width:117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Kaşoba Mahallesi</w:t>
                              </w:r>
                            </w:p>
                          </w:txbxContent>
                        </v:textbox>
                      </v:rect>
                      <v:rect id="Rectangle 61" o:spid="_x0000_s1085" style="position:absolute;left:46;top:2745;width:157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Mahfesığmaz Mahallesi</w:t>
                              </w:r>
                            </w:p>
                          </w:txbxContent>
                        </v:textbox>
                      </v:rect>
                      <v:rect id="Rectangle 62" o:spid="_x0000_s1086" style="position:absolute;left:2117;top:2745;width:1518;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Yenimahalle Mahallesi</w:t>
                              </w:r>
                            </w:p>
                          </w:txbxContent>
                        </v:textbox>
                      </v:rect>
                      <v:rect id="Rectangle 63" o:spid="_x0000_s1087" style="position:absolute;left:3982;top:2745;width:144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Küçükçınar Mahallesi</w:t>
                              </w:r>
                            </w:p>
                          </w:txbxContent>
                        </v:textbox>
                      </v:rect>
                      <v:rect id="Rectangle 64" o:spid="_x0000_s1088" style="position:absolute;left:46;top:2956;width:1418;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Beyazevler Mahallesi</w:t>
                              </w:r>
                            </w:p>
                          </w:txbxContent>
                        </v:textbox>
                      </v:rect>
                      <v:rect id="Rectangle 65" o:spid="_x0000_s1089" style="position:absolute;left:2117;top:2956;width:1364;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Kabasakal Mahallesi</w:t>
                              </w:r>
                            </w:p>
                          </w:txbxContent>
                        </v:textbox>
                      </v:rect>
                      <v:rect id="Rectangle 66" o:spid="_x0000_s1090" style="position:absolute;left:3982;top:2956;width:1183;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Mavişli Mahallesi</w:t>
                              </w:r>
                            </w:p>
                          </w:txbxContent>
                        </v:textbox>
                      </v:rect>
                      <v:rect id="Rectangle 67" o:spid="_x0000_s1091" style="position:absolute;left:46;top:3167;width:131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Güzelyalı Mahallesi</w:t>
                              </w:r>
                            </w:p>
                          </w:txbxContent>
                        </v:textbox>
                      </v:rect>
                      <v:rect id="Rectangle 68" o:spid="_x0000_s1092" style="position:absolute;left:2117;top:3167;width:1237;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Karahan Mahallesi</w:t>
                              </w:r>
                            </w:p>
                          </w:txbxContent>
                        </v:textbox>
                      </v:rect>
                      <v:rect id="Rectangle 69" o:spid="_x0000_s1093" style="position:absolute;left:3982;top:3167;width:109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Örcün Mahallesi</w:t>
                              </w:r>
                            </w:p>
                          </w:txbxContent>
                        </v:textbox>
                      </v:rect>
                      <v:rect id="Rectangle 70" o:spid="_x0000_s1094" style="position:absolute;left:46;top:3379;width:125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Karslılar Mahallesi</w:t>
                              </w:r>
                            </w:p>
                          </w:txbxContent>
                        </v:textbox>
                      </v:rect>
                      <v:rect id="Rectangle 71" o:spid="_x0000_s1095" style="position:absolute;left:2117;top:3379;width:115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Dörtler Mahallesi</w:t>
                              </w:r>
                            </w:p>
                          </w:txbxContent>
                        </v:textbox>
                      </v:rect>
                      <v:rect id="Rectangle 72" o:spid="_x0000_s1096" style="position:absolute;left:3982;top:3379;width:1011;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Pirili Mahallesi</w:t>
                              </w:r>
                            </w:p>
                          </w:txbxContent>
                        </v:textbox>
                      </v:rect>
                      <v:rect id="Rectangle 73" o:spid="_x0000_s1097" style="position:absolute;left:46;top:3590;width:1255;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Kurttepe Mahallesi</w:t>
                              </w:r>
                            </w:p>
                          </w:txbxContent>
                        </v:textbox>
                      </v:rect>
                      <v:rect id="Rectangle 74" o:spid="_x0000_s1098" style="position:absolute;left:3982;top:3590;width:119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Söğütlü Mahallesi</w:t>
                              </w:r>
                            </w:p>
                          </w:txbxContent>
                        </v:textbox>
                      </v:rect>
                      <v:rect id="Rectangle 75" o:spid="_x0000_s1099" style="position:absolute;left:46;top:3801;width:1636;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Belediyeevleri Mahallesi</w:t>
                              </w:r>
                            </w:p>
                          </w:txbxContent>
                        </v:textbox>
                      </v:rect>
                      <v:rect id="Rectangle 76" o:spid="_x0000_s1100" style="position:absolute;left:3982;top:3801;width:1292;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Gökkuyu Mahallesi</w:t>
                              </w:r>
                            </w:p>
                          </w:txbxContent>
                        </v:textbox>
                      </v:rect>
                      <v:rect id="Rectangle 77" o:spid="_x0000_s1101" style="position:absolute;left:46;top:4012;width:1219;height: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52AAF" w:rsidRDefault="00252AAF" w:rsidP="00252AAF">
                              <w:pPr>
                                <w:pStyle w:val="NormalWeb"/>
                                <w:bidi/>
                                <w:spacing w:before="0" w:beforeAutospacing="0" w:after="0" w:afterAutospacing="0"/>
                                <w:jc w:val="right"/>
                              </w:pPr>
                              <w:r>
                                <w:rPr>
                                  <w:color w:val="000000"/>
                                </w:rPr>
                                <w:t>100. Yıl Mahallesi</w:t>
                              </w:r>
                            </w:p>
                          </w:txbxContent>
                        </v:textbox>
                      </v:rect>
                      <v:rect id="Rectangle 78" o:spid="_x0000_s1102" style="position:absolute;left:13;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qF8YA&#10;AADbAAAADwAAAGRycy9kb3ducmV2LnhtbESPT2vCQBTE7wW/w/IEL6KbaJvaNKsUUejJ4h9qj4/s&#10;axKafRuya4zf3i0Uehxm5jdMtupNLTpqXWVZQTyNQBDnVldcKDgdt5MFCOeRNdaWScGNHKyWg4cM&#10;U22vvKfu4AsRIOxSVFB636RSurwkg25qG+LgfdvWoA+yLaRu8RrgppazKEqkwYrDQokNrUvKfw4X&#10;o2D8cen6Da0f+Xx7+pyPi69dElulRsP+7RWEp97/h//a71rB8wv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hqF8YAAADbAAAADwAAAAAAAAAAAAAAAACYAgAAZHJz&#10;L2Rvd25yZXYueG1sUEsFBgAAAAAEAAQA9QAAAIsDAAAAAA==&#10;" fillcolor="#d0d7e5" stroked="f"/>
                      <v:rect id="Rectangle 79" o:spid="_x0000_s1103" style="position:absolute;left:2084;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rect id="Rectangle 80" o:spid="_x0000_s1104" style="position:absolute;left:3949;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WNsUA&#10;AADbAAAADwAAAGRycy9kb3ducmV2LnhtbESPT2vCQBTE74LfYXmFXsRsYlsJqauIWOipUlvU4yP7&#10;moRm34bs5o/fvisUPA4z8xtmtRlNLXpqXWVZQRLFIIhzqysuFHx/vc1TEM4ja6wtk4IrOdisp5MV&#10;ZtoO/En90RciQNhlqKD0vsmkdHlJBl1kG+Lg/djWoA+yLaRucQhwU8tFHC+lwYrDQokN7UrKf4+d&#10;UTA7dP24p90zn68vp6dZcflYJlapx4dx+wrC0+jv4f/2u1aQJn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xY2xQAAANsAAAAPAAAAAAAAAAAAAAAAAJgCAABkcnMv&#10;ZG93bnJldi54bWxQSwUGAAAAAAQABAD1AAAAigMAAAAA&#10;" fillcolor="#d0d7e5" stroked="f"/>
                      <v:rect id="Rectangle 81" o:spid="_x0000_s1105" style="position:absolute;left:5467;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rect id="Rectangle 82" o:spid="_x0000_s1106" style="position:absolute;left:6595;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t2sUA&#10;AADbAAAADwAAAGRycy9kb3ducmV2LnhtbESPT2vCQBTE7wW/w/KEXqRurDWE1FVELPSkGEvb4yP7&#10;moRm34bs5o/f3hUKPQ4z8xtmvR1NLXpqXWVZwWIegSDOra64UPBxeXtKQDiPrLG2TAqu5GC7mTys&#10;MdV24DP1mS9EgLBLUUHpfZNK6fKSDLq5bYiD92Nbgz7ItpC6xSHATS2foyiWBisOCyU2tC8p/806&#10;o2B26vrxQPsX/rquPpez4vsYL6xSj9Nx9wrC0+j/w3/td60gWcL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S3axQAAANsAAAAPAAAAAAAAAAAAAAAAAJgCAABkcnMv&#10;ZG93bnJldi54bWxQSwUGAAAAAAQABAD1AAAAigMAAAAA&#10;" fillcolor="#d0d7e5" stroked="f"/>
                      <v:rect id="Rectangle 83" o:spid="_x0000_s1107" style="position:absolute;left:7159;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rect id="Rectangle 84" o:spid="_x0000_s1108" style="position:absolute;left:7744;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QNcUA&#10;AADbAAAADwAAAGRycy9kb3ducmV2LnhtbESPT2vCQBTE7wW/w/KEXqRubGsIqauIWOhJMZa2x0f2&#10;NQnNvg3ZzR+/fVcQPA4z8xtmtRlNLXpqXWVZwWIegSDOra64UPB5fn9KQDiPrLG2TAou5GCznjys&#10;MNV24BP1mS9EgLBLUUHpfZNK6fKSDLq5bYiD92tbgz7ItpC6xSHATS2foyiWBisOCyU2tCsp/8s6&#10;o2B27PpxT7tX/r4sv15mxc8hXlilHqfj9g2Ep9Hfw7f2h1aQL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BA1xQAAANsAAAAPAAAAAAAAAAAAAAAAAJgCAABkcnMv&#10;ZG93bnJldi54bWxQSwUGAAAAAAQABAD1AAAAigMAAAAA&#10;" fillcolor="#d0d7e5" stroked="f"/>
                      <v:rect id="Rectangle 85" o:spid="_x0000_s1109" style="position:absolute;left:8308;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86" o:spid="_x0000_s1110" style="position:absolute;visibility:visible;mso-wrap-style:square;v-text-anchor:top" from="24,181" to="90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LGcUA&#10;AADbAAAADwAAAGRycy9kb3ducmV2LnhtbESP3WoCMRSE7wXfIRzBOzfRgpXVuIgilLZQ3Bbq5WFz&#10;uj/dnCybqNu3bwpCL4eZ+YbZZINtxZV6XzvWME8UCOLCmZpLDR/vx9kKhA/IBlvHpOGHPGTb8WiD&#10;qXE3PtE1D6WIEPYpaqhC6FIpfVGRRZ+4jjh6X663GKLsS2l6vEW4beVCqaW0WHNcqLCjfUXFd36x&#10;GtTby/IsX/dN8/l8OCl8yFs1z7WeTobdGkSgIfyH7+0no2H1CH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wsZxQAAANsAAAAPAAAAAAAAAAAAAAAAAJgCAABkcnMv&#10;ZG93bnJldi54bWxQSwUGAAAAAAQABAD1AAAAigMAAAAA&#10;" strokeweight="0"/>
                      <v:rect id="Rectangle 87" o:spid="_x0000_s1111" style="position:absolute;left:24;top:181;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8" o:spid="_x0000_s1112" style="position:absolute;left:9002;top:181;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aMMQA&#10;AADbAAAADwAAAGRycy9kb3ducmV2LnhtbESPT4vCMBTE7wt+h/AEL6Kp6ypajbKIwp4U/6AeH82z&#10;LTYvpYm1fvuNsLDHYWZ+w8yXjSlETZXLLSsY9CMQxInVOacKTsdNbwLCeWSNhWVS8CIHy0XrY46x&#10;tk/eU33wqQgQdjEqyLwvYyldkpFB17clcfButjLog6xSqSt8Brgp5GcUjaXBnMNChiWtMkruh4dR&#10;0N096mZNqy++vEbnYTe9bscDq1Sn3XzPQHhq/H/4r/2jFUym8P4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jDEAAAA2wAAAA8AAAAAAAAAAAAAAAAAmAIAAGRycy9k&#10;b3ducmV2LnhtbFBLBQYAAAAABAAEAPUAAACJAwAAAAA=&#10;" fillcolor="#d0d7e5" stroked="f"/>
                      <v:line id="Line 89" o:spid="_x0000_s1113" style="position:absolute;visibility:visible;mso-wrap-style:square;v-text-anchor:top" from="24,402" to="901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FsMIA&#10;AADbAAAADwAAAGRycy9kb3ducmV2LnhtbERPXWvCMBR9F/wP4Q72pokblK0aZVQGYxOGnaCPl+au&#10;rWtuSpO19d+bB8HHw/lebUbbiJ46XzvWsJgrEMSFMzWXGg4/77MXED4gG2wck4YLedisp5MVpsYN&#10;vKc+D6WIIexT1FCF0KZS+qIii37uWuLI/brOYoiwK6XpcIjhtpFPSiXSYs2xocKWsoqKv/zfalDf&#10;X8lJ7rLz+fi53St8zhu1yLV+fBjfliACjeEuvrk/jIbXuD5+i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wWwwgAAANsAAAAPAAAAAAAAAAAAAAAAAJgCAABkcnMvZG93&#10;bnJldi54bWxQSwUGAAAAAAQABAD1AAAAhwMAAAAA&#10;" strokeweight="0"/>
                      <v:rect id="Rectangle 90" o:spid="_x0000_s1114" style="position:absolute;left:24;top:402;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91" o:spid="_x0000_s1115" style="position:absolute;visibility:visible;mso-wrap-style:square;v-text-anchor:top" from="24,613" to="901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XMMA&#10;AADbAAAADwAAAGRycy9kb3ducmV2LnhtbESPQWsCMRSE74L/ITyhN020ILoaRRRBWkFcC/X42Lzu&#10;rt28LJtUt//eCILHYWa+YebL1lbiSo0vHWsYDhQI4syZknMNX6dtfwLCB2SDlWPS8E8elotuZ46J&#10;cTc+0jUNuYgQ9glqKEKoEyl9VpBFP3A1cfR+XGMxRNnk0jR4i3BbyZFSY2mx5LhQYE3rgrLf9M9q&#10;UIfP8Vnu15fL98fmqPA9rdQw1fqt165mIAK14RV+tndGw3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XMMAAADbAAAADwAAAAAAAAAAAAAAAACYAgAAZHJzL2Rv&#10;d25yZXYueG1sUEsFBgAAAAAEAAQA9QAAAIgDAAAAAA==&#10;" strokeweight="0"/>
                      <v:rect id="Rectangle 92" o:spid="_x0000_s1116" style="position:absolute;left:24;top:613;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93" o:spid="_x0000_s1117" style="position:absolute;visibility:visible;mso-wrap-style:square;v-text-anchor:top" from="13,816" to="900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Ds8QA&#10;AADbAAAADwAAAGRycy9kb3ducmV2LnhtbESPQWsCMRSE70L/Q3iF3jSxFamrUYoiiBbEVdDjY/O6&#10;u3bzsmyirv/eCIUeh5n5hpnMWluJKzW+dKyh31MgiDNnSs41HPbL7icIH5ANVo5Jw508zKYvnQkm&#10;xt14R9c05CJC2CeooQihTqT0WUEWfc/VxNH7cY3FEGWTS9PgLcJtJd+VGkqLJceFAmuaF5T9pher&#10;QW03w5P8np/Px/Vip/AjrVQ/1frttf0agwjUhv/wX3tlNIwG8Pw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wA7PEAAAA2wAAAA8AAAAAAAAAAAAAAAAAmAIAAGRycy9k&#10;b3ducmV2LnhtbFBLBQYAAAAABAAEAPUAAACJAwAAAAA=&#10;" strokeweight="0"/>
                      <v:rect id="Rectangle 94" o:spid="_x0000_s1118" style="position:absolute;left:24;top:825;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95" o:spid="_x0000_s1119" style="position:absolute;visibility:visible;mso-wrap-style:square;v-text-anchor:top" from="121,1253" to="911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4X8QA&#10;AADbAAAADwAAAGRycy9kb3ducmV2LnhtbESPQWvCQBSE7wX/w/IEb3VXhdCmbkJRBLGFYhT0+Mi+&#10;JrHZtyG7avrvu4VCj8PMfMMs88G24ka9bxxrmE0VCOLSmYYrDcfD5vEJhA/IBlvHpOGbPOTZ6GGJ&#10;qXF33tOtCJWIEPYpaqhD6FIpfVmTRT91HXH0Pl1vMUTZV9L0eI9w28q5Uom02HBcqLGjVU3lV3G1&#10;GtTHW3KW76vL5bRb7xUuilbNCq0n4+H1BUSgIfyH/9pbo+E5g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OF/EAAAA2wAAAA8AAAAAAAAAAAAAAAAAmAIAAGRycy9k&#10;b3ducmV2LnhtbFBLBQYAAAAABAAEAPUAAACJAwAAAAA=&#10;" strokeweight="0"/>
                      <v:rect id="Rectangle 96" o:spid="_x0000_s1120" style="position:absolute;left:24;top:1036;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97" o:spid="_x0000_s1121" style="position:absolute;visibility:visible;mso-wrap-style:square;v-text-anchor:top" from="0,1455" to="8989,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JtsIA&#10;AADbAAAADwAAAGRycy9kb3ducmV2LnhtbERPXWvCMBR9F/wP4Q72pokblK0aZVQGYxOGnaCPl+au&#10;rWtuSpO19d+bB8HHw/lebUbbiJ46XzvWsJgrEMSFMzWXGg4/77MXED4gG2wck4YLedisp5MVpsYN&#10;vKc+D6WIIexT1FCF0KZS+qIii37uWuLI/brOYoiwK6XpcIjhtpFPSiXSYs2xocKWsoqKv/zfalDf&#10;X8lJ7rLz+fi53St8zhu1yLV+fBjfliACjeEuvrk/jIbXODZ+i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Qm2wgAAANsAAAAPAAAAAAAAAAAAAAAAAJgCAABkcnMvZG93&#10;bnJldi54bWxQSwUGAAAAAAQABAD1AAAAhwMAAAAA&#10;" strokeweight="0"/>
                      <v:rect id="Rectangle 98" o:spid="_x0000_s1122" style="position:absolute;left:24;top:1247;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99" o:spid="_x0000_s1123" style="position:absolute;visibility:visible;mso-wrap-style:square;v-text-anchor:top" from="0,1675" to="8989,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fZsUA&#10;AADcAAAADwAAAGRycy9kb3ducmV2LnhtbESPQWvCQBCF7wX/wzJCb3XXFqREVxFFKLYgpgU9Dtkx&#10;iWZnQ3bV9N93DkJvM7w3730zW/S+UTfqYh3YwnhkQBEXwdVcWvj53ry8g4oJ2WETmCz8UoTFfPA0&#10;w8yFO+/plqdSSQjHDC1UKbWZ1rGoyGMchZZYtFPoPCZZu1K7Du8S7hv9asxEe6xZGipsaVVRccmv&#10;3oLZfU6O+mt1Ph+2673Bt7wx49za52G/nIJK1Kd/8+P6wwm+EX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d9mxQAAANwAAAAPAAAAAAAAAAAAAAAAAJgCAABkcnMv&#10;ZG93bnJldi54bWxQSwUGAAAAAAQABAD1AAAAigMAAAAA&#10;" strokeweight="0"/>
                      <v:rect id="Rectangle 100" o:spid="_x0000_s1124" style="position:absolute;left:24;top:1458;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101" o:spid="_x0000_s1125" style="position:absolute;visibility:visible;mso-wrap-style:square;v-text-anchor:top" from="16,1822" to="900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isEA&#10;AADcAAAADwAAAGRycy9kb3ducmV2LnhtbERPTYvCMBC9C/6HMII3TVSQpWuURRFEF8QquMehmW2r&#10;zaQ0Ueu/3wgL3ubxPme2aG0l7tT40rGG0VCBIM6cKTnXcDquBx8gfEA2WDkmDU/ysJh3OzNMjHvw&#10;ge5pyEUMYZ+ghiKEOpHSZwVZ9ENXE0fu1zUWQ4RNLk2DjxhuKzlWaiotlhwbCqxpWVB2TW9Wg9rv&#10;pj/ye3m5nLerg8JJWqlRqnW/1359ggjUhrf4370xcb4aw+uZe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5IrBAAAA3AAAAA8AAAAAAAAAAAAAAAAAmAIAAGRycy9kb3du&#10;cmV2LnhtbFBLBQYAAAAABAAEAPUAAACGAwAAAAA=&#10;" strokeweight="0"/>
                      <v:rect id="Rectangle 102" o:spid="_x0000_s1126" style="position:absolute;left:24;top:1669;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103" o:spid="_x0000_s1127" style="position:absolute;visibility:visible;mso-wrap-style:square;v-text-anchor:top" from="13,1826" to="9002,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ZZcMA&#10;AADcAAAADwAAAGRycy9kb3ducmV2LnhtbERP22oCMRB9L/gPYYS+dRNtkbIal6IIYgvFbUEfh824&#10;l24myybq+vemUOjbHM51FtlgW3Gh3teONUwSBYK4cKbmUsP31+bpFYQPyAZbx6ThRh6y5ehhgalx&#10;V97TJQ+liCHsU9RQhdClUvqiIos+cR1x5E6utxgi7EtperzGcNvKqVIzabHm2FBhR6uKip/8bDWo&#10;z/fZUX6smuawW+8VPuetmuRaP46HtzmIQEP4F/+5tybOVy/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ZZcMAAADcAAAADwAAAAAAAAAAAAAAAACYAgAAZHJzL2Rv&#10;d25yZXYueG1sUEsFBgAAAAAEAAQA9QAAAIgDAAAAAA==&#10;" strokeweight="0"/>
                      <v:rect id="Rectangle 104" o:spid="_x0000_s1128" style="position:absolute;left:24;top:1880;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5" o:spid="_x0000_s1129" style="position:absolute;visibility:visible;mso-wrap-style:square;v-text-anchor:top" from="48,2100" to="9037,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iicMA&#10;AADcAAAADwAAAGRycy9kb3ducmV2LnhtbERP22rCQBB9F/oPyxT6ZnZtIUjqGoqlUKogpoX6OGTH&#10;XJqdDdmtxr93BcG3OZzrLPLRduJIg28ca5glCgRx6UzDlYaf74/pHIQPyAY7x6ThTB7y5cNkgZlx&#10;J97RsQiViCHsM9RQh9BnUvqyJos+cT1x5A5usBgiHCppBjzFcNvJZ6VSabHh2FBjT6uayr/i32pQ&#10;23W6l5tV2/5+ve8UvhSdmhVaPz2Ob68gAo3hLr65P02cr1K4PhMv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TiicMAAADcAAAADwAAAAAAAAAAAAAAAACYAgAAZHJzL2Rv&#10;d25yZXYueG1sUEsFBgAAAAAEAAQA9QAAAIgDAAAAAA==&#10;" strokeweight="0"/>
                      <v:rect id="Rectangle 106" o:spid="_x0000_s1130" style="position:absolute;left:24;top:2091;width:898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07" o:spid="_x0000_s1131" style="position:absolute;visibility:visible;mso-wrap-style:square;v-text-anchor:top" from="49,2312" to="9038,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TYMUA&#10;AADcAAAADwAAAGRycy9kb3ducmV2LnhtbESPQWvCQBCF7wX/wzJCb3XXFqREVxFFKLYgpgU9Dtkx&#10;iWZnQ3bV9N93DkJvM7w3730zW/S+UTfqYh3YwnhkQBEXwdVcWvj53ry8g4oJ2WETmCz8UoTFfPA0&#10;w8yFO+/plqdSSQjHDC1UKbWZ1rGoyGMchZZYtFPoPCZZu1K7Du8S7hv9asxEe6xZGipsaVVRccmv&#10;3oLZfU6O+mt1Ph+2673Bt7wx49za52G/nIJK1Kd/8+P6wwm+EVp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9NgxQAAANwAAAAPAAAAAAAAAAAAAAAAAJgCAABkcnMv&#10;ZG93bnJldi54bWxQSwUGAAAAAAQABAD1AAAAigMAAAAA&#10;" strokeweight="0"/>
                      <v:rect id="Rectangle 108" o:spid="_x0000_s1132" style="position:absolute;left:24;top:2303;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09" o:spid="_x0000_s1133" style="position:absolute;visibility:visible;mso-wrap-style:square;v-text-anchor:top" from="16,2487" to="9005,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Ju8UA&#10;AADcAAAADwAAAGRycy9kb3ducmV2LnhtbESPQWvCQBCF7wX/wzKCt7qbClKiqxRFKFoopgV7HLLT&#10;JDY7G7Krxn/fORR6m+G9ee+b5XrwrbpSH5vAFrKpAUVcBtdwZeHzY/f4DComZIdtYLJwpwjr1ehh&#10;ibkLNz7StUiVkhCOOVqoU+pyrWNZk8c4DR2xaN+h95hk7SvterxJuG/1kzFz7bFhaaixo01N5U9x&#10;8RbM+2H+pd825/Npvz0anBWtyQprJ+PhZQEq0ZD+zX/Xr07w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Em7xQAAANwAAAAPAAAAAAAAAAAAAAAAAJgCAABkcnMv&#10;ZG93bnJldi54bWxQSwUGAAAAAAQABAD1AAAAigMAAAAA&#10;" strokeweight="0"/>
                      <v:rect id="Rectangle 110" o:spid="_x0000_s1134" style="position:absolute;left:145;top:2505;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11" o:spid="_x0000_s1135" style="position:absolute;visibility:visible;mso-wrap-style:square;v-text-anchor:top" from="24,2725" to="9013,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yV8IA&#10;AADcAAAADwAAAGRycy9kb3ducmV2LnhtbERP32vCMBB+F/Y/hBv4ZpMqiFSjiGMwNmFYBX08mrOt&#10;ay6lybT7781A8O0+vp+3WPW2EVfqfO1YQ5ooEMSFMzWXGg7799EMhA/IBhvHpOGPPKyWL4MFZsbd&#10;eEfXPJQihrDPUEMVQptJ6YuKLPrEtcSRO7vOYoiwK6Xp8BbDbSPHSk2lxZpjQ4UtbSoqfvJfq0F9&#10;f01Pcru5XI6fbzuFk7xRaa718LVfz0EE6sNT/HB/mDg/HcP/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nJXwgAAANwAAAAPAAAAAAAAAAAAAAAAAJgCAABkcnMvZG93&#10;bnJldi54bWxQSwUGAAAAAAQABAD1AAAAhwMAAAAA&#10;" strokeweight="0"/>
                      <v:rect id="Rectangle 112" o:spid="_x0000_s1136" style="position:absolute;left:24;top:2725;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3" o:spid="_x0000_s1137" style="position:absolute;visibility:visible;mso-wrap-style:square;v-text-anchor:top" from="32,2936" to="9021,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PuMIA&#10;AADcAAAADwAAAGRycy9kb3ducmV2LnhtbERP32vCMBB+F/wfwgm+aVIdMjqjDEUQJwyroI9Hc2vr&#10;mktponb//SIM9nYf38+bLztbizu1vnKsIRkrEMS5MxUXGk7HzegVhA/IBmvHpOGHPCwX/d4cU+Me&#10;fKB7FgoRQ9inqKEMoUml9HlJFv3YNcSR+3KtxRBhW0jT4iOG21pOlJpJixXHhhIbWpWUf2c3q0F9&#10;fswucr+6Xs+79UHhNKtVkmk9HHTvbyACdeFf/Ofemjg/eYHn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0+4wgAAANwAAAAPAAAAAAAAAAAAAAAAAJgCAABkcnMvZG93&#10;bnJldi54bWxQSwUGAAAAAAQABAD1AAAAhwMAAAAA&#10;" strokeweight="0"/>
                      <v:rect id="Rectangle 114" o:spid="_x0000_s1138" style="position:absolute;left:24;top:2936;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15" o:spid="_x0000_s1139" style="position:absolute;visibility:visible;mso-wrap-style:square;v-text-anchor:top" from="24,3147" to="9013,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0VMIA&#10;AADcAAAADwAAAGRycy9kb3ducmV2LnhtbERP32vCMBB+F/Y/hBv4pkkVyuiMIo6B6EDsBvPxaM62&#10;2lxKE7X+94sw8O0+vp83W/S2EVfqfO1YQzJWIIgLZ2ouNfx8f47eQPiAbLBxTBru5GExfxnMMDPu&#10;xnu65qEUMYR9hhqqENpMSl9UZNGPXUscuaPrLIYIu1KaDm8x3DZyolQqLdYcGypsaVVRcc4vVoPa&#10;bdOD/FqdTr+bj73Cad6oJNd6+Nov30EE6sNT/O9emzg/Se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XRUwgAAANwAAAAPAAAAAAAAAAAAAAAAAJgCAABkcnMvZG93&#10;bnJldi54bWxQSwUGAAAAAAQABAD1AAAAhwMAAAAA&#10;" strokeweight="0"/>
                      <v:rect id="Rectangle 116" o:spid="_x0000_s1140" style="position:absolute;left:24;top:3147;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17" o:spid="_x0000_s1141" style="position:absolute;visibility:visible;mso-wrap-style:square;v-text-anchor:top" from="24,3358" to="9013,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vcUA&#10;AADcAAAADwAAAGRycy9kb3ducmV2LnhtbESPQWvCQBCF7wX/wzKCt7qbClKiqxRFKFoopgV7HLLT&#10;JDY7G7Krxn/fORR6m+G9ee+b5XrwrbpSH5vAFrKpAUVcBtdwZeHzY/f4DComZIdtYLJwpwjr1ehh&#10;ibkLNz7StUiVkhCOOVqoU+pyrWNZk8c4DR2xaN+h95hk7SvterxJuG/1kzFz7bFhaaixo01N5U9x&#10;8RbM+2H+pd825/Npvz0anBWtyQprJ+PhZQEq0ZD+zX/Xr07wM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W9xQAAANwAAAAPAAAAAAAAAAAAAAAAAJgCAABkcnMv&#10;ZG93bnJldi54bWxQSwUGAAAAAAQABAD1AAAAigMAAAAA&#10;" strokeweight="0"/>
                      <v:rect id="Rectangle 118" o:spid="_x0000_s1142" style="position:absolute;left:24;top:3358;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143" style="position:absolute;visibility:visible;mso-wrap-style:square;v-text-anchor:top" from="24,3570" to="901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BsUA&#10;AADcAAAADwAAAGRycy9kb3ducmV2LnhtbESPQWvCQBCF7wX/wzKCt7qrgpTUVYoiSFsQo2CPQ3aa&#10;RLOzIbvV9N93DkJvM7w3732zWPW+UTfqYh3YwmRsQBEXwdVcWjgdt88voGJCdtgEJgu/FGG1HDwt&#10;MHPhzge65alUEsIxQwtVSm2mdSwq8hjHoSUW7Tt0HpOsXaldh3cJ942eGjPXHmuWhgpbWldUXPMf&#10;b8HsP+Zf+nN9uZzfNweDs7wxk9za0bB/ewWVqE//5sf1zgn+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IMGxQAAANwAAAAPAAAAAAAAAAAAAAAAAJgCAABkcnMv&#10;ZG93bnJldi54bWxQSwUGAAAAAAQABAD1AAAAigMAAAAA&#10;" strokeweight="0"/>
                      <v:rect id="Rectangle 120" o:spid="_x0000_s1144" style="position:absolute;left:54;top:3580;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21" o:spid="_x0000_s1145" style="position:absolute;visibility:visible;mso-wrap-style:square;v-text-anchor:top" from="24,3781" to="9013,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46sMA&#10;AADcAAAADwAAAGRycy9kb3ducmV2LnhtbERP22rCQBB9F/oPyxR8M7tGEImuoVgKpQrFtFAfh+w0&#10;l2ZnQ3ar8e/dgtC3OZzrbPLRduJMg28ca5gnCgRx6UzDlYbPj5fZCoQPyAY7x6ThSh7y7cNkg5lx&#10;Fz7SuQiViCHsM9RQh9BnUvqyJos+cT1x5L7dYDFEOFTSDHiJ4baTqVJLabHh2FBjT7uayp/i12pQ&#10;7/vlSR52bfv19nxUuCg6NS+0nj6OT2sQgcbwL767X02cn6b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46sMAAADcAAAADwAAAAAAAAAAAAAAAACYAgAAZHJzL2Rv&#10;d25yZXYueG1sUEsFBgAAAAAEAAQA9QAAAIgDAAAAAA==&#10;" strokeweight="0"/>
                      <v:rect id="Rectangle 122" o:spid="_x0000_s1146" style="position:absolute;left:24;top:3781;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123" o:spid="_x0000_s1147" style="position:absolute;visibility:visible;mso-wrap-style:square;v-text-anchor:top" from="24,3992" to="9013,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BcMA&#10;AADcAAAADwAAAGRycy9kb3ducmV2LnhtbERP22oCMRB9L/QfwhT61k20ImU1LsUiSC2IW0Efh824&#10;FzeTZZPq9u+bguDbHM515tlgW3Gh3teONYwSBYK4cKbmUsP+e/XyBsIHZIOtY9LwSx6yxePDHFPj&#10;rryjSx5KEUPYp6ihCqFLpfRFRRZ94jriyJ1cbzFE2JfS9HiN4baVY6Wm0mLNsaHCjpYVFef8x2pQ&#10;2830KL+WTXP4/NgpfM1bNcq1fn4a3mcgAg3hLr651ybOH0/g/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BcMAAADcAAAADwAAAAAAAAAAAAAAAACYAgAAZHJzL2Rv&#10;d25yZXYueG1sUEsFBgAAAAAEAAQA9QAAAIgDAAAAAA==&#10;" strokeweight="0"/>
                      <v:rect id="Rectangle 124" o:spid="_x0000_s1148" style="position:absolute;left:54;top:4002;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125" o:spid="_x0000_s1149" style="position:absolute;visibility:visible;mso-wrap-style:square;v-text-anchor:top" from="13,181" to="14,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6cIA&#10;AADcAAAADwAAAGRycy9kb3ducmV2LnhtbERP32vCMBB+H/g/hBP2tiY6KKMaZSiCOEGsg/l4NLe2&#10;2lxKE7X7740w8O0+vp83nfe2EVfqfO1YwyhRIIgLZ2ouNXwfVm8fIHxANtg4Jg1/5GE+G7xMMTPu&#10;xnu65qEUMYR9hhqqENpMSl9UZNEnriWO3K/rLIYIu1KaDm8x3DZyrFQqLdYcGypsaVFRcc4vVoPa&#10;faVHuV2cTj+b5V7he96oUa7167D/nIAI1Ien+N+9NnH+OIX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b7pwgAAANwAAAAPAAAAAAAAAAAAAAAAAJgCAABkcnMvZG93&#10;bnJldi54bWxQSwUGAAAAAAQABAD1AAAAhwMAAAAA&#10;" strokeweight="0"/>
                      <v:rect id="Rectangle 126" o:spid="_x0000_s1150" style="position:absolute;left:13;top:181;width:1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27" o:spid="_x0000_s1151" style="position:absolute;visibility:visible;mso-wrap-style:square;v-text-anchor:top" from="2084,191" to="2085,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PAMUA&#10;AADcAAAADwAAAGRycy9kb3ducmV2LnhtbESPQWvCQBCF7wX/wzKCt7qrgpTUVYoiSFsQo2CPQ3aa&#10;RLOzIbvV9N93DkJvM7w3732zWPW+UTfqYh3YwmRsQBEXwdVcWjgdt88voGJCdtgEJgu/FGG1HDwt&#10;MHPhzge65alUEsIxQwtVSm2mdSwq8hjHoSUW7Tt0HpOsXaldh3cJ942eGjPXHmuWhgpbWldUXPMf&#10;b8HsP+Zf+nN9uZzfNweDs7wxk9za0bB/ewWVqE//5sf1zgn+V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o8AxQAAANwAAAAPAAAAAAAAAAAAAAAAAJgCAABkcnMv&#10;ZG93bnJldi54bWxQSwUGAAAAAAQABAD1AAAAigMAAAAA&#10;" strokeweight="0"/>
                      <v:rect id="Rectangle 128" o:spid="_x0000_s1152" style="position:absolute;left:2084;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29" o:spid="_x0000_s1153" style="position:absolute;visibility:visible;mso-wrap-style:square;v-text-anchor:top" from="3949,191" to="3950,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V28UA&#10;AADcAAAADwAAAGRycy9kb3ducmV2LnhtbESPQWvCQBCF7wX/wzKF3ppdFaSkrlIUoVShGAV7HLLT&#10;JDY7G7Jbjf/eORR6m+G9ee+b+XLwrbpQH5vAFsaZAUVcBtdwZeF42Dy/gIoJ2WEbmCzcKMJyMXqY&#10;Y+7Clfd0KVKlJIRjjhbqlLpc61jW5DFmoSMW7Tv0HpOsfaVdj1cJ962eGDPTHhuWhho7WtVU/hS/&#10;3oL53M6+9G51Pp8+1nuD06I148Lap8fh7RVUoiH9m/+u35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RXbxQAAANwAAAAPAAAAAAAAAAAAAAAAAJgCAABkcnMv&#10;ZG93bnJldi54bWxQSwUGAAAAAAQABAD1AAAAigMAAAAA&#10;" strokeweight="0"/>
                      <v:rect id="Rectangle 130" o:spid="_x0000_s1154" style="position:absolute;left:3949;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31" o:spid="_x0000_s1155" style="position:absolute;visibility:visible;mso-wrap-style:square;v-text-anchor:top" from="5467,191" to="5468,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uN8MA&#10;AADcAAAADwAAAGRycy9kb3ducmV2LnhtbERP32vCMBB+F/Y/hBvszSZaEOkaZTgGsgnDbjAfj+Zs&#10;65pLaWLt/nszEHy7j+/n5evRtmKg3jeONcwSBYK4dKbhSsP319t0CcIHZIOtY9LwRx7Wq4dJjplx&#10;F97TUIRKxBD2GWqoQ+gyKX1Zk0WfuI44ckfXWwwR9pU0PV5iuG3lXKmFtNhwbKixo01N5W9xthrU&#10;58fiIHeb0+nn/XWvMC1aNSu0fnocX55BBBrDXXxzb02cn87h/5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uN8MAAADcAAAADwAAAAAAAAAAAAAAAACYAgAAZHJzL2Rv&#10;d25yZXYueG1sUEsFBgAAAAAEAAQA9QAAAIgDAAAAAA==&#10;" strokeweight="0"/>
                      <v:rect id="Rectangle 132" o:spid="_x0000_s1156" style="position:absolute;left:5467;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3" o:spid="_x0000_s1157" style="position:absolute;visibility:visible;mso-wrap-style:square;v-text-anchor:top" from="6603,209" to="660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T2MMA&#10;AADcAAAADwAAAGRycy9kb3ducmV2LnhtbERP22oCMRB9L/gPYYS+dRO1iKzGRRShtIXiWqiPw2a6&#10;l24myybV9e9NoeDbHM51VtlgW3Gm3teONUwSBYK4cKbmUsPncf+0AOEDssHWMWm4kodsPXpYYWrc&#10;hQ90zkMpYgj7FDVUIXSplL6oyKJPXEccuW/XWwwR9qU0PV5iuG3lVKm5tFhzbKiwo21FxU/+azWo&#10;j7f5Sb5vm+brdXdQOMtbNcm1fhwPmyWIQEO4i//dLybOnz3D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T2MMAAADcAAAADwAAAAAAAAAAAAAAAACYAgAAZHJzL2Rv&#10;d25yZXYueG1sUEsFBgAAAAAEAAQA9QAAAIgDAAAAAA==&#10;" strokeweight="0"/>
                      <v:rect id="Rectangle 134" o:spid="_x0000_s1158" style="position:absolute;left:6595;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5" o:spid="_x0000_s1159" style="position:absolute;visibility:visible;mso-wrap-style:square;v-text-anchor:top" from="7151,209" to="715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oNMIA&#10;AADcAAAADwAAAGRycy9kb3ducmV2LnhtbERP32vCMBB+H/g/hBN8m4kKZVSjiCKIGwyroI9Hc7bV&#10;5lKaqN1/vwwGvt3H9/Nmi87W4kGtrxxrGA0VCOLcmYoLDcfD5v0DhA/IBmvHpOGHPCzmvbcZpsY9&#10;eU+PLBQihrBPUUMZQpNK6fOSLPqha4gjd3GtxRBhW0jT4jOG21qOlUqkxYpjQ4kNrUrKb9ndalDf&#10;n8lZfq2u19NuvVc4yWo1yrQe9LvlFESgLrzE/+6tifMnCfw9E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Cg0wgAAANwAAAAPAAAAAAAAAAAAAAAAAJgCAABkcnMvZG93&#10;bnJldi54bWxQSwUGAAAAAAQABAD1AAAAhwMAAAAA&#10;" strokeweight="0"/>
                      <v:rect id="Rectangle 136" o:spid="_x0000_s1160" style="position:absolute;left:7159;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37" o:spid="_x0000_s1161" style="position:absolute;flip:x;visibility:visible;mso-wrap-style:square;v-text-anchor:top" from="7728,172" to="773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6A8cA&#10;AADcAAAADwAAAGRycy9kb3ducmV2LnhtbESPT2vCQBDF70K/wzKF3nRjS0VSVylCsVAo+OfS25gd&#10;k2B2Nt1dk9hP3zkI3mZ4b977zWI1uEZ1FGLt2cB0koEiLrytuTRw2H+M56BiQrbYeCYDV4qwWj6M&#10;Fphb3/OWul0qlYRwzNFAlVKbax2LihzGiW+JRTv54DDJGkptA/YS7hr9nGUz7bBmaaiwpXVFxXl3&#10;cQa2m5+sD+viehz+mtfv6fFXf3UzY54eh/c3UImGdDffrj+t4L8IrTwjE+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EugPHAAAA3AAAAA8AAAAAAAAAAAAAAAAAmAIAAGRy&#10;cy9kb3ducmV2LnhtbFBLBQYAAAAABAAEAPUAAACMAwAAAAA=&#10;" strokeweight="0"/>
                      <v:rect id="Rectangle 138" o:spid="_x0000_s1162" style="position:absolute;left:7744;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39" o:spid="_x0000_s1163" style="position:absolute;visibility:visible;mso-wrap-style:square;v-text-anchor:top" from="8308,218" to="8309,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mpsUA&#10;AADcAAAADwAAAGRycy9kb3ducmV2LnhtbESPQWvCQBCF74L/YZmCN921FSmpqxSlUFQopoX2OGSn&#10;SWx2NmRXjf/eORS8zfDevPfNYtX7Rp2pi3VgC9OJAUVcBFdzaeHr8238DComZIdNYLJwpQir5XCw&#10;wMyFCx/onKdSSQjHDC1UKbWZ1rGoyGOchJZYtN/QeUyydqV2HV4k3Df60Zi59lizNFTY0rqi4i8/&#10;eQvmYzf/0fv18fi93RwMPuWNmebWjh761xdQifp0N/9fvzvBnwm+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2amxQAAANwAAAAPAAAAAAAAAAAAAAAAAJgCAABkcnMv&#10;ZG93bnJldi54bWxQSwUGAAAAAAQABAD1AAAAigMAAAAA&#10;" strokeweight="0"/>
                      <v:rect id="Rectangle 140" o:spid="_x0000_s1164" style="position:absolute;left:8308;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41" o:spid="_x0000_s1165" style="position:absolute;visibility:visible;mso-wrap-style:square;v-text-anchor:top" from="24,4203" to="9013,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dSsMA&#10;AADcAAAADwAAAGRycy9kb3ducmV2LnhtbERP22oCMRB9L/QfwhT61k20ImU1LsUiSC2IW0Efh824&#10;FzeTZZPq9u+bguDbHM515tlgW3Gh3teONYwSBYK4cKbmUsP+e/XyBsIHZIOtY9LwSx6yxePDHFPj&#10;rryjSx5KEUPYp6ihCqFLpfRFRRZ94jriyJ1cbzFE2JfS9HiN4baVY6Wm0mLNsaHCjpYVFef8x2pQ&#10;2830KL+WTXP4/NgpfM1bNcq1fn4a3mcgAg3hLr651ybOn4z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dSsMAAADcAAAADwAAAAAAAAAAAAAAAACYAgAAZHJzL2Rv&#10;d25yZXYueG1sUEsFBgAAAAAEAAQA9QAAAIgDAAAAAA==&#10;" strokeweight="0"/>
                      <v:rect id="Rectangle 142" o:spid="_x0000_s1166" style="position:absolute;left:24;top:4203;width:898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43" o:spid="_x0000_s1167" style="position:absolute;visibility:visible;mso-wrap-style:square;v-text-anchor:top" from="9002,191" to="9003,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gpcMA&#10;AADcAAAADwAAAGRycy9kb3ducmV2LnhtbERP22oCMRB9L/gPYQTfuolWpKzGRRShtAVxW6iPw2a6&#10;l24myybq9u+bguDbHM51VtlgW3Gh3teONUwTBYK4cKbmUsPnx/7xGYQPyAZbx6Thlzxk69HDClPj&#10;rnykSx5KEUPYp6ihCqFLpfRFRRZ94jriyH273mKIsC+l6fEaw20rZ0otpMWaY0OFHW0rKn7ys9Wg&#10;Dm+Lk3zfNs3X6+6o8Clv1TTXejIeNksQgYZwF9/cLybOn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BgpcMAAADcAAAADwAAAAAAAAAAAAAAAACYAgAAZHJzL2Rv&#10;d25yZXYueG1sUEsFBgAAAAAEAAQA9QAAAIgDAAAAAA==&#10;" strokeweight="0"/>
                      <v:rect id="Rectangle 144" o:spid="_x0000_s1168" style="position:absolute;left:9002;top:191;width:11;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145" o:spid="_x0000_s1169" style="position:absolute;visibility:visible;mso-wrap-style:square;v-text-anchor:top" from="13,4213" to="14,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RcIA&#10;AADcAAAADwAAAGRycy9kb3ducmV2LnhtbERPTWvCQBC9C/0PyxS86aYiUlPXEFoFTy1q016H7JiE&#10;Zmfj7mrSf98VCt7m8T5nlQ2mFVdyvrGs4GmagCAurW64UvB53E6eQfiArLG1TAp+yUO2fhitMNW2&#10;5z1dD6ESMYR9igrqELpUSl/WZNBPbUccuZN1BkOErpLaYR/DTStnSbKQBhuODTV29FpT+XO4GAVv&#10;H6dCOp+fu/d+9lUUF15u/LdS48chfwERaAh38b97p+P8+QJ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5FwgAAANwAAAAPAAAAAAAAAAAAAAAAAJgCAABkcnMvZG93&#10;bnJldi54bWxQSwUGAAAAAAQABAD1AAAAhwMAAAAA&#10;" strokecolor="#d0d7e5" strokeweight="0"/>
                      <v:rect id="Rectangle 146" o:spid="_x0000_s1170" style="position:absolute;left:13;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fFsIA&#10;AADcAAAADwAAAGRycy9kb3ducmV2LnhtbERPS4vCMBC+C/6HMMJeZE1dn1SjiOyCJ0V3WT0OzdgW&#10;m0lpYq3/3giCt/n4njNfNqYQNVUut6yg34tAECdW55wq+Pv9+ZyCcB5ZY2GZFNzJwXLRbs0x1vbG&#10;e6oPPhUhhF2MCjLvy1hKl2Rk0PVsSRy4s60M+gCrVOoKbyHcFPIrisbSYM6hIcOS1hkll8PVKOju&#10;rnXzTeshH++j/0E3PW3HfavUR6dZzUB4avxb/HJvdJg/nM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F8WwgAAANwAAAAPAAAAAAAAAAAAAAAAAJgCAABkcnMvZG93&#10;bnJldi54bWxQSwUGAAAAAAQABAD1AAAAhwMAAAAA&#10;" fillcolor="#d0d7e5" stroked="f"/>
                      <v:line id="Line 147" o:spid="_x0000_s1171" style="position:absolute;visibility:visible;mso-wrap-style:square;v-text-anchor:top" from="2084,4213" to="2085,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PrMUA&#10;AADcAAAADwAAAGRycy9kb3ducmV2LnhtbESPT2/CMAzF75P2HSJP2m2koGnaCgGh/ZF2GhqjcLUa&#10;01Y0TpcEWr49PiBxs/We3/t5thhcq04UYuPZwHiUgSIuvW24MrD5+3p6BRUTssXWMxk4U4TF/P5u&#10;hrn1Pf/SaZ0qJSEcczRQp9TlWseyJodx5Dti0fY+OEyyhkrbgL2Eu1ZPsuxFO2xYGmrs6L2m8rA+&#10;OgMfq32hQ1z+dz/9ZFsUR377jDtjHh+G5RRUoiHdzNfrbyv4z0Irz8gE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M+sxQAAANwAAAAPAAAAAAAAAAAAAAAAAJgCAABkcnMv&#10;ZG93bnJldi54bWxQSwUGAAAAAAQABAD1AAAAigMAAAAA&#10;" strokecolor="#d0d7e5" strokeweight="0"/>
                      <v:rect id="Rectangle 148" o:spid="_x0000_s1172" style="position:absolute;left:2084;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8IA&#10;AADcAAAADwAAAGRycy9kb3ducmV2LnhtbERPS4vCMBC+C/6HMMJeZE1dH2g1isgueFJ0l9Xj0Ixt&#10;sZmUJtb6740geJuP7znzZWMKUVPlcssK+r0IBHFidc6pgr/fn88JCOeRNRaWScGdHCwX7dYcY21v&#10;vKf64FMRQtjFqCDzvoyldElGBl3PlsSBO9vKoA+wSqWu8BbCTSG/omgsDeYcGjIsaZ1RcjlcjYLu&#10;7lo337Qe8vE++h9009N23LdKfXSa1QyEp8a/xS/3Rof5w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7/wgAAANwAAAAPAAAAAAAAAAAAAAAAAJgCAABkcnMvZG93&#10;bnJldi54bWxQSwUGAAAAAAQABAD1AAAAhwMAAAAA&#10;" fillcolor="#d0d7e5" stroked="f"/>
                      <v:line id="Line 149" o:spid="_x0000_s1173" style="position:absolute;visibility:visible;mso-wrap-style:square;v-text-anchor:top" from="3949,4213" to="395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Vd8UA&#10;AADcAAAADwAAAGRycy9kb3ducmV2LnhtbESPT2/CMAzF75P2HSJP2m2kIG3aCgGh/ZF2GhqjcLUa&#10;01Y0TpcEWr49PiBxs/We3/t5thhcq04UYuPZwHiUgSIuvW24MrD5+3p6BRUTssXWMxk4U4TF/P5u&#10;hrn1Pf/SaZ0qJSEcczRQp9TlWseyJodx5Dti0fY+OEyyhkrbgL2Eu1ZPsuxFO2xYGmrs6L2m8rA+&#10;OgMfq32hQ1z+dz/9ZFsUR377jDtjHh+G5RRUoiHdzNfrbyv4z4Ivz8gE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1V3xQAAANwAAAAPAAAAAAAAAAAAAAAAAJgCAABkcnMv&#10;ZG93bnJldi54bWxQSwUGAAAAAAQABAD1AAAAigMAAAAA&#10;" strokecolor="#d0d7e5" strokeweight="0"/>
                      <v:rect id="Rectangle 150" o:spid="_x0000_s1174" style="position:absolute;left:3949;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0JMIA&#10;AADcAAAADwAAAGRycy9kb3ducmV2LnhtbERPS4vCMBC+C/6HMIIXWdP6YqlGEVHw5LIqux6HZmyL&#10;zaQ0sdZ/b4SFvc3H95zFqjWlaKh2hWUF8TACQZxaXXCm4HzafXyCcB5ZY2mZFDzJwWrZ7Sww0fbB&#10;39QcfSZCCLsEFeTeV4mULs3JoBvaijhwV1sb9AHWmdQ1PkK4KeUoimbSYMGhIceKNjmlt+PdKBh8&#10;3Zt2S5sJ/z6nP+NBdjnMYqtUv9eu5yA8tf5f/Ofe6zB/G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PQkwgAAANwAAAAPAAAAAAAAAAAAAAAAAJgCAABkcnMvZG93&#10;bnJldi54bWxQSwUGAAAAAAQABAD1AAAAhwMAAAAA&#10;" fillcolor="#d0d7e5" stroked="f"/>
                      <v:line id="Line 151" o:spid="_x0000_s1175" style="position:absolute;visibility:visible;mso-wrap-style:square;v-text-anchor:top" from="5467,4213" to="5468,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um8MA&#10;AADcAAAADwAAAGRycy9kb3ducmV2LnhtbERPS2vCQBC+F/wPywi9NRsDlZq6iviAnlqqpr0O2TEJ&#10;zc7G3dXEf98tFLzNx/ec+XIwrbiS841lBZMkBUFcWt1wpeB42D29gPABWWNrmRTcyMNyMXqYY65t&#10;z5903YdKxBD2OSqoQ+hyKX1Zk0Gf2I44cifrDIYIXSW1wz6Gm1ZmaTqVBhuODTV2tK6p/NlfjILN&#10;x6mQzq/O3XuffRXFhWdb/63U43hYvYIINIS7+N/9puP85wz+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lum8MAAADcAAAADwAAAAAAAAAAAAAAAACYAgAAZHJzL2Rv&#10;d25yZXYueG1sUEsFBgAAAAAEAAQA9QAAAIgDAAAAAA==&#10;" strokecolor="#d0d7e5" strokeweight="0"/>
                      <v:rect id="Rectangle 152" o:spid="_x0000_s1176" style="position:absolute;left:5467;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PyMQA&#10;AADcAAAADwAAAGRycy9kb3ducmV2LnhtbERPTWvCQBC9F/wPyxR6kWZjrUFSV5HQQk9K06Ieh+w0&#10;Cc3Ohuwmxn/fFQRv83ifs9qMphEDda62rGAWxSCIC6trLhX8fH88L0E4j6yxsUwKLuRgs548rDDV&#10;9sxfNOS+FCGEXYoKKu/bVEpXVGTQRbYlDtyv7Qz6ALtS6g7PIdw08iWOE2mw5tBQYUtZRcVf3hsF&#10;030/jO+UvfLxsjjMp+Vpl8ysUk+P4/YNhKfR38U396cO8xdzuD4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az8jEAAAA3AAAAA8AAAAAAAAAAAAAAAAAmAIAAGRycy9k&#10;b3ducmV2LnhtbFBLBQYAAAAABAAEAPUAAACJAwAAAAA=&#10;" fillcolor="#d0d7e5" stroked="f"/>
                      <v:line id="Line 153" o:spid="_x0000_s1177" style="position:absolute;visibility:visible;mso-wrap-style:square;v-text-anchor:top" from="6595,4213" to="6596,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TdMMA&#10;AADcAAAADwAAAGRycy9kb3ducmV2LnhtbERPS2vCQBC+C/6HZYTezEappU1dRWwFTy0+0l6H7JgE&#10;s7NxdzXx33cLhd7m43vOfNmbRtzI+dqygkmSgiAurK65VHA8bMbPIHxA1thYJgV38rBcDAdzzLTt&#10;eEe3fShFDGGfoYIqhDaT0hcVGfSJbYkjd7LOYIjQlVI77GK4aeQ0TZ+kwZpjQ4UtrSsqzvurUfD2&#10;ecql86tL+9FNv/L8yi/v/luph1G/egURqA//4j/3Vsf5s0f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xTdMMAAADcAAAADwAAAAAAAAAAAAAAAACYAgAAZHJzL2Rv&#10;d25yZXYueG1sUEsFBgAAAAAEAAQA9QAAAIgDAAAAAA==&#10;" strokecolor="#d0d7e5" strokeweight="0"/>
                      <v:rect id="Rectangle 154" o:spid="_x0000_s1178" style="position:absolute;left:6595;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J8IA&#10;AADcAAAADwAAAGRycy9kb3ducmV2LnhtbERPTYvCMBC9C/6HMMJeRFN3rUg1ioiCJ5dVUY9DM7bF&#10;ZlKaWOu/3wgLe5vH+5z5sjWlaKh2hWUFo2EEgji1uuBMwem4HUxBOI+ssbRMCl7kYLnoduaYaPvk&#10;H2oOPhMhhF2CCnLvq0RKl+Zk0A1tRRy4m60N+gDrTOoanyHclPIziibSYMGhIceK1jml98PDKOh/&#10;P5p2Q+sxX17x+aufXfeTkVXqo9euZiA8tf5f/Ofe6TA/juH9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nwgAAANwAAAAPAAAAAAAAAAAAAAAAAJgCAABkcnMvZG93&#10;bnJldi54bWxQSwUGAAAAAAQABAD1AAAAhwMAAAAA&#10;" fillcolor="#d0d7e5" stroked="f"/>
                      <v:line id="Line 155" o:spid="_x0000_s1179" style="position:absolute;visibility:visible;mso-wrap-style:square;v-text-anchor:top" from="7159,4213" to="716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omMIA&#10;AADcAAAADwAAAGRycy9kb3ducmV2LnhtbERPTWvCQBC9C/0PyxS86aaCUlPXEFoFTy1q016H7JiE&#10;Zmfj7mrSf98VCt7m8T5nlQ2mFVdyvrGs4GmagCAurW64UvB53E6eQfiArLG1TAp+yUO2fhitMNW2&#10;5z1dD6ESMYR9igrqELpUSl/WZNBPbUccuZN1BkOErpLaYR/DTStnSbKQBhuODTV29FpT+XO4GAVv&#10;H6dCOp+fu/d+9lUUF15u/LdS48chfwERaAh38b97p+P8+QJ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miYwgAAANwAAAAPAAAAAAAAAAAAAAAAAJgCAABkcnMvZG93&#10;bnJldi54bWxQSwUGAAAAAAQABAD1AAAAhwMAAAAA&#10;" strokecolor="#d0d7e5" strokeweight="0"/>
                      <v:rect id="Rectangle 156" o:spid="_x0000_s1180" style="position:absolute;left:7159;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Jy8QA&#10;AADcAAAADwAAAGRycy9kb3ducmV2LnhtbERPTWvCQBC9F/oflil4Ed1om1SiqxRR6KnSKNbjkB2T&#10;0OxsyK4x+ffdQqG3ebzPWW16U4uOWldZVjCbRiCIc6srLhScjvvJAoTzyBpry6RgIAeb9ePDClNt&#10;7/xJXeYLEULYpaig9L5JpXR5SQbd1DbEgbva1qAPsC2kbvEewk0t51GUSIMVh4YSG9qWlH9nN6Ng&#10;fLh1/Y62L/w1xOfncXH5SGZWqdFT/7YE4an3/+I/97sO8+NX+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ycvEAAAA3AAAAA8AAAAAAAAAAAAAAAAAmAIAAGRycy9k&#10;b3ducmV2LnhtbFBLBQYAAAAABAAEAPUAAACJAwAAAAA=&#10;" fillcolor="#d0d7e5" stroked="f"/>
                      <v:line id="Line 157" o:spid="_x0000_s1181" style="position:absolute;visibility:visible;mso-wrap-style:square;v-text-anchor:top" from="7744,4213" to="7745,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ZccUA&#10;AADcAAAADwAAAGRycy9kb3ducmV2LnhtbESPT2/CMAzF75P2HSJP2m2kIG3aCgGh/ZF2GhqjcLUa&#10;01Y0TpcEWr49PiBxs/We3/t5thhcq04UYuPZwHiUgSIuvW24MrD5+3p6BRUTssXWMxk4U4TF/P5u&#10;hrn1Pf/SaZ0qJSEcczRQp9TlWseyJodx5Dti0fY+OEyyhkrbgL2Eu1ZPsuxFO2xYGmrs6L2m8rA+&#10;OgMfq32hQ1z+dz/9ZFsUR377jDtjHh+G5RRUoiHdzNfrbyv4z0Irz8gE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VlxxQAAANwAAAAPAAAAAAAAAAAAAAAAAJgCAABkcnMv&#10;ZG93bnJldi54bWxQSwUGAAAAAAQABAD1AAAAigMAAAAA&#10;" strokecolor="#d0d7e5" strokeweight="0"/>
                      <v:rect id="Rectangle 158" o:spid="_x0000_s1182" style="position:absolute;left:7744;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4IsQA&#10;AADcAAAADwAAAGRycy9kb3ducmV2LnhtbERPTWvCQBC9F/oflil4Ed1om1CjqxRR6KnSKNbjkB2T&#10;0OxsyK4x+ffdQqG3ebzPWW16U4uOWldZVjCbRiCIc6srLhScjvvJKwjnkTXWlknBQA4268eHFaba&#10;3vmTuswXIoSwS1FB6X2TSunykgy6qW2IA3e1rUEfYFtI3eI9hJtazqMokQYrDg0lNrQtKf/ObkbB&#10;+HDr+h1tX/hriM/P4+LykcysUqOn/m0JwlPv/8V/7ncd5scL+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LEAAAA3AAAAA8AAAAAAAAAAAAAAAAAmAIAAGRycy9k&#10;b3ducmV2LnhtbFBLBQYAAAAABAAEAPUAAACJAwAAAAA=&#10;" fillcolor="#d0d7e5" stroked="f"/>
                      <v:line id="Line 159" o:spid="_x0000_s1183" style="position:absolute;visibility:visible;mso-wrap-style:square;v-text-anchor:top" from="8308,4213" to="8309,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fysQA&#10;AADcAAAADwAAAGRycy9kb3ducmV2LnhtbESPQW/CMAyF75P4D5GRdhspHNDWERCCIXHaNKDsajWm&#10;rWicLgm0+/fzYdJutt7ze58Xq8G16k4hNp4NTCcZKOLS24YrA6fj7ukZVEzIFlvPZOCHIqyWo4cF&#10;5tb3/En3Q6qUhHDM0UCdUpdrHcuaHMaJ74hFu/jgMMkaKm0D9hLuWj3Lsrl22LA01NjRpqbyerg5&#10;A9uPS6FDXH937/3sXBQ3fnmLX8Y8jof1K6hEQ/o3/13vreDPBV+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n8rEAAAA3AAAAA8AAAAAAAAAAAAAAAAAmAIAAGRycy9k&#10;b3ducmV2LnhtbFBLBQYAAAAABAAEAPUAAACJAwAAAAA=&#10;" strokecolor="#d0d7e5" strokeweight="0"/>
                      <v:rect id="Rectangle 160" o:spid="_x0000_s1184" style="position:absolute;left:8308;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mcIA&#10;AADcAAAADwAAAGRycy9kb3ducmV2LnhtbERPTWvCQBC9C/6HZQq9SN2kaijRVURa8KSoRXscsmMS&#10;mp0N2TXGf+8Kgrd5vM+ZLTpTiZYaV1pWEA8jEMSZ1SXnCn4PPx9fIJxH1lhZJgU3crCY93szTLW9&#10;8o7avc9FCGGXooLC+zqV0mUFGXRDWxMH7mwbgz7AJpe6wWsIN5X8jKJEGiw5NBRY06qg7H9/MQoG&#10;20vbfdNqzKfb5Dga5H+bJLZKvb91yykIT51/iZ/utQ7zkxg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D6ZwgAAANwAAAAPAAAAAAAAAAAAAAAAAJgCAABkcnMvZG93&#10;bnJldi54bWxQSwUGAAAAAAQABAD1AAAAhwMAAAAA&#10;" fillcolor="#d0d7e5" stroked="f"/>
                      <v:line id="Line 161" o:spid="_x0000_s1185" style="position:absolute;visibility:visible;mso-wrap-style:square;v-text-anchor:top" from="9002,4213" to="900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kJsIA&#10;AADcAAAADwAAAGRycy9kb3ducmV2LnhtbERPTWvCQBC9F/wPywi91Y05iI2uItpCT0rV6HXIjkkw&#10;Oxt3VxP/fbdQ6G0e73Pmy9404kHO15YVjEcJCOLC6ppLBcfD59sUhA/IGhvLpOBJHpaLwcscM207&#10;/qbHPpQihrDPUEEVQptJ6YuKDPqRbYkjd7HOYIjQlVI77GK4aWSaJBNpsObYUGFL64qK6/5uFGx2&#10;l1w6v7q12y495fmd3z/8WanXYb+agQjUh3/xn/tLx/mTFH6fi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aQmwgAAANwAAAAPAAAAAAAAAAAAAAAAAJgCAABkcnMvZG93&#10;bnJldi54bWxQSwUGAAAAAAQABAD1AAAAhwMAAAAA&#10;" strokecolor="#d0d7e5" strokeweight="0"/>
                      <v:rect id="Rectangle 162" o:spid="_x0000_s1186" style="position:absolute;left:9002;top:42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FdcIA&#10;AADcAAAADwAAAGRycy9kb3ducmV2LnhtbERPS4vCMBC+C/sfwix4EU19FalGWWQFTy4+UI9DM9uW&#10;bSalibX+e7MgeJuP7zmLVWtK0VDtCssKhoMIBHFqdcGZgtNx05+BcB5ZY2mZFDzIwWr50Vlgou2d&#10;99QcfCZCCLsEFeTeV4mULs3JoBvYijhwv7Y26AOsM6lrvIdwU8pRFMXSYMGhIceK1jmlf4ebUdD7&#10;uTXtN60nfHlMz+Nedt3FQ6tU97P9moPw1Pq3+OXe6jA/HsP/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gV1wgAAANwAAAAPAAAAAAAAAAAAAAAAAJgCAABkcnMvZG93&#10;bnJldi54bWxQSwUGAAAAAAQABAD1AAAAhwMAAAAA&#10;" fillcolor="#d0d7e5" stroked="f"/>
                      <v:line id="Line 163" o:spid="_x0000_s1187" style="position:absolute;visibility:visible;mso-wrap-style:square;v-text-anchor:top" from="9013,181" to="90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ZycIA&#10;AADcAAAADwAAAGRycy9kb3ducmV2LnhtbERPTWvCQBC9C/0PyxS86aYiUlPXEFoFTy1q016H7JiE&#10;Zmfj7mrSf98VCt7m8T5nlQ2mFVdyvrGs4GmagCAurW64UvB53E6eQfiArLG1TAp+yUO2fhitMNW2&#10;5z1dD6ESMYR9igrqELpUSl/WZNBPbUccuZN1BkOErpLaYR/DTStnSbKQBhuODTV29FpT+XO4GAVv&#10;H6dCOp+fu/d+9lUUF15u/LdS48chfwERaAh38b97p+P8xRx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JnJwgAAANwAAAAPAAAAAAAAAAAAAAAAAJgCAABkcnMvZG93&#10;bnJldi54bWxQSwUGAAAAAAQABAD1AAAAhwMAAAAA&#10;" strokecolor="#d0d7e5" strokeweight="0"/>
                      <v:rect id="Rectangle 164" o:spid="_x0000_s1188" style="position:absolute;left:9013;top:181;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4msIA&#10;AADcAAAADwAAAGRycy9kb3ducmV2LnhtbERPS4vCMBC+C/6HMIIXWVNfZalGEVHw5LIqux6HZmyL&#10;zaQ0sdZ/b4SFvc3H95zFqjWlaKh2hWUFo2EEgji1uuBMwfm0+/gE4TyyxtIyKXiSg9Wy21lgou2D&#10;v6k5+kyEEHYJKsi9rxIpXZqTQTe0FXHgrrY26AOsM6lrfIRwU8pxFMXSYMGhIceKNjmlt+PdKBh8&#10;3Zt2S5sp/z5nP5NBdjnEI6tUv9eu5yA8tf5f/Ofe6zA/nsH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ziawgAAANwAAAAPAAAAAAAAAAAAAAAAAJgCAABkcnMvZG93&#10;bnJldi54bWxQSwUGAAAAAAQABAD1AAAAhwMAAAAA&#10;" fillcolor="#d0d7e5" stroked="f"/>
                      <v:line id="Line 165" o:spid="_x0000_s1189" style="position:absolute;visibility:visible;mso-wrap-style:square;v-text-anchor:top" from="9013,402" to="901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JcIA&#10;AADcAAAADwAAAGRycy9kb3ducmV2LnhtbERPS2vCQBC+F/wPywje6qYeQhvdiFQFT5baxl6H7ORB&#10;s7NxdzXx33cLhd7m43vOaj2aTtzI+daygqd5AoK4tLrlWsHnx/7xGYQPyBo7y6TgTh7W+eRhhZm2&#10;A7/T7RRqEUPYZ6igCaHPpPRlQwb93PbEkausMxgidLXUDocYbjq5SJJUGmw5NjTY02tD5ffpahRs&#10;36pCOr+59MdhcS6KK7/s/JdSs+m4WYIINIZ/8Z/7oOP8NIX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qIlwgAAANwAAAAPAAAAAAAAAAAAAAAAAJgCAABkcnMvZG93&#10;bnJldi54bWxQSwUGAAAAAAQABAD1AAAAhwMAAAAA&#10;" strokecolor="#d0d7e5" strokeweight="0"/>
                      <v:rect id="Rectangle 166" o:spid="_x0000_s1190" style="position:absolute;left:9013;top:402;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DdsMA&#10;AADcAAAADwAAAGRycy9kb3ducmV2LnhtbERPTWvCQBC9F/wPywheRDfWGiW6ShGFnixVUY9DdkyC&#10;2dmQXWP8912h0Ns83ucsVq0pRUO1KywrGA0jEMSp1QVnCo6H7WAGwnlkjaVlUvAkB6tl522BibYP&#10;/qFm7zMRQtglqCD3vkqkdGlOBt3QVsSBu9raoA+wzqSu8RHCTSnfoyiWBgsODTlWtM4pve3vRkH/&#10;+960G1p/8Pk5OY372WUXj6xSvW77OQfhqfX/4j/3lw7z4y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DdsMAAADcAAAADwAAAAAAAAAAAAAAAACYAgAAZHJzL2Rv&#10;d25yZXYueG1sUEsFBgAAAAAEAAQA9QAAAIgDAAAAAA==&#10;" fillcolor="#d0d7e5" stroked="f"/>
                      <v:line id="Line 167" o:spid="_x0000_s1191" style="position:absolute;visibility:visible;mso-wrap-style:square;v-text-anchor:top" from="9013,613" to="90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TzMQA&#10;AADcAAAADwAAAGRycy9kb3ducmV2LnhtbESPQW/CMAyF75P4D5GRdhspHNDWERCCIXHaNKDsajWm&#10;rWicLgm0+/fzYdJutt7ze58Xq8G16k4hNp4NTCcZKOLS24YrA6fj7ukZVEzIFlvPZOCHIqyWo4cF&#10;5tb3/En3Q6qUhHDM0UCdUpdrHcuaHMaJ74hFu/jgMMkaKm0D9hLuWj3Lsrl22LA01NjRpqbyerg5&#10;A9uPS6FDXH937/3sXBQ3fnmLX8Y8jof1K6hEQ/o3/13vreDPhV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k8zEAAAA3AAAAA8AAAAAAAAAAAAAAAAAmAIAAGRycy9k&#10;b3ducmV2LnhtbFBLBQYAAAAABAAEAPUAAACJAwAAAAA=&#10;" strokecolor="#d0d7e5" strokeweight="0"/>
                      <v:rect id="Rectangle 168" o:spid="_x0000_s1192" style="position:absolute;left:9013;top:61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yn8MA&#10;AADcAAAADwAAAGRycy9kb3ducmV2LnhtbERPTWvCQBC9F/wPywheRDfWGjS6ShGFnixVUY9DdkyC&#10;2dmQXWP8912h0Ns83ucsVq0pRUO1KywrGA0jEMSp1QVnCo6H7WAKwnlkjaVlUvAkB6tl522BibYP&#10;/qFm7zMRQtglqCD3vkqkdGlOBt3QVsSBu9raoA+wzqSu8RHCTSnfoyiWBgsODTlWtM4pve3vRkH/&#10;+960G1p/8Pk5OY372WUXj6xSvW77OQfhqfX/4j/3lw7z4x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4yn8MAAADcAAAADwAAAAAAAAAAAAAAAACYAgAAZHJzL2Rv&#10;d25yZXYueG1sUEsFBgAAAAAEAAQA9QAAAIgDAAAAAA==&#10;" fillcolor="#d0d7e5" stroked="f"/>
                      <v:line id="Line 169" o:spid="_x0000_s1193" style="position:absolute;visibility:visible;mso-wrap-style:square;v-text-anchor:top" from="9013,825" to="901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JF8UA&#10;AADcAAAADwAAAGRycy9kb3ducmV2LnhtbESPS2/CMBCE75X6H6yt1Ftx4NBHwCDUh9RTUSmB6ype&#10;koh4ndqGhH/PHpC47WpmZ76dLQbXqhOF2Hg2MB5loIhLbxuuDGz+vp5eQcWEbLH1TAbOFGExv7+b&#10;YW59z790WqdKSQjHHA3UKXW51rGsyWEc+Y5YtL0PDpOsodI2YC/hrtWTLHvWDhuWhho7eq+pPKyP&#10;zsDHal/oEJf/3U8/2RbFkd8+486Yx4dhOQWVaEg38/X62wr+i+DLMzKB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gkXxQAAANwAAAAPAAAAAAAAAAAAAAAAAJgCAABkcnMv&#10;ZG93bnJldi54bWxQSwUGAAAAAAQABAD1AAAAigMAAAAA&#10;" strokecolor="#d0d7e5" strokeweight="0"/>
                      <v:rect id="Rectangle 170" o:spid="_x0000_s1194" style="position:absolute;left:9013;top:825;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oRMMA&#10;AADcAAAADwAAAGRycy9kb3ducmV2LnhtbERPTWvCQBC9F/wPywi9SN3EVivRVURa8KQYS/U4ZMck&#10;mJ0N2TXGf+8Khd7m8T5nvuxMJVpqXGlZQTyMQBBnVpecK/g5fL9NQTiPrLGyTAru5GC56L3MMdH2&#10;xntqU5+LEMIuQQWF93UipcsKMuiGtiYO3Nk2Bn2ATS51g7cQbio5iqKJNFhyaCiwpnVB2SW9GgWD&#10;3bXtvmj9wcf7+Pd9kJ+2k9gq9drvVjMQnjr/L/5zb3SY/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GoRMMAAADcAAAADwAAAAAAAAAAAAAAAACYAgAAZHJzL2Rv&#10;d25yZXYueG1sUEsFBgAAAAAEAAQA9QAAAIgDAAAAAA==&#10;" fillcolor="#d0d7e5" stroked="f"/>
                      <v:line id="Line 171" o:spid="_x0000_s1195" style="position:absolute;visibility:visible;mso-wrap-style:square;v-text-anchor:top" from="9013,1036" to="9014,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y+8MA&#10;AADcAAAADwAAAGRycy9kb3ducmV2LnhtbERPS2vCQBC+F/wPywi9NRtzqDV1FfEBPbVUTXsdsmMS&#10;mp2Nu6uJ/75bKHibj+858+VgWnEl5xvLCiZJCoK4tLrhSsHxsHt6AeEDssbWMim4kYflYvQwx1zb&#10;nj/pug+ViCHsc1RQh9DlUvqyJoM+sR1x5E7WGQwRukpqh30MN63M0vRZGmw4NtTY0bqm8md/MQo2&#10;H6dCOr86d+999lUUF55t/bdSj+Nh9Qoi0BDu4n/3m47zpx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wy+8MAAADcAAAADwAAAAAAAAAAAAAAAACYAgAAZHJzL2Rv&#10;d25yZXYueG1sUEsFBgAAAAAEAAQA9QAAAIgDAAAAAA==&#10;" strokecolor="#d0d7e5" strokeweight="0"/>
                      <v:rect id="Rectangle 172" o:spid="_x0000_s1196" style="position:absolute;left:9013;top:1036;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qMQA&#10;AADcAAAADwAAAGRycy9kb3ducmV2LnhtbERPTWvCQBC9F/oflil4Ed1o2lSiqxRR6KnSKNbjkB2T&#10;0OxsyK4x+ffdQqG3ebzPWW16U4uOWldZVjCbRiCIc6srLhScjvvJAoTzyBpry6RgIAeb9ePDClNt&#10;7/xJXeYLEULYpaig9L5JpXR5SQbd1DbEgbva1qAPsC2kbvEewk0t51GUSIMVh4YSG9qWlH9nN6Ng&#10;fLh1/Y62z/w1vJzjcXH5SGZWqdFT/7YE4an3/+I/97sO819j+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k6jEAAAA3AAAAA8AAAAAAAAAAAAAAAAAmAIAAGRycy9k&#10;b3ducmV2LnhtbFBLBQYAAAAABAAEAPUAAACJAwAAAAA=&#10;" fillcolor="#d0d7e5" stroked="f"/>
                      <v:line id="Line 173" o:spid="_x0000_s1197" style="position:absolute;visibility:visible;mso-wrap-style:square;v-text-anchor:top" from="9013,1247" to="9014,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PFMMA&#10;AADcAAAADwAAAGRycy9kb3ducmV2LnhtbERPS2vCQBC+C/6HZYTezEYptk1dRWwFTy0+0l6H7JgE&#10;s7NxdzXx33cLhd7m43vOfNmbRtzI+dqygkmSgiAurK65VHA8bMbPIHxA1thYJgV38rBcDAdzzLTt&#10;eEe3fShFDGGfoYIqhDaT0hcVGfSJbYkjd7LOYIjQlVI77GK4aeQ0TWfSYM2xocKW1hUV5/3VKHj7&#10;POXS+dWl/eimX3l+5Zd3/63Uw6hfvYII1Id/8Z97q+P8p0f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PFMMAAADcAAAADwAAAAAAAAAAAAAAAACYAgAAZHJzL2Rv&#10;d25yZXYueG1sUEsFBgAAAAAEAAQA9QAAAIgDAAAAAA==&#10;" strokecolor="#d0d7e5" strokeweight="0"/>
                      <v:rect id="Rectangle 174" o:spid="_x0000_s1198" style="position:absolute;left:9013;top:1247;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uR8QA&#10;AADcAAAADwAAAGRycy9kb3ducmV2LnhtbERPTWvCQBC9F/oflil4Ed1om1SiqxRR6KnSKNbjkB2T&#10;0OxsyK4x+ffdQqG3ebzPWW16U4uOWldZVjCbRiCIc6srLhScjvvJAoTzyBpry6RgIAeb9ePDClNt&#10;7/xJXeYLEULYpaig9L5JpXR5SQbd1DbEgbva1qAPsC2kbvEewk0t51GUSIMVh4YSG9qWlH9nN6Ng&#10;fLh1/Y62L/w1xOfncXH5SGZWqdFT/7YE4an3/+I/97sO819j+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rkfEAAAA3AAAAA8AAAAAAAAAAAAAAAAAmAIAAGRycy9k&#10;b3ducmV2LnhtbFBLBQYAAAAABAAEAPUAAACJAwAAAAA=&#10;" fillcolor="#d0d7e5" stroked="f"/>
                      <v:line id="Line 175" o:spid="_x0000_s1199" style="position:absolute;visibility:visible;mso-wrap-style:square;v-text-anchor:top" from="9013,1458" to="9014,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0+MMA&#10;AADcAAAADwAAAGRycy9kb3ducmV2LnhtbERPTWvCQBC9F/oflin0Vjf1oG10DaG14MmiNXodsmMS&#10;mp2Nu6uJ/74rFLzN433OPBtMKy7kfGNZwesoAUFcWt1wpWD38/XyBsIHZI2tZVJwJQ/Z4vFhjqm2&#10;PW/osg2ViCHsU1RQh9ClUvqyJoN+ZDviyB2tMxgidJXUDvsYblo5TpKJNNhwbKixo4+ayt/t2Sj4&#10;/D4W0vn81K378b4ozvy+9Aelnp+GfAYi0BDu4n/3Ssf50wnc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0+MMAAADcAAAADwAAAAAAAAAAAAAAAACYAgAAZHJzL2Rv&#10;d25yZXYueG1sUEsFBgAAAAAEAAQA9QAAAIgDAAAAAA==&#10;" strokecolor="#d0d7e5" strokeweight="0"/>
                      <v:rect id="Rectangle 176" o:spid="_x0000_s1200" style="position:absolute;left:9013;top:1458;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q8MA&#10;AADcAAAADwAAAGRycy9kb3ducmV2LnhtbERPS4vCMBC+L/gfwgheRFPX9UE1yiIKe1J8oB6HZmyL&#10;zaQ0sdZ/vxEW9jYf33Pmy8YUoqbK5ZYVDPoRCOLE6pxTBafjpjcF4TyyxsIyKXiRg+Wi9THHWNsn&#10;76k++FSEEHYxKsi8L2MpXZKRQde3JXHgbrYy6AOsUqkrfIZwU8jPKBpLgzmHhgxLWmWU3A8Po6C7&#10;e9TNmlZffHmNzsNuet2OB1apTrv5noHw1Ph/8Z/7R4f5kwm8nw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q8MAAADcAAAADwAAAAAAAAAAAAAAAACYAgAAZHJzL2Rv&#10;d25yZXYueG1sUEsFBgAAAAAEAAQA9QAAAIgDAAAAAA==&#10;" fillcolor="#d0d7e5" stroked="f"/>
                      <v:line id="Line 177" o:spid="_x0000_s1201" style="position:absolute;visibility:visible;mso-wrap-style:square;v-text-anchor:top" from="9013,1669" to="9014,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FEcUA&#10;AADcAAAADwAAAGRycy9kb3ducmV2LnhtbESPS2/CMBCE75X6H6yt1Ftx4NBHwCDUh9RTUSmB6ype&#10;koh4ndqGhH/PHpC47WpmZ76dLQbXqhOF2Hg2MB5loIhLbxuuDGz+vp5eQcWEbLH1TAbOFGExv7+b&#10;YW59z790WqdKSQjHHA3UKXW51rGsyWEc+Y5YtL0PDpOsodI2YC/hrtWTLHvWDhuWhho7eq+pPKyP&#10;zsDHal/oEJf/3U8/2RbFkd8+486Yx4dhOQWVaEg38/X62wr+i9DKMzKB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AURxQAAANwAAAAPAAAAAAAAAAAAAAAAAJgCAABkcnMv&#10;ZG93bnJldi54bWxQSwUGAAAAAAQABAD1AAAAigMAAAAA&#10;" strokecolor="#d0d7e5" strokeweight="0"/>
                      <v:rect id="Rectangle 178" o:spid="_x0000_s1202" style="position:absolute;left:9013;top:1669;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kQsMA&#10;AADcAAAADwAAAGRycy9kb3ducmV2LnhtbERPS2vCQBC+F/wPywheRDdq6yO6ioiFniw+UI9DdkyC&#10;2dmQXWP8991Cobf5+J6zWDWmEDVVLresYNCPQBAnVuecKjgdP3tTEM4jaywsk4IXOVgtW28LjLV9&#10;8p7qg09FCGEXo4LM+zKW0iUZGXR9WxIH7mYrgz7AKpW6wmcIN4UcRtFYGsw5NGRY0iaj5H54GAXd&#10;70fdbGnzzpfXx3nUTa+78cAq1Wk36zkIT43/F/+5v3SYP5nB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kQsMAAADcAAAADwAAAAAAAAAAAAAAAACYAgAAZHJzL2Rv&#10;d25yZXYueG1sUEsFBgAAAAAEAAQA9QAAAIgDAAAAAA==&#10;" fillcolor="#d0d7e5" stroked="f"/>
                      <v:line id="Line 179" o:spid="_x0000_s1203" style="position:absolute;visibility:visible;mso-wrap-style:square;v-text-anchor:top" from="9013,1880" to="9014,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5MMQA&#10;AADcAAAADwAAAGRycy9kb3ducmV2LnhtbESPQW/CMAyF70j7D5EncYN0HBArBIQYk3baNFjH1WpM&#10;W9E4JQm0+/fzYdJutt7ze59Xm8G16k4hNp4NPE0zUMSltw1XBr6Or5MFqJiQLbaeycAPRdisH0Yr&#10;zK3v+ZPuh1QpCeGYo4E6pS7XOpY1OYxT3xGLdvbBYZI1VNoG7CXctXqWZXPtsGFpqLGjXU3l5XBz&#10;Bl4+zoUOcXvt3vvZd1Hc+HkfT8aMH4ftElSiIf2b/67frO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eTDEAAAA3AAAAA8AAAAAAAAAAAAAAAAAmAIAAGRycy9k&#10;b3ducmV2LnhtbFBLBQYAAAAABAAEAPUAAACJAwAAAAA=&#10;" strokecolor="#d0d7e5" strokeweight="0"/>
                      <v:rect id="Rectangle 180" o:spid="_x0000_s1204" style="position:absolute;left:9013;top:188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YY8IA&#10;AADcAAAADwAAAGRycy9kb3ducmV2LnhtbERPS4vCMBC+L/gfwgheZE27PpBqFJEVPCk+2N3j0Ixt&#10;sZmUJtb6740g7G0+vufMl60pRUO1KywriAcRCOLU6oIzBefT5nMKwnlkjaVlUvAgB8tF52OOibZ3&#10;PlBz9JkIIewSVJB7XyVSujQng25gK+LAXWxt0AdYZ1LXeA/hppRfUTSRBgsODTlWtM4pvR5vRkF/&#10;f2vab1qP+Pcx/hn2s7/dJLZK9brtagbCU+v/xW/3Vof50x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hjwgAAANwAAAAPAAAAAAAAAAAAAAAAAJgCAABkcnMvZG93&#10;bnJldi54bWxQSwUGAAAAAAQABAD1AAAAhwMAAAAA&#10;" fillcolor="#d0d7e5" stroked="f"/>
                      <v:line id="Line 181" o:spid="_x0000_s1205" style="position:absolute;visibility:visible;mso-wrap-style:square;v-text-anchor:top" from="9013,2091" to="9014,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C3MIA&#10;AADcAAAADwAAAGRycy9kb3ducmV2LnhtbERPTWvCQBC9F/wPywje6qY5iI2uIlXBk1Lb2OuQHZPQ&#10;7GzcXU38911B6G0e73Pmy9404kbO15YVvI0TEMSF1TWXCr6/tq9TED4ga2wsk4I7eVguBi9zzLTt&#10;+JNux1CKGMI+QwVVCG0mpS8qMujHtiWO3Nk6gyFCV0rtsIvhppFpkkykwZpjQ4UtfVRU/B6vRsH6&#10;cM6l86tLu+/SU55f+X3jf5QaDfvVDESgPvyLn+6djvOnKTye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ULcwgAAANwAAAAPAAAAAAAAAAAAAAAAAJgCAABkcnMvZG93&#10;bnJldi54bWxQSwUGAAAAAAQABAD1AAAAhwMAAAAA&#10;" strokecolor="#d0d7e5" strokeweight="0"/>
                      <v:rect id="Rectangle 182" o:spid="_x0000_s1206" style="position:absolute;left:9013;top:209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jj8IA&#10;AADcAAAADwAAAGRycy9kb3ducmV2LnhtbERPS4vCMBC+C/6HMIIX0dTHilSjLLKCpxVdUY9DM7bF&#10;ZlKaWOu/3wiCt/n4nrNYNaYQNVUut6xgOIhAECdW55wqOP5t+jMQziNrLCyTgic5WC3brQXG2j54&#10;T/XBpyKEsItRQeZ9GUvpkowMuoEtiQN3tZVBH2CVSl3hI4SbQo6iaCoN5hwaMixpnVFyO9yNgt7u&#10;Xjc/tJ7w+fl1GvfSy+90aJXqdprvOQhPjf+I3+6tDvNnY3g9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uOPwgAAANwAAAAPAAAAAAAAAAAAAAAAAJgCAABkcnMvZG93&#10;bnJldi54bWxQSwUGAAAAAAQABAD1AAAAhwMAAAAA&#10;" fillcolor="#d0d7e5" stroked="f"/>
                      <v:line id="Line 183" o:spid="_x0000_s1207" style="position:absolute;visibility:visible;mso-wrap-style:square;v-text-anchor:top" from="9013,2303" to="9014,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M8IA&#10;AADcAAAADwAAAGRycy9kb3ducmV2LnhtbERPS2sCMRC+F/ofwhS81WxFRLdmRVoFT5Zqt70Om9kH&#10;3UzWJLrrvzeFgrf5+J6zXA2mFRdyvrGs4GWcgCAurG64UvB13D7PQfiArLG1TAqu5GGVPT4sMdW2&#10;50+6HEIlYgj7FBXUIXSplL6oyaAf2444cqV1BkOErpLaYR/DTSsnSTKTBhuODTV29FZT8Xs4GwXv&#10;H2UunV+fun0/+c7zMy82/kep0dOwfgURaAh38b97p+P8+RT+nokX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H8zwgAAANwAAAAPAAAAAAAAAAAAAAAAAJgCAABkcnMvZG93&#10;bnJldi54bWxQSwUGAAAAAAQABAD1AAAAhwMAAAAA&#10;" strokecolor="#d0d7e5" strokeweight="0"/>
                      <v:rect id="Rectangle 184" o:spid="_x0000_s1208" style="position:absolute;left:9013;top:230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YMEA&#10;AADcAAAADwAAAGRycy9kb3ducmV2LnhtbERPS4vCMBC+C/6HMIIX0dQnUo2yyAqeXNYV9Tg0Y1ts&#10;JqWJtf57Iyx4m4/vOct1YwpRU+VyywqGgwgEcWJ1zqmC49+2PwfhPLLGwjIpeJKD9ardWmKs7YN/&#10;qT74VIQQdjEqyLwvYyldkpFBN7AlceCutjLoA6xSqSt8hHBTyFEUzaTBnENDhiVtMkpuh7tR0Pu5&#10;1803bSZ8fk5P41562c+GVqlup/lagPDU+I/4373TYf58Cu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3mDBAAAA3AAAAA8AAAAAAAAAAAAAAAAAmAIAAGRycy9kb3du&#10;cmV2LnhtbFBLBQYAAAAABAAEAPUAAACGAwAAAAA=&#10;" fillcolor="#d0d7e5" stroked="f"/>
                      <v:line id="Line 185" o:spid="_x0000_s1209" style="position:absolute;visibility:visible;mso-wrap-style:square;v-text-anchor:top" from="9013,2514" to="9014,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38IA&#10;AADcAAAADwAAAGRycy9kb3ducmV2LnhtbERPTWvCQBC9C/0PyxS8mU09iEZXEWuhJ4va1OuQHZNg&#10;djburib9926h4G0e73MWq9404k7O15YVvCUpCOLC6ppLBd/Hj9EUhA/IGhvLpOCXPKyWL4MFZtp2&#10;vKf7IZQihrDPUEEVQptJ6YuKDPrEtsSRO1tnMEToSqkddjHcNHKcphNpsObYUGFLm4qKy+FmFLx/&#10;nXPp/Pra7rrxT57feLb1J6WGr/16DiJQH57if/enjvOnE/h7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kTfwgAAANwAAAAPAAAAAAAAAAAAAAAAAJgCAABkcnMvZG93&#10;bnJldi54bWxQSwUGAAAAAAQABAD1AAAAhwMAAAAA&#10;" strokecolor="#d0d7e5" strokeweight="0"/>
                      <v:rect id="Rectangle 186" o:spid="_x0000_s1210" style="position:absolute;left:9013;top:2514;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ljMIA&#10;AADcAAAADwAAAGRycy9kb3ducmV2LnhtbERPTYvCMBC9C/6HMMJeRFNdV6UaRWQXPK2sinocmrEt&#10;NpPSxFr/vVkQvM3jfc582ZhC1FS53LKCQT8CQZxYnXOq4LD/6U1BOI+ssbBMCh7kYLlot+YYa3vn&#10;P6p3PhUhhF2MCjLvy1hKl2Rk0PVtSRy4i60M+gCrVOoK7yHcFHIYRWNpMOfQkGFJ64yS6+5mFHS3&#10;t7r5pvWIT4+v42c3Pf+OB1apj06zmoHw1Pi3+OXe6DB/OoH/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WMwgAAANwAAAAPAAAAAAAAAAAAAAAAAJgCAABkcnMvZG93&#10;bnJldi54bWxQSwUGAAAAAAQABAD1AAAAhwMAAAAA&#10;" fillcolor="#d0d7e5" stroked="f"/>
                      <v:line id="Line 187" o:spid="_x0000_s1211" style="position:absolute;visibility:visible;mso-wrap-style:square;v-text-anchor:top" from="9013,2725" to="9014,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1NsQA&#10;AADcAAAADwAAAGRycy9kb3ducmV2LnhtbESPQW/CMAyF70j7D5EncYN0HBArBIQYk3baNFjH1WpM&#10;W9E4JQm0+/fzYdJutt7ze59Xm8G16k4hNp4NPE0zUMSltw1XBr6Or5MFqJiQLbaeycAPRdisH0Yr&#10;zK3v+ZPuh1QpCeGYo4E6pS7XOpY1OYxT3xGLdvbBYZI1VNoG7CXctXqWZXPtsGFpqLGjXU3l5XBz&#10;Bl4+zoUOcXvt3vvZd1Hc+HkfT8aMH4ftElSiIf2b/67frO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dTbEAAAA3AAAAA8AAAAAAAAAAAAAAAAAmAIAAGRycy9k&#10;b3ducmV2LnhtbFBLBQYAAAAABAAEAPUAAACJAwAAAAA=&#10;" strokecolor="#d0d7e5" strokeweight="0"/>
                      <v:rect id="Rectangle 188" o:spid="_x0000_s1212" style="position:absolute;left:9013;top:2725;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ZcIA&#10;AADcAAAADwAAAGRycy9kb3ducmV2LnhtbERPS4vCMBC+L/gfwgheRFPXVbQaZRGFPSk+UI9DM7bF&#10;ZlKaWOu/3wgLe5uP7znzZWMKUVPlcssKBv0IBHFidc6pgtNx05uAcB5ZY2GZFLzIwXLR+phjrO2T&#10;91QffCpCCLsYFWTel7GULsnIoOvbkjhwN1sZ9AFWqdQVPkO4KeRnFI2lwZxDQ4YlrTJK7oeHUdDd&#10;PepmTasvvrxG52E3vW7HA6tUp918z0B4avy/+M/9o8P8yRTe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tRlwgAAANwAAAAPAAAAAAAAAAAAAAAAAJgCAABkcnMvZG93&#10;bnJldi54bWxQSwUGAAAAAAQABAD1AAAAhwMAAAAA&#10;" fillcolor="#d0d7e5" stroked="f"/>
                      <v:line id="Line 189" o:spid="_x0000_s1213" style="position:absolute;visibility:visible;mso-wrap-style:square;v-text-anchor:top" from="9013,2936" to="9014,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v7cQA&#10;AADcAAAADwAAAGRycy9kb3ducmV2LnhtbESPQW/CMAyF75P2HyJP2m2k4zBBR0CIMWknELBuV6sx&#10;bUXjlCTQ8u/xYdJutt7ze59ni8G16kohNp4NvI4yUMSltw1XBr4Pny8TUDEhW2w9k4EbRVjMHx9m&#10;mFvf846u+1QpCeGYo4E6pS7XOpY1OYwj3xGLdvTBYZI1VNoG7CXctXqcZW/aYcPSUGNHq5rK0/7i&#10;DHxsj4UOcXnuNv34pyguPF3HX2Oen4blO6hEQ/o3/11/WcGfCr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7+3EAAAA3AAAAA8AAAAAAAAAAAAAAAAAmAIAAGRycy9k&#10;b3ducmV2LnhtbFBLBQYAAAAABAAEAPUAAACJAwAAAAA=&#10;" strokecolor="#d0d7e5" strokeweight="0"/>
                      <v:rect id="Rectangle 190" o:spid="_x0000_s1214" style="position:absolute;left:9013;top:2936;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vsMA&#10;AADcAAAADwAAAGRycy9kb3ducmV2LnhtbERPTWvCQBC9F/wPywi9SN3EVqnRVURa8KQYS/U4ZMck&#10;mJ0N2TXGf+8Khd7m8T5nvuxMJVpqXGlZQTyMQBBnVpecK/g5fL99gnAeWWNlmRTcycFy0XuZY6Lt&#10;jffUpj4XIYRdggoK7+tESpcVZNANbU0cuLNtDPoAm1zqBm8h3FRyFEUTabDk0FBgTeuCskt6NQoG&#10;u2vbfdH6g4/38e/7ID9tJ7FV6rXfrWYgPHX+X/zn3ugwfxr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vsMAAADcAAAADwAAAAAAAAAAAAAAAACYAgAAZHJzL2Rv&#10;d25yZXYueG1sUEsFBgAAAAAEAAQA9QAAAIgDAAAAAA==&#10;" fillcolor="#d0d7e5" stroked="f"/>
                      <v:line id="Line 191" o:spid="_x0000_s1215" style="position:absolute;visibility:visible;mso-wrap-style:square;v-text-anchor:top" from="9013,3147" to="9014,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UAcIA&#10;AADcAAAADwAAAGRycy9kb3ducmV2LnhtbERPTWvCQBC9F/oflil40405iKauIlbBk0Xb1OuQHZNg&#10;djbdXU36711B6G0e73Pmy9404kbO15YVjEcJCOLC6ppLBd9f2+EUhA/IGhvLpOCPPCwXry9zzLTt&#10;+EC3YyhFDGGfoYIqhDaT0hcVGfQj2xJH7mydwRChK6V22MVw08g0SSbSYM2xocKW1hUVl+PVKPj4&#10;POfS+dVvu+/Snzy/8mzjT0oN3vrVO4hAffgXP907HefPUng8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NQBwgAAANwAAAAPAAAAAAAAAAAAAAAAAJgCAABkcnMvZG93&#10;bnJldi54bWxQSwUGAAAAAAQABAD1AAAAhwMAAAAA&#10;" strokecolor="#d0d7e5" strokeweight="0"/>
                      <v:rect id="Rectangle 192" o:spid="_x0000_s1216" style="position:absolute;left:9013;top:3147;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1UsQA&#10;AADcAAAADwAAAGRycy9kb3ducmV2LnhtbERPTWvCQBC9F/oflil4Ed1o2lCjqxRR6KnSKNbjkB2T&#10;0OxsyK4x+ffdQqG3ebzPWW16U4uOWldZVjCbRiCIc6srLhScjvvJKwjnkTXWlknBQA4268eHFaba&#10;3vmTuswXIoSwS1FB6X2TSunykgy6qW2IA3e1rUEfYFtI3eI9hJtazqMokQYrDg0lNrQtKf/ObkbB&#10;+HDr+h1tn/lreDnH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dVLEAAAA3AAAAA8AAAAAAAAAAAAAAAAAmAIAAGRycy9k&#10;b3ducmV2LnhtbFBLBQYAAAAABAAEAPUAAACJAwAAAAA=&#10;" fillcolor="#d0d7e5" stroked="f"/>
                      <v:line id="Line 193" o:spid="_x0000_s1217" style="position:absolute;visibility:visible;mso-wrap-style:square;v-text-anchor:top" from="9013,3358" to="901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p7sIA&#10;AADcAAAADwAAAGRycy9kb3ducmV2LnhtbERPTWvCQBC9F/wPywi91Y1SSk3dBLEKnpSqaa9DdkxC&#10;s7Pp7mrSf+8WCt7m8T5nkQ+mFVdyvrGsYDpJQBCXVjdcKTgdN0+vIHxA1thaJgW/5CHPRg8LTLXt&#10;+YOuh1CJGMI+RQV1CF0qpS9rMugntiOO3Nk6gyFCV0ntsI/hppWzJHmRBhuODTV2tKqp/D5cjIL3&#10;/bmQzi9/ul0/+yyKC8/X/kupx/GwfAMRaAh38b97q+P8+TP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enuwgAAANwAAAAPAAAAAAAAAAAAAAAAAJgCAABkcnMvZG93&#10;bnJldi54bWxQSwUGAAAAAAQABAD1AAAAhwMAAAAA&#10;" strokecolor="#d0d7e5" strokeweight="0"/>
                      <v:rect id="Rectangle 194" o:spid="_x0000_s1218" style="position:absolute;left:9013;top:3358;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vcQA&#10;AADcAAAADwAAAGRycy9kb3ducmV2LnhtbERPTWvCQBC9F/oflil4Ed1om1CjqxRR6KnSKNbjkB2T&#10;0OxsyK4x+ffdQqG3ebzPWW16U4uOWldZVjCbRiCIc6srLhScjvvJKwjnkTXWlknBQA4268eHFaba&#10;3vmTuswXIoSwS1FB6X2TSunykgy6qW2IA3e1rUEfYFtI3eI9hJtazqMokQYrDg0lNrQtKf/ObkbB&#10;+HDr+h1tX/hriM/P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SL3EAAAA3AAAAA8AAAAAAAAAAAAAAAAAmAIAAGRycy9k&#10;b3ducmV2LnhtbFBLBQYAAAAABAAEAPUAAACJAwAAAAA=&#10;" fillcolor="#d0d7e5" stroked="f"/>
                      <v:line id="Line 195" o:spid="_x0000_s1219" style="position:absolute;visibility:visible;mso-wrap-style:square;v-text-anchor:top" from="9013,3570" to="9014,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SAsIA&#10;AADcAAAADwAAAGRycy9kb3ducmV2LnhtbERPTWvCQBC9C/0PyxS8NZt6EI2uItZCTxa1qdchOybB&#10;7GzcXU36712h4G0e73Pmy9404kbO15YVvCcpCOLC6ppLBT+Hz7cJCB+QNTaWScEfeVguXgZzzLTt&#10;eEe3fShFDGGfoYIqhDaT0hcVGfSJbYkjd7LOYIjQlVI77GK4aeQoTcfSYM2xocKW1hUV5/3VKPj4&#10;PuXS+dWl3Xaj3zy/8nTjj0oNX/vVDESgPjzF/+4vHedPx/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9ICwgAAANwAAAAPAAAAAAAAAAAAAAAAAJgCAABkcnMvZG93&#10;bnJldi54bWxQSwUGAAAAAAQABAD1AAAAhwMAAAAA&#10;" strokecolor="#d0d7e5" strokeweight="0"/>
                      <v:rect id="Rectangle 196" o:spid="_x0000_s1220" style="position:absolute;left:9013;top:357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MA&#10;AADcAAAADwAAAGRycy9kb3ducmV2LnhtbERPS2vCQBC+F/wPywheRDdq6yO6ioiFniw+UI9DdkyC&#10;2dmQXWP8991Cobf5+J6zWDWmEDVVLresYNCPQBAnVuecKjgdP3tTEM4jaywsk4IXOVgtW28LjLV9&#10;8p7qg09FCGEXo4LM+zKW0iUZGXR9WxIH7mYrgz7AKpW6wmcIN4UcRtFYGsw5NGRY0iaj5H54GAXd&#10;70fdbGnzzpfXx3nUTa+78cAq1Wk36zkIT43/F/+5v3SYP5vA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UcMAAADcAAAADwAAAAAAAAAAAAAAAACYAgAAZHJzL2Rv&#10;d25yZXYueG1sUEsFBgAAAAAEAAQA9QAAAIgDAAAAAA==&#10;" fillcolor="#d0d7e5" stroked="f"/>
                      <v:line id="Line 197" o:spid="_x0000_s1221" style="position:absolute;visibility:visible;mso-wrap-style:square;v-text-anchor:top" from="9013,3781" to="9014,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j68QA&#10;AADcAAAADwAAAGRycy9kb3ducmV2LnhtbESPQW/CMAyF75P2HyJP2m2k4zBBR0CIMWknELBuV6sx&#10;bUXjlCTQ8u/xYdJutt7ze59ni8G16kohNp4NvI4yUMSltw1XBr4Pny8TUDEhW2w9k4EbRVjMHx9m&#10;mFvf846u+1QpCeGYo4E6pS7XOpY1OYwj3xGLdvTBYZI1VNoG7CXctXqcZW/aYcPSUGNHq5rK0/7i&#10;DHxsj4UOcXnuNv34pyguPF3HX2Oen4blO6hEQ/o3/11/WcGfCq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4+vEAAAA3AAAAA8AAAAAAAAAAAAAAAAAmAIAAGRycy9k&#10;b3ducmV2LnhtbFBLBQYAAAAABAAEAPUAAACJAwAAAAA=&#10;" strokecolor="#d0d7e5" strokeweight="0"/>
                      <v:rect id="Rectangle 198" o:spid="_x0000_s1222" style="position:absolute;left:9013;top:3781;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CuMIA&#10;AADcAAAADwAAAGRycy9kb3ducmV2LnhtbERPTYvCMBC9C/6HMMJeRFNdV7QaRWQXPK2sinocmrEt&#10;NpPSxFr/vVkQvM3jfc582ZhC1FS53LKCQT8CQZxYnXOq4LD/6U1AOI+ssbBMCh7kYLlot+YYa3vn&#10;P6p3PhUhhF2MCjLvy1hKl2Rk0PVtSRy4i60M+gCrVOoK7yHcFHIYRWNpMOfQkGFJ64yS6+5mFHS3&#10;t7r5pvWIT4+v42c3Pf+OB1apj06zmoHw1Pi3+OXe6DB/OoX/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0K4wgAAANwAAAAPAAAAAAAAAAAAAAAAAJgCAABkcnMvZG93&#10;bnJldi54bWxQSwUGAAAAAAQABAD1AAAAhwMAAAAA&#10;" fillcolor="#d0d7e5" stroked="f"/>
                      <v:line id="Line 199" o:spid="_x0000_s1223" style="position:absolute;visibility:visible;mso-wrap-style:square;v-text-anchor:top" from="9013,3992" to="9014,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bFsQA&#10;AADcAAAADwAAAGRycy9kb3ducmV2LnhtbESPT2vCQBTE7wW/w/KE3nSjh1JTN0H8A55aqsZeH9ln&#10;Esy+jburSb99t1DocZiZ3zDLfDCteJDzjWUFs2kCgri0uuFKwem4m7yC8AFZY2uZFHyThzwbPS0x&#10;1bbnT3ocQiUihH2KCuoQulRKX9Zk0E9tRxy9i3UGQ5SuktphH+GmlfMkeZEGG44LNXa0rqm8Hu5G&#10;webjUkjnV7fuvZ+fi+LOi63/Uup5PKzeQAQawn/4r73X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GxbEAAAA3AAAAA8AAAAAAAAAAAAAAAAAmAIAAGRycy9k&#10;b3ducmV2LnhtbFBLBQYAAAAABAAEAPUAAACJAwAAAAA=&#10;" strokecolor="#d0d7e5" strokeweight="0"/>
                      <v:rect id="Rectangle 200" o:spid="_x0000_s1224" style="position:absolute;left:9013;top:3992;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6RcUA&#10;AADcAAAADwAAAGRycy9kb3ducmV2LnhtbESPS4vCQBCE7wv+h6EFL7JO4oslOoqIgqcVH+x6bDJt&#10;Esz0hMwY47/fEYQ9FlX1FTVftqYUDdWusKwgHkQgiFOrC84UnE/bzy8QziNrLC2Tgic5WC46H3NM&#10;tH3wgZqjz0SAsEtQQe59lUjp0pwMuoGtiIN3tbVBH2SdSV3jI8BNKYdRNJUGCw4LOVa0zim9He9G&#10;QX9/b9oNrcf8+5z8jPrZ5XsaW6V63XY1A+Gp9f/hd3unFQy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rpFxQAAANwAAAAPAAAAAAAAAAAAAAAAAJgCAABkcnMv&#10;ZG93bnJldi54bWxQSwUGAAAAAAQABAD1AAAAigMAAAAA&#10;" fillcolor="#d0d7e5" stroked="f"/>
                      <v:line id="Line 201" o:spid="_x0000_s1225" style="position:absolute;visibility:visible;mso-wrap-style:square;v-text-anchor:top" from="9013,4203" to="9014,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g+sQA&#10;AADcAAAADwAAAGRycy9kb3ducmV2LnhtbESPQWvCQBSE7wX/w/IEb3VjDtJGVxG10FNL1ej1kX0m&#10;wezbuLua9N93BaHHYWa+YebL3jTiTs7XlhVMxgkI4sLqmksFh/3H6xsIH5A1NpZJwS95WC4GL3PM&#10;tO34h+67UIoIYZ+hgiqENpPSFxUZ9GPbEkfvbJ3BEKUrpXbYRbhpZJokU2mw5rhQYUvriorL7mYU&#10;bL7PuXR+dW2/uvSY5zd+3/qTUqNhv5qBCNSH//Cz/akVpEkKj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vIPrEAAAA3AAAAA8AAAAAAAAAAAAAAAAAmAIAAGRycy9k&#10;b3ducmV2LnhtbFBLBQYAAAAABAAEAPUAAACJAwAAAAA=&#10;" strokecolor="#d0d7e5" strokeweight="0"/>
                      <w10:wrap type="topAndBottom"/>
                    </v:group>
                  </w:pict>
                </mc:Fallback>
              </mc:AlternateContent>
            </w:r>
          </w:p>
        </w:tc>
      </w:tr>
      <w:tr w:rsidR="00C11F06" w:rsidRPr="000569E5" w:rsidTr="00C11F06">
        <w:trPr>
          <w:trHeight w:val="315"/>
        </w:trPr>
        <w:tc>
          <w:tcPr>
            <w:tcW w:w="9574" w:type="dxa"/>
            <w:gridSpan w:val="26"/>
            <w:hideMark/>
          </w:tcPr>
          <w:p w:rsidR="00C11F06" w:rsidRDefault="00C11F06" w:rsidP="000569E5">
            <w:pPr>
              <w:ind w:firstLine="708"/>
              <w:jc w:val="both"/>
              <w:rPr>
                <w:b/>
                <w:bCs/>
                <w:sz w:val="24"/>
                <w:szCs w:val="24"/>
              </w:rPr>
            </w:pPr>
          </w:p>
          <w:p w:rsidR="00C11F06" w:rsidRPr="000569E5" w:rsidRDefault="00C11F06" w:rsidP="000569E5">
            <w:pPr>
              <w:ind w:firstLine="708"/>
              <w:jc w:val="both"/>
              <w:rPr>
                <w:b/>
                <w:sz w:val="24"/>
                <w:szCs w:val="24"/>
              </w:rPr>
            </w:pPr>
            <w:r w:rsidRPr="000569E5">
              <w:rPr>
                <w:b/>
                <w:bCs/>
                <w:sz w:val="24"/>
                <w:szCs w:val="24"/>
              </w:rPr>
              <w:t>7. BELEDİYE TİYATRO MÜDÜRLÜĞÜ GELİRLERİ</w:t>
            </w:r>
            <w:r w:rsidRPr="000569E5">
              <w:rPr>
                <w:b/>
                <w:sz w:val="24"/>
                <w:szCs w:val="24"/>
              </w:rPr>
              <w:t> </w:t>
            </w:r>
          </w:p>
          <w:p w:rsidR="00C11F06" w:rsidRPr="000569E5" w:rsidRDefault="00C11F06" w:rsidP="000569E5">
            <w:pPr>
              <w:ind w:firstLine="708"/>
              <w:jc w:val="both"/>
              <w:rPr>
                <w:b/>
                <w:sz w:val="24"/>
                <w:szCs w:val="24"/>
              </w:rPr>
            </w:pPr>
            <w:r w:rsidRPr="000569E5">
              <w:rPr>
                <w:b/>
                <w:sz w:val="24"/>
                <w:szCs w:val="24"/>
              </w:rPr>
              <w:t> </w:t>
            </w:r>
          </w:p>
        </w:tc>
      </w:tr>
      <w:tr w:rsidR="00C11F06" w:rsidRPr="000569E5" w:rsidTr="00BF622E">
        <w:trPr>
          <w:trHeight w:val="315"/>
        </w:trPr>
        <w:tc>
          <w:tcPr>
            <w:tcW w:w="6345" w:type="dxa"/>
            <w:gridSpan w:val="17"/>
            <w:noWrap/>
            <w:hideMark/>
          </w:tcPr>
          <w:p w:rsidR="00C11F06" w:rsidRPr="000569E5" w:rsidRDefault="00C11F06" w:rsidP="00C11F06">
            <w:pPr>
              <w:ind w:firstLine="708"/>
              <w:jc w:val="both"/>
              <w:rPr>
                <w:b/>
                <w:sz w:val="24"/>
                <w:szCs w:val="24"/>
              </w:rPr>
            </w:pPr>
            <w:r w:rsidRPr="000569E5">
              <w:rPr>
                <w:b/>
                <w:bCs/>
                <w:sz w:val="24"/>
                <w:szCs w:val="24"/>
              </w:rPr>
              <w:t>7.1.       Belediye Ana Hizmet Binası Konferans Salonu kullanım ücreti.</w:t>
            </w:r>
            <w:r w:rsidRPr="000569E5">
              <w:rPr>
                <w:b/>
                <w:sz w:val="24"/>
                <w:szCs w:val="24"/>
              </w:rPr>
              <w:t> </w:t>
            </w:r>
          </w:p>
        </w:tc>
        <w:tc>
          <w:tcPr>
            <w:tcW w:w="1423" w:type="dxa"/>
            <w:gridSpan w:val="4"/>
            <w:noWrap/>
            <w:hideMark/>
          </w:tcPr>
          <w:p w:rsidR="00C11F06" w:rsidRPr="000569E5" w:rsidRDefault="00C11F06" w:rsidP="000569E5">
            <w:pPr>
              <w:ind w:firstLine="708"/>
              <w:jc w:val="both"/>
              <w:rPr>
                <w:b/>
                <w:sz w:val="24"/>
                <w:szCs w:val="24"/>
              </w:rPr>
            </w:pPr>
            <w:r w:rsidRPr="000569E5">
              <w:rPr>
                <w:b/>
                <w:sz w:val="24"/>
                <w:szCs w:val="24"/>
              </w:rPr>
              <w:t> </w:t>
            </w:r>
          </w:p>
        </w:tc>
        <w:tc>
          <w:tcPr>
            <w:tcW w:w="1806" w:type="dxa"/>
            <w:gridSpan w:val="5"/>
            <w:hideMark/>
          </w:tcPr>
          <w:p w:rsidR="00C11F06" w:rsidRPr="000569E5" w:rsidRDefault="00C11F06" w:rsidP="000569E5">
            <w:pPr>
              <w:ind w:firstLine="708"/>
              <w:jc w:val="both"/>
              <w:rPr>
                <w:b/>
                <w:sz w:val="24"/>
                <w:szCs w:val="24"/>
              </w:rPr>
            </w:pPr>
            <w:r w:rsidRPr="000569E5">
              <w:rPr>
                <w:b/>
                <w:sz w:val="24"/>
                <w:szCs w:val="24"/>
              </w:rPr>
              <w:t> </w:t>
            </w:r>
          </w:p>
        </w:tc>
      </w:tr>
      <w:tr w:rsidR="00BF622E" w:rsidRPr="000569E5" w:rsidTr="00BF622E">
        <w:trPr>
          <w:trHeight w:val="315"/>
        </w:trPr>
        <w:tc>
          <w:tcPr>
            <w:tcW w:w="1909" w:type="dxa"/>
            <w:gridSpan w:val="5"/>
            <w:noWrap/>
            <w:hideMark/>
          </w:tcPr>
          <w:p w:rsidR="00BF622E" w:rsidRPr="000569E5" w:rsidRDefault="00BF622E" w:rsidP="000569E5">
            <w:pPr>
              <w:ind w:firstLine="708"/>
              <w:jc w:val="both"/>
              <w:rPr>
                <w:b/>
                <w:sz w:val="24"/>
                <w:szCs w:val="24"/>
              </w:rPr>
            </w:pPr>
            <w:r w:rsidRPr="000569E5">
              <w:rPr>
                <w:b/>
                <w:sz w:val="24"/>
                <w:szCs w:val="24"/>
              </w:rPr>
              <w:t> </w:t>
            </w:r>
          </w:p>
        </w:tc>
        <w:tc>
          <w:tcPr>
            <w:tcW w:w="4436" w:type="dxa"/>
            <w:gridSpan w:val="12"/>
            <w:noWrap/>
            <w:hideMark/>
          </w:tcPr>
          <w:p w:rsidR="00BF622E" w:rsidRPr="000569E5" w:rsidRDefault="00BF622E" w:rsidP="00BF622E">
            <w:pPr>
              <w:jc w:val="both"/>
              <w:rPr>
                <w:b/>
                <w:sz w:val="24"/>
                <w:szCs w:val="24"/>
              </w:rPr>
            </w:pPr>
            <w:r>
              <w:rPr>
                <w:b/>
                <w:bCs/>
                <w:sz w:val="24"/>
                <w:szCs w:val="24"/>
              </w:rPr>
              <w:t xml:space="preserve">7.1.1 </w:t>
            </w:r>
            <w:r w:rsidRPr="000569E5">
              <w:rPr>
                <w:b/>
                <w:bCs/>
                <w:sz w:val="24"/>
                <w:szCs w:val="24"/>
              </w:rPr>
              <w:t>Özel kuruluş ve profesyoneller,Özel okullar</w:t>
            </w:r>
            <w:r w:rsidRPr="000569E5">
              <w:rPr>
                <w:b/>
                <w:sz w:val="24"/>
                <w:szCs w:val="24"/>
              </w:rPr>
              <w:t> </w:t>
            </w:r>
          </w:p>
        </w:tc>
        <w:tc>
          <w:tcPr>
            <w:tcW w:w="1423" w:type="dxa"/>
            <w:gridSpan w:val="4"/>
            <w:hideMark/>
          </w:tcPr>
          <w:p w:rsidR="00BF622E" w:rsidRPr="000569E5" w:rsidRDefault="00BF622E" w:rsidP="000569E5">
            <w:pPr>
              <w:ind w:firstLine="708"/>
              <w:jc w:val="both"/>
              <w:rPr>
                <w:b/>
                <w:sz w:val="24"/>
                <w:szCs w:val="24"/>
              </w:rPr>
            </w:pPr>
            <w:r w:rsidRPr="000569E5">
              <w:rPr>
                <w:b/>
                <w:sz w:val="24"/>
                <w:szCs w:val="24"/>
              </w:rPr>
              <w:t> </w:t>
            </w:r>
          </w:p>
        </w:tc>
        <w:tc>
          <w:tcPr>
            <w:tcW w:w="1806" w:type="dxa"/>
            <w:gridSpan w:val="5"/>
            <w:hideMark/>
          </w:tcPr>
          <w:p w:rsidR="00BF622E" w:rsidRPr="000569E5" w:rsidRDefault="00BF622E" w:rsidP="000569E5">
            <w:pPr>
              <w:ind w:firstLine="708"/>
              <w:jc w:val="both"/>
              <w:rPr>
                <w:b/>
                <w:sz w:val="24"/>
                <w:szCs w:val="24"/>
              </w:rPr>
            </w:pPr>
            <w:r w:rsidRPr="000569E5">
              <w:rPr>
                <w:b/>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715" w:type="dxa"/>
            <w:gridSpan w:val="3"/>
            <w:hideMark/>
          </w:tcPr>
          <w:p w:rsidR="000569E5" w:rsidRPr="000569E5" w:rsidRDefault="000569E5" w:rsidP="000569E5">
            <w:pPr>
              <w:ind w:firstLine="708"/>
              <w:jc w:val="both"/>
              <w:rPr>
                <w:b/>
                <w:bCs/>
                <w:sz w:val="24"/>
                <w:szCs w:val="24"/>
              </w:rPr>
            </w:pPr>
            <w:r w:rsidRPr="000569E5">
              <w:rPr>
                <w:b/>
                <w:bCs/>
                <w:sz w:val="24"/>
                <w:szCs w:val="24"/>
              </w:rPr>
              <w:t> </w:t>
            </w:r>
          </w:p>
        </w:tc>
        <w:tc>
          <w:tcPr>
            <w:tcW w:w="2351" w:type="dxa"/>
            <w:gridSpan w:val="4"/>
            <w:hideMark/>
          </w:tcPr>
          <w:p w:rsidR="000569E5" w:rsidRPr="000569E5" w:rsidRDefault="000569E5" w:rsidP="00BF622E">
            <w:pPr>
              <w:jc w:val="both"/>
              <w:rPr>
                <w:b/>
                <w:bCs/>
                <w:sz w:val="24"/>
                <w:szCs w:val="24"/>
              </w:rPr>
            </w:pPr>
            <w:r w:rsidRPr="000569E5">
              <w:rPr>
                <w:b/>
                <w:bCs/>
                <w:sz w:val="24"/>
                <w:szCs w:val="24"/>
              </w:rPr>
              <w:t>7.1.1.1. Hafta İçi</w:t>
            </w:r>
          </w:p>
        </w:tc>
        <w:tc>
          <w:tcPr>
            <w:tcW w:w="1370"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423" w:type="dxa"/>
            <w:gridSpan w:val="4"/>
            <w:hideMark/>
          </w:tcPr>
          <w:p w:rsidR="000569E5" w:rsidRPr="000569E5" w:rsidRDefault="000569E5" w:rsidP="000569E5">
            <w:pPr>
              <w:ind w:firstLine="708"/>
              <w:jc w:val="both"/>
              <w:rPr>
                <w:b/>
                <w:bCs/>
                <w:sz w:val="24"/>
                <w:szCs w:val="24"/>
              </w:rPr>
            </w:pPr>
            <w:r w:rsidRPr="000569E5">
              <w:rPr>
                <w:b/>
                <w:bCs/>
                <w:sz w:val="24"/>
                <w:szCs w:val="24"/>
              </w:rPr>
              <w:t> </w:t>
            </w:r>
          </w:p>
        </w:tc>
        <w:tc>
          <w:tcPr>
            <w:tcW w:w="1806" w:type="dxa"/>
            <w:gridSpan w:val="5"/>
            <w:noWrap/>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7.1.1.1.1.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423" w:type="dxa"/>
            <w:gridSpan w:val="4"/>
            <w:hideMark/>
          </w:tcPr>
          <w:p w:rsidR="000569E5" w:rsidRPr="000569E5" w:rsidRDefault="000569E5" w:rsidP="00BF622E">
            <w:pPr>
              <w:jc w:val="both"/>
              <w:rPr>
                <w:b/>
                <w:sz w:val="24"/>
                <w:szCs w:val="24"/>
              </w:rPr>
            </w:pPr>
            <w:r w:rsidRPr="000569E5">
              <w:rPr>
                <w:b/>
                <w:sz w:val="24"/>
                <w:szCs w:val="24"/>
              </w:rPr>
              <w:t>550,00 TL</w:t>
            </w:r>
          </w:p>
        </w:tc>
        <w:tc>
          <w:tcPr>
            <w:tcW w:w="1806" w:type="dxa"/>
            <w:gridSpan w:val="5"/>
            <w:hideMark/>
          </w:tcPr>
          <w:p w:rsidR="000569E5" w:rsidRPr="000569E5" w:rsidRDefault="000569E5" w:rsidP="00BF622E">
            <w:pPr>
              <w:jc w:val="both"/>
              <w:rPr>
                <w:b/>
                <w:sz w:val="24"/>
                <w:szCs w:val="24"/>
              </w:rPr>
            </w:pPr>
            <w:r w:rsidRPr="000569E5">
              <w:rPr>
                <w:b/>
                <w:sz w:val="24"/>
                <w:szCs w:val="24"/>
              </w:rPr>
              <w:t>550,00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7.1.1.1.2.    13:00 - 17:00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450,00 TL</w:t>
            </w:r>
          </w:p>
        </w:tc>
        <w:tc>
          <w:tcPr>
            <w:tcW w:w="1423" w:type="dxa"/>
            <w:gridSpan w:val="4"/>
            <w:hideMark/>
          </w:tcPr>
          <w:p w:rsidR="000569E5" w:rsidRPr="000569E5" w:rsidRDefault="000569E5" w:rsidP="00BF622E">
            <w:pPr>
              <w:jc w:val="both"/>
              <w:rPr>
                <w:b/>
                <w:sz w:val="24"/>
                <w:szCs w:val="24"/>
              </w:rPr>
            </w:pPr>
            <w:r w:rsidRPr="000569E5">
              <w:rPr>
                <w:b/>
                <w:sz w:val="24"/>
                <w:szCs w:val="24"/>
              </w:rPr>
              <w:t>600,00 TL</w:t>
            </w:r>
          </w:p>
        </w:tc>
        <w:tc>
          <w:tcPr>
            <w:tcW w:w="1806" w:type="dxa"/>
            <w:gridSpan w:val="5"/>
            <w:hideMark/>
          </w:tcPr>
          <w:p w:rsidR="000569E5" w:rsidRPr="000569E5" w:rsidRDefault="000569E5" w:rsidP="00BF622E">
            <w:pPr>
              <w:jc w:val="both"/>
              <w:rPr>
                <w:b/>
                <w:sz w:val="24"/>
                <w:szCs w:val="24"/>
              </w:rPr>
            </w:pPr>
            <w:r w:rsidRPr="000569E5">
              <w:rPr>
                <w:b/>
                <w:sz w:val="24"/>
                <w:szCs w:val="24"/>
              </w:rPr>
              <w:t>600,00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7.1.1.1.3.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500,00 TL</w:t>
            </w:r>
          </w:p>
        </w:tc>
        <w:tc>
          <w:tcPr>
            <w:tcW w:w="1423" w:type="dxa"/>
            <w:gridSpan w:val="4"/>
            <w:hideMark/>
          </w:tcPr>
          <w:p w:rsidR="000569E5" w:rsidRPr="000569E5" w:rsidRDefault="000569E5" w:rsidP="00BF622E">
            <w:pPr>
              <w:jc w:val="both"/>
              <w:rPr>
                <w:b/>
                <w:sz w:val="24"/>
                <w:szCs w:val="24"/>
              </w:rPr>
            </w:pPr>
            <w:r w:rsidRPr="000569E5">
              <w:rPr>
                <w:b/>
                <w:sz w:val="24"/>
                <w:szCs w:val="24"/>
              </w:rPr>
              <w:t>650,00 TL</w:t>
            </w:r>
          </w:p>
        </w:tc>
        <w:tc>
          <w:tcPr>
            <w:tcW w:w="1806" w:type="dxa"/>
            <w:gridSpan w:val="5"/>
            <w:hideMark/>
          </w:tcPr>
          <w:p w:rsidR="000569E5" w:rsidRPr="000569E5" w:rsidRDefault="000569E5" w:rsidP="00BF622E">
            <w:pPr>
              <w:jc w:val="both"/>
              <w:rPr>
                <w:b/>
                <w:sz w:val="24"/>
                <w:szCs w:val="24"/>
              </w:rPr>
            </w:pPr>
            <w:r w:rsidRPr="000569E5">
              <w:rPr>
                <w:b/>
                <w:sz w:val="24"/>
                <w:szCs w:val="24"/>
              </w:rPr>
              <w:t>650,00 TL</w:t>
            </w:r>
          </w:p>
        </w:tc>
      </w:tr>
      <w:tr w:rsidR="00BF622E" w:rsidRPr="000569E5" w:rsidTr="00BF622E">
        <w:trPr>
          <w:trHeight w:val="315"/>
        </w:trPr>
        <w:tc>
          <w:tcPr>
            <w:tcW w:w="1909" w:type="dxa"/>
            <w:gridSpan w:val="5"/>
            <w:hideMark/>
          </w:tcPr>
          <w:p w:rsidR="00BF622E" w:rsidRPr="000569E5" w:rsidRDefault="00BF622E" w:rsidP="000569E5">
            <w:pPr>
              <w:ind w:firstLine="708"/>
              <w:jc w:val="both"/>
              <w:rPr>
                <w:b/>
                <w:bCs/>
                <w:sz w:val="24"/>
                <w:szCs w:val="24"/>
              </w:rPr>
            </w:pPr>
            <w:r w:rsidRPr="000569E5">
              <w:rPr>
                <w:b/>
                <w:bCs/>
                <w:sz w:val="24"/>
                <w:szCs w:val="24"/>
              </w:rPr>
              <w:t> </w:t>
            </w:r>
          </w:p>
        </w:tc>
        <w:tc>
          <w:tcPr>
            <w:tcW w:w="715" w:type="dxa"/>
            <w:gridSpan w:val="3"/>
            <w:hideMark/>
          </w:tcPr>
          <w:p w:rsidR="00BF622E" w:rsidRPr="000569E5" w:rsidRDefault="00BF622E" w:rsidP="000569E5">
            <w:pPr>
              <w:ind w:firstLine="708"/>
              <w:jc w:val="both"/>
              <w:rPr>
                <w:b/>
                <w:bCs/>
                <w:sz w:val="24"/>
                <w:szCs w:val="24"/>
              </w:rPr>
            </w:pPr>
            <w:r w:rsidRPr="000569E5">
              <w:rPr>
                <w:b/>
                <w:bCs/>
                <w:sz w:val="24"/>
                <w:szCs w:val="24"/>
              </w:rPr>
              <w:t> </w:t>
            </w:r>
          </w:p>
        </w:tc>
        <w:tc>
          <w:tcPr>
            <w:tcW w:w="3721" w:type="dxa"/>
            <w:gridSpan w:val="9"/>
            <w:hideMark/>
          </w:tcPr>
          <w:p w:rsidR="00BF622E" w:rsidRPr="000569E5" w:rsidRDefault="00BF622E" w:rsidP="00BF622E">
            <w:pPr>
              <w:jc w:val="both"/>
              <w:rPr>
                <w:b/>
                <w:bCs/>
                <w:sz w:val="24"/>
                <w:szCs w:val="24"/>
              </w:rPr>
            </w:pPr>
            <w:r w:rsidRPr="000569E5">
              <w:rPr>
                <w:b/>
                <w:bCs/>
                <w:sz w:val="24"/>
                <w:szCs w:val="24"/>
              </w:rPr>
              <w:t>7.1.1.2. Hafta sonu (Resmi Tatil Günleri) </w:t>
            </w:r>
          </w:p>
        </w:tc>
        <w:tc>
          <w:tcPr>
            <w:tcW w:w="1423" w:type="dxa"/>
            <w:gridSpan w:val="4"/>
            <w:hideMark/>
          </w:tcPr>
          <w:p w:rsidR="00BF622E" w:rsidRPr="000569E5" w:rsidRDefault="00BF622E" w:rsidP="000569E5">
            <w:pPr>
              <w:ind w:firstLine="708"/>
              <w:jc w:val="both"/>
              <w:rPr>
                <w:b/>
                <w:bCs/>
                <w:sz w:val="24"/>
                <w:szCs w:val="24"/>
              </w:rPr>
            </w:pPr>
            <w:r w:rsidRPr="000569E5">
              <w:rPr>
                <w:b/>
                <w:bCs/>
                <w:sz w:val="24"/>
                <w:szCs w:val="24"/>
              </w:rPr>
              <w:t> </w:t>
            </w:r>
          </w:p>
        </w:tc>
        <w:tc>
          <w:tcPr>
            <w:tcW w:w="1806" w:type="dxa"/>
            <w:gridSpan w:val="5"/>
            <w:hideMark/>
          </w:tcPr>
          <w:p w:rsidR="00BF622E" w:rsidRPr="000569E5" w:rsidRDefault="00BF622E"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7.1.1.2.1.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500,00 TL</w:t>
            </w:r>
          </w:p>
        </w:tc>
        <w:tc>
          <w:tcPr>
            <w:tcW w:w="1423" w:type="dxa"/>
            <w:gridSpan w:val="4"/>
            <w:hideMark/>
          </w:tcPr>
          <w:p w:rsidR="000569E5" w:rsidRPr="000569E5" w:rsidRDefault="000569E5" w:rsidP="00BF622E">
            <w:pPr>
              <w:jc w:val="both"/>
              <w:rPr>
                <w:b/>
                <w:sz w:val="24"/>
                <w:szCs w:val="24"/>
              </w:rPr>
            </w:pPr>
            <w:r w:rsidRPr="000569E5">
              <w:rPr>
                <w:b/>
                <w:sz w:val="24"/>
                <w:szCs w:val="24"/>
              </w:rPr>
              <w:t>650,00 TL</w:t>
            </w:r>
          </w:p>
        </w:tc>
        <w:tc>
          <w:tcPr>
            <w:tcW w:w="1806" w:type="dxa"/>
            <w:gridSpan w:val="5"/>
            <w:hideMark/>
          </w:tcPr>
          <w:p w:rsidR="000569E5" w:rsidRPr="000569E5" w:rsidRDefault="000569E5" w:rsidP="00BF622E">
            <w:pPr>
              <w:jc w:val="both"/>
              <w:rPr>
                <w:b/>
                <w:sz w:val="24"/>
                <w:szCs w:val="24"/>
              </w:rPr>
            </w:pPr>
            <w:r w:rsidRPr="000569E5">
              <w:rPr>
                <w:b/>
                <w:sz w:val="24"/>
                <w:szCs w:val="24"/>
              </w:rPr>
              <w:t>650,00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7.1.1.2.2.  13:00 - 17:00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550,00 TL</w:t>
            </w:r>
          </w:p>
        </w:tc>
        <w:tc>
          <w:tcPr>
            <w:tcW w:w="1423" w:type="dxa"/>
            <w:gridSpan w:val="4"/>
            <w:hideMark/>
          </w:tcPr>
          <w:p w:rsidR="000569E5" w:rsidRPr="000569E5" w:rsidRDefault="000569E5" w:rsidP="00BF622E">
            <w:pPr>
              <w:jc w:val="both"/>
              <w:rPr>
                <w:b/>
                <w:sz w:val="24"/>
                <w:szCs w:val="24"/>
              </w:rPr>
            </w:pPr>
            <w:r w:rsidRPr="000569E5">
              <w:rPr>
                <w:b/>
                <w:sz w:val="24"/>
                <w:szCs w:val="24"/>
              </w:rPr>
              <w:t>700,00 TL</w:t>
            </w:r>
          </w:p>
        </w:tc>
        <w:tc>
          <w:tcPr>
            <w:tcW w:w="1806" w:type="dxa"/>
            <w:gridSpan w:val="5"/>
            <w:hideMark/>
          </w:tcPr>
          <w:p w:rsidR="000569E5" w:rsidRPr="000569E5" w:rsidRDefault="000569E5" w:rsidP="00BF622E">
            <w:pPr>
              <w:jc w:val="both"/>
              <w:rPr>
                <w:b/>
                <w:sz w:val="24"/>
                <w:szCs w:val="24"/>
              </w:rPr>
            </w:pPr>
            <w:r w:rsidRPr="000569E5">
              <w:rPr>
                <w:b/>
                <w:sz w:val="24"/>
                <w:szCs w:val="24"/>
              </w:rPr>
              <w:t>700,00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7.1.1.2.3.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600,00 TL</w:t>
            </w:r>
          </w:p>
        </w:tc>
        <w:tc>
          <w:tcPr>
            <w:tcW w:w="1423" w:type="dxa"/>
            <w:gridSpan w:val="4"/>
            <w:hideMark/>
          </w:tcPr>
          <w:p w:rsidR="000569E5" w:rsidRPr="000569E5" w:rsidRDefault="000569E5" w:rsidP="00BF622E">
            <w:pPr>
              <w:jc w:val="both"/>
              <w:rPr>
                <w:b/>
                <w:sz w:val="24"/>
                <w:szCs w:val="24"/>
              </w:rPr>
            </w:pPr>
            <w:r w:rsidRPr="000569E5">
              <w:rPr>
                <w:b/>
                <w:sz w:val="24"/>
                <w:szCs w:val="24"/>
              </w:rPr>
              <w:t>750,00 TL</w:t>
            </w:r>
          </w:p>
        </w:tc>
        <w:tc>
          <w:tcPr>
            <w:tcW w:w="1806" w:type="dxa"/>
            <w:gridSpan w:val="5"/>
            <w:hideMark/>
          </w:tcPr>
          <w:p w:rsidR="000569E5" w:rsidRPr="000569E5" w:rsidRDefault="000569E5" w:rsidP="00BF622E">
            <w:pPr>
              <w:jc w:val="both"/>
              <w:rPr>
                <w:b/>
                <w:sz w:val="24"/>
                <w:szCs w:val="24"/>
              </w:rPr>
            </w:pPr>
            <w:r w:rsidRPr="000569E5">
              <w:rPr>
                <w:b/>
                <w:sz w:val="24"/>
                <w:szCs w:val="24"/>
              </w:rPr>
              <w:t>750,00 TL</w:t>
            </w:r>
          </w:p>
        </w:tc>
      </w:tr>
      <w:tr w:rsidR="00BF622E" w:rsidRPr="000569E5" w:rsidTr="00694E92">
        <w:trPr>
          <w:trHeight w:val="315"/>
        </w:trPr>
        <w:tc>
          <w:tcPr>
            <w:tcW w:w="1909" w:type="dxa"/>
            <w:gridSpan w:val="5"/>
            <w:noWrap/>
            <w:hideMark/>
          </w:tcPr>
          <w:p w:rsidR="00BF622E" w:rsidRPr="000569E5" w:rsidRDefault="00BF622E" w:rsidP="000569E5">
            <w:pPr>
              <w:ind w:firstLine="708"/>
              <w:jc w:val="both"/>
              <w:rPr>
                <w:b/>
                <w:sz w:val="24"/>
                <w:szCs w:val="24"/>
              </w:rPr>
            </w:pPr>
            <w:r w:rsidRPr="000569E5">
              <w:rPr>
                <w:b/>
                <w:sz w:val="24"/>
                <w:szCs w:val="24"/>
              </w:rPr>
              <w:t> </w:t>
            </w:r>
          </w:p>
        </w:tc>
        <w:tc>
          <w:tcPr>
            <w:tcW w:w="4436" w:type="dxa"/>
            <w:gridSpan w:val="12"/>
            <w:noWrap/>
            <w:hideMark/>
          </w:tcPr>
          <w:p w:rsidR="00BF622E" w:rsidRPr="000569E5" w:rsidRDefault="00BF622E" w:rsidP="00BF622E">
            <w:pPr>
              <w:jc w:val="both"/>
              <w:rPr>
                <w:b/>
                <w:sz w:val="24"/>
                <w:szCs w:val="24"/>
              </w:rPr>
            </w:pPr>
            <w:r w:rsidRPr="000569E5">
              <w:rPr>
                <w:b/>
                <w:bCs/>
                <w:sz w:val="24"/>
                <w:szCs w:val="24"/>
              </w:rPr>
              <w:t>7.2.2. Şehrimizde Hizmet Veren Amatör Tiyatrolar İçin</w:t>
            </w:r>
            <w:r w:rsidRPr="000569E5">
              <w:rPr>
                <w:b/>
                <w:sz w:val="24"/>
                <w:szCs w:val="24"/>
              </w:rPr>
              <w:t> </w:t>
            </w:r>
          </w:p>
        </w:tc>
        <w:tc>
          <w:tcPr>
            <w:tcW w:w="1423" w:type="dxa"/>
            <w:gridSpan w:val="4"/>
            <w:hideMark/>
          </w:tcPr>
          <w:p w:rsidR="00BF622E" w:rsidRPr="000569E5" w:rsidRDefault="00BF622E" w:rsidP="000569E5">
            <w:pPr>
              <w:ind w:firstLine="708"/>
              <w:jc w:val="both"/>
              <w:rPr>
                <w:b/>
                <w:sz w:val="24"/>
                <w:szCs w:val="24"/>
              </w:rPr>
            </w:pPr>
            <w:r w:rsidRPr="000569E5">
              <w:rPr>
                <w:b/>
                <w:sz w:val="24"/>
                <w:szCs w:val="24"/>
              </w:rPr>
              <w:t> </w:t>
            </w:r>
          </w:p>
        </w:tc>
        <w:tc>
          <w:tcPr>
            <w:tcW w:w="1806" w:type="dxa"/>
            <w:gridSpan w:val="5"/>
            <w:hideMark/>
          </w:tcPr>
          <w:p w:rsidR="00BF622E" w:rsidRPr="000569E5" w:rsidRDefault="00BF622E" w:rsidP="000569E5">
            <w:pPr>
              <w:ind w:firstLine="708"/>
              <w:jc w:val="both"/>
              <w:rPr>
                <w:b/>
                <w:sz w:val="24"/>
                <w:szCs w:val="24"/>
              </w:rPr>
            </w:pPr>
            <w:r w:rsidRPr="000569E5">
              <w:rPr>
                <w:b/>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715" w:type="dxa"/>
            <w:gridSpan w:val="3"/>
            <w:hideMark/>
          </w:tcPr>
          <w:p w:rsidR="000569E5" w:rsidRPr="000569E5" w:rsidRDefault="000569E5" w:rsidP="000569E5">
            <w:pPr>
              <w:ind w:firstLine="708"/>
              <w:jc w:val="both"/>
              <w:rPr>
                <w:b/>
                <w:bCs/>
                <w:sz w:val="24"/>
                <w:szCs w:val="24"/>
              </w:rPr>
            </w:pPr>
            <w:r w:rsidRPr="000569E5">
              <w:rPr>
                <w:b/>
                <w:bCs/>
                <w:sz w:val="24"/>
                <w:szCs w:val="24"/>
              </w:rPr>
              <w:t> </w:t>
            </w:r>
          </w:p>
        </w:tc>
        <w:tc>
          <w:tcPr>
            <w:tcW w:w="2351" w:type="dxa"/>
            <w:gridSpan w:val="4"/>
            <w:hideMark/>
          </w:tcPr>
          <w:p w:rsidR="000569E5" w:rsidRPr="000569E5" w:rsidRDefault="000569E5" w:rsidP="00BF622E">
            <w:pPr>
              <w:jc w:val="both"/>
              <w:rPr>
                <w:b/>
                <w:bCs/>
                <w:sz w:val="24"/>
                <w:szCs w:val="24"/>
              </w:rPr>
            </w:pPr>
            <w:r w:rsidRPr="000569E5">
              <w:rPr>
                <w:b/>
                <w:bCs/>
                <w:sz w:val="24"/>
                <w:szCs w:val="24"/>
              </w:rPr>
              <w:t>7.2.2.1. Hafta içi</w:t>
            </w:r>
          </w:p>
        </w:tc>
        <w:tc>
          <w:tcPr>
            <w:tcW w:w="1370"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423" w:type="dxa"/>
            <w:gridSpan w:val="4"/>
            <w:hideMark/>
          </w:tcPr>
          <w:p w:rsidR="000569E5" w:rsidRPr="000569E5" w:rsidRDefault="000569E5" w:rsidP="000569E5">
            <w:pPr>
              <w:ind w:firstLine="708"/>
              <w:jc w:val="both"/>
              <w:rPr>
                <w:b/>
                <w:bCs/>
                <w:sz w:val="24"/>
                <w:szCs w:val="24"/>
              </w:rPr>
            </w:pPr>
            <w:r w:rsidRPr="000569E5">
              <w:rPr>
                <w:b/>
                <w:bCs/>
                <w:sz w:val="24"/>
                <w:szCs w:val="24"/>
              </w:rPr>
              <w:t> </w:t>
            </w:r>
          </w:p>
        </w:tc>
        <w:tc>
          <w:tcPr>
            <w:tcW w:w="1806" w:type="dxa"/>
            <w:gridSpan w:val="5"/>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7.2.2.1.1.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500,00 TL</w:t>
            </w:r>
          </w:p>
        </w:tc>
        <w:tc>
          <w:tcPr>
            <w:tcW w:w="1423" w:type="dxa"/>
            <w:gridSpan w:val="4"/>
            <w:hideMark/>
          </w:tcPr>
          <w:p w:rsidR="000569E5" w:rsidRPr="000569E5" w:rsidRDefault="000569E5" w:rsidP="00BF622E">
            <w:pPr>
              <w:jc w:val="both"/>
              <w:rPr>
                <w:b/>
                <w:sz w:val="24"/>
                <w:szCs w:val="24"/>
              </w:rPr>
            </w:pPr>
            <w:r w:rsidRPr="000569E5">
              <w:rPr>
                <w:b/>
                <w:sz w:val="24"/>
                <w:szCs w:val="24"/>
              </w:rPr>
              <w:t>600,00 TL</w:t>
            </w:r>
          </w:p>
        </w:tc>
        <w:tc>
          <w:tcPr>
            <w:tcW w:w="1806" w:type="dxa"/>
            <w:gridSpan w:val="5"/>
            <w:hideMark/>
          </w:tcPr>
          <w:p w:rsidR="000569E5" w:rsidRPr="000569E5" w:rsidRDefault="000569E5" w:rsidP="00BF622E">
            <w:pPr>
              <w:jc w:val="both"/>
              <w:rPr>
                <w:b/>
                <w:sz w:val="24"/>
                <w:szCs w:val="24"/>
              </w:rPr>
            </w:pPr>
            <w:r w:rsidRPr="000569E5">
              <w:rPr>
                <w:b/>
                <w:sz w:val="24"/>
                <w:szCs w:val="24"/>
              </w:rPr>
              <w:t>600,00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7.2.2.1.2.    13:00 - 17:00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423" w:type="dxa"/>
            <w:gridSpan w:val="4"/>
            <w:hideMark/>
          </w:tcPr>
          <w:p w:rsidR="000569E5" w:rsidRPr="000569E5" w:rsidRDefault="000569E5" w:rsidP="00BF622E">
            <w:pPr>
              <w:jc w:val="both"/>
              <w:rPr>
                <w:b/>
                <w:sz w:val="24"/>
                <w:szCs w:val="24"/>
              </w:rPr>
            </w:pPr>
            <w:r w:rsidRPr="000569E5">
              <w:rPr>
                <w:b/>
                <w:sz w:val="24"/>
                <w:szCs w:val="24"/>
              </w:rPr>
              <w:t>500,00 TL</w:t>
            </w:r>
          </w:p>
        </w:tc>
        <w:tc>
          <w:tcPr>
            <w:tcW w:w="1806" w:type="dxa"/>
            <w:gridSpan w:val="5"/>
            <w:hideMark/>
          </w:tcPr>
          <w:p w:rsidR="000569E5" w:rsidRPr="000569E5" w:rsidRDefault="000569E5" w:rsidP="00BF622E">
            <w:pPr>
              <w:jc w:val="both"/>
              <w:rPr>
                <w:b/>
                <w:sz w:val="24"/>
                <w:szCs w:val="24"/>
              </w:rPr>
            </w:pPr>
            <w:r w:rsidRPr="000569E5">
              <w:rPr>
                <w:b/>
                <w:sz w:val="24"/>
                <w:szCs w:val="24"/>
              </w:rPr>
              <w:t>500,00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7.2.2.1.3.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423" w:type="dxa"/>
            <w:gridSpan w:val="4"/>
            <w:hideMark/>
          </w:tcPr>
          <w:p w:rsidR="000569E5" w:rsidRPr="000569E5" w:rsidRDefault="000569E5" w:rsidP="00BF622E">
            <w:pPr>
              <w:jc w:val="both"/>
              <w:rPr>
                <w:b/>
                <w:sz w:val="24"/>
                <w:szCs w:val="24"/>
              </w:rPr>
            </w:pPr>
            <w:r w:rsidRPr="000569E5">
              <w:rPr>
                <w:b/>
                <w:sz w:val="24"/>
                <w:szCs w:val="24"/>
              </w:rPr>
              <w:t>500,00 TL</w:t>
            </w:r>
          </w:p>
        </w:tc>
        <w:tc>
          <w:tcPr>
            <w:tcW w:w="1806" w:type="dxa"/>
            <w:gridSpan w:val="5"/>
            <w:hideMark/>
          </w:tcPr>
          <w:p w:rsidR="000569E5" w:rsidRPr="000569E5" w:rsidRDefault="000569E5" w:rsidP="00BF622E">
            <w:pPr>
              <w:jc w:val="both"/>
              <w:rPr>
                <w:b/>
                <w:sz w:val="24"/>
                <w:szCs w:val="24"/>
              </w:rPr>
            </w:pPr>
            <w:r w:rsidRPr="000569E5">
              <w:rPr>
                <w:b/>
                <w:sz w:val="24"/>
                <w:szCs w:val="24"/>
              </w:rPr>
              <w:t>500,00 TL</w:t>
            </w:r>
          </w:p>
        </w:tc>
      </w:tr>
      <w:tr w:rsidR="00BF622E" w:rsidRPr="000569E5" w:rsidTr="00694E92">
        <w:trPr>
          <w:trHeight w:val="315"/>
        </w:trPr>
        <w:tc>
          <w:tcPr>
            <w:tcW w:w="1909" w:type="dxa"/>
            <w:gridSpan w:val="5"/>
            <w:hideMark/>
          </w:tcPr>
          <w:p w:rsidR="00BF622E" w:rsidRPr="000569E5" w:rsidRDefault="00BF622E" w:rsidP="000569E5">
            <w:pPr>
              <w:ind w:firstLine="708"/>
              <w:jc w:val="both"/>
              <w:rPr>
                <w:b/>
                <w:bCs/>
                <w:sz w:val="24"/>
                <w:szCs w:val="24"/>
              </w:rPr>
            </w:pPr>
            <w:r w:rsidRPr="000569E5">
              <w:rPr>
                <w:b/>
                <w:bCs/>
                <w:sz w:val="24"/>
                <w:szCs w:val="24"/>
              </w:rPr>
              <w:t> </w:t>
            </w:r>
          </w:p>
        </w:tc>
        <w:tc>
          <w:tcPr>
            <w:tcW w:w="715" w:type="dxa"/>
            <w:gridSpan w:val="3"/>
            <w:hideMark/>
          </w:tcPr>
          <w:p w:rsidR="00BF622E" w:rsidRPr="000569E5" w:rsidRDefault="00BF622E" w:rsidP="000569E5">
            <w:pPr>
              <w:ind w:firstLine="708"/>
              <w:jc w:val="both"/>
              <w:rPr>
                <w:b/>
                <w:bCs/>
                <w:sz w:val="24"/>
                <w:szCs w:val="24"/>
              </w:rPr>
            </w:pPr>
            <w:r w:rsidRPr="000569E5">
              <w:rPr>
                <w:b/>
                <w:bCs/>
                <w:sz w:val="24"/>
                <w:szCs w:val="24"/>
              </w:rPr>
              <w:t> </w:t>
            </w:r>
          </w:p>
        </w:tc>
        <w:tc>
          <w:tcPr>
            <w:tcW w:w="3721" w:type="dxa"/>
            <w:gridSpan w:val="9"/>
            <w:hideMark/>
          </w:tcPr>
          <w:p w:rsidR="00BF622E" w:rsidRPr="000569E5" w:rsidRDefault="00BF622E" w:rsidP="00BF622E">
            <w:pPr>
              <w:jc w:val="both"/>
              <w:rPr>
                <w:b/>
                <w:bCs/>
                <w:sz w:val="24"/>
                <w:szCs w:val="24"/>
              </w:rPr>
            </w:pPr>
            <w:r w:rsidRPr="000569E5">
              <w:rPr>
                <w:b/>
                <w:bCs/>
                <w:sz w:val="24"/>
                <w:szCs w:val="24"/>
              </w:rPr>
              <w:t>7.2.2.2. Hafta sonu (Resmi Tatil Günleri) </w:t>
            </w:r>
          </w:p>
        </w:tc>
        <w:tc>
          <w:tcPr>
            <w:tcW w:w="1423" w:type="dxa"/>
            <w:gridSpan w:val="4"/>
            <w:hideMark/>
          </w:tcPr>
          <w:p w:rsidR="00BF622E" w:rsidRPr="000569E5" w:rsidRDefault="00BF622E" w:rsidP="000569E5">
            <w:pPr>
              <w:ind w:firstLine="708"/>
              <w:jc w:val="both"/>
              <w:rPr>
                <w:b/>
                <w:bCs/>
                <w:sz w:val="24"/>
                <w:szCs w:val="24"/>
              </w:rPr>
            </w:pPr>
            <w:r w:rsidRPr="000569E5">
              <w:rPr>
                <w:b/>
                <w:bCs/>
                <w:sz w:val="24"/>
                <w:szCs w:val="24"/>
              </w:rPr>
              <w:t> </w:t>
            </w:r>
          </w:p>
        </w:tc>
        <w:tc>
          <w:tcPr>
            <w:tcW w:w="1806" w:type="dxa"/>
            <w:gridSpan w:val="5"/>
            <w:hideMark/>
          </w:tcPr>
          <w:p w:rsidR="00BF622E" w:rsidRPr="000569E5" w:rsidRDefault="00BF622E"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7.2.2.2.1.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600,00 TL</w:t>
            </w:r>
          </w:p>
        </w:tc>
        <w:tc>
          <w:tcPr>
            <w:tcW w:w="1423" w:type="dxa"/>
            <w:gridSpan w:val="4"/>
            <w:hideMark/>
          </w:tcPr>
          <w:p w:rsidR="000569E5" w:rsidRPr="000569E5" w:rsidRDefault="000569E5" w:rsidP="00BF622E">
            <w:pPr>
              <w:jc w:val="both"/>
              <w:rPr>
                <w:b/>
                <w:sz w:val="24"/>
                <w:szCs w:val="24"/>
              </w:rPr>
            </w:pPr>
            <w:r w:rsidRPr="000569E5">
              <w:rPr>
                <w:b/>
                <w:sz w:val="24"/>
                <w:szCs w:val="24"/>
              </w:rPr>
              <w:t>650,00 TL</w:t>
            </w:r>
          </w:p>
        </w:tc>
        <w:tc>
          <w:tcPr>
            <w:tcW w:w="1806" w:type="dxa"/>
            <w:gridSpan w:val="5"/>
            <w:hideMark/>
          </w:tcPr>
          <w:p w:rsidR="000569E5" w:rsidRPr="000569E5" w:rsidRDefault="000569E5" w:rsidP="00BF622E">
            <w:pPr>
              <w:jc w:val="both"/>
              <w:rPr>
                <w:b/>
                <w:sz w:val="24"/>
                <w:szCs w:val="24"/>
              </w:rPr>
            </w:pPr>
            <w:r w:rsidRPr="000569E5">
              <w:rPr>
                <w:b/>
                <w:sz w:val="24"/>
                <w:szCs w:val="24"/>
              </w:rPr>
              <w:t>650,00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Default="000569E5" w:rsidP="00BF622E">
            <w:pPr>
              <w:jc w:val="both"/>
              <w:rPr>
                <w:b/>
                <w:sz w:val="24"/>
                <w:szCs w:val="24"/>
              </w:rPr>
            </w:pPr>
            <w:r w:rsidRPr="000569E5">
              <w:rPr>
                <w:b/>
                <w:sz w:val="24"/>
                <w:szCs w:val="24"/>
              </w:rPr>
              <w:t>7.2.2.1.2.    13:00 - 17:00 Saatleri arası</w:t>
            </w:r>
          </w:p>
          <w:p w:rsidR="00BF622E" w:rsidRPr="000569E5" w:rsidRDefault="00BF622E" w:rsidP="00BF622E">
            <w:pPr>
              <w:jc w:val="both"/>
              <w:rPr>
                <w:b/>
                <w:sz w:val="24"/>
                <w:szCs w:val="24"/>
              </w:rPr>
            </w:pPr>
          </w:p>
        </w:tc>
        <w:tc>
          <w:tcPr>
            <w:tcW w:w="1370" w:type="dxa"/>
            <w:gridSpan w:val="5"/>
            <w:hideMark/>
          </w:tcPr>
          <w:p w:rsidR="000569E5" w:rsidRPr="000569E5" w:rsidRDefault="000569E5" w:rsidP="00BF622E">
            <w:pPr>
              <w:jc w:val="both"/>
              <w:rPr>
                <w:b/>
                <w:sz w:val="24"/>
                <w:szCs w:val="24"/>
              </w:rPr>
            </w:pPr>
            <w:r w:rsidRPr="000569E5">
              <w:rPr>
                <w:b/>
                <w:sz w:val="24"/>
                <w:szCs w:val="24"/>
              </w:rPr>
              <w:t>700,00 TL</w:t>
            </w:r>
          </w:p>
        </w:tc>
        <w:tc>
          <w:tcPr>
            <w:tcW w:w="1423" w:type="dxa"/>
            <w:gridSpan w:val="4"/>
            <w:hideMark/>
          </w:tcPr>
          <w:p w:rsidR="000569E5" w:rsidRPr="000569E5" w:rsidRDefault="000569E5" w:rsidP="00BF622E">
            <w:pPr>
              <w:jc w:val="both"/>
              <w:rPr>
                <w:b/>
                <w:sz w:val="24"/>
                <w:szCs w:val="24"/>
              </w:rPr>
            </w:pPr>
            <w:r w:rsidRPr="000569E5">
              <w:rPr>
                <w:b/>
                <w:sz w:val="24"/>
                <w:szCs w:val="24"/>
              </w:rPr>
              <w:t>750,00 TL</w:t>
            </w:r>
          </w:p>
        </w:tc>
        <w:tc>
          <w:tcPr>
            <w:tcW w:w="1806" w:type="dxa"/>
            <w:gridSpan w:val="5"/>
            <w:hideMark/>
          </w:tcPr>
          <w:p w:rsidR="000569E5" w:rsidRPr="000569E5" w:rsidRDefault="000569E5" w:rsidP="00BF622E">
            <w:pPr>
              <w:jc w:val="both"/>
              <w:rPr>
                <w:b/>
                <w:sz w:val="24"/>
                <w:szCs w:val="24"/>
              </w:rPr>
            </w:pPr>
            <w:r w:rsidRPr="000569E5">
              <w:rPr>
                <w:b/>
                <w:sz w:val="24"/>
                <w:szCs w:val="24"/>
              </w:rPr>
              <w:t>750,00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7.2.2.1.3.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750,00 TL</w:t>
            </w:r>
          </w:p>
        </w:tc>
        <w:tc>
          <w:tcPr>
            <w:tcW w:w="1423" w:type="dxa"/>
            <w:gridSpan w:val="4"/>
            <w:hideMark/>
          </w:tcPr>
          <w:p w:rsidR="000569E5" w:rsidRPr="000569E5" w:rsidRDefault="000569E5" w:rsidP="00BF622E">
            <w:pPr>
              <w:jc w:val="both"/>
              <w:rPr>
                <w:b/>
                <w:sz w:val="24"/>
                <w:szCs w:val="24"/>
              </w:rPr>
            </w:pPr>
            <w:r w:rsidRPr="000569E5">
              <w:rPr>
                <w:b/>
                <w:sz w:val="24"/>
                <w:szCs w:val="24"/>
              </w:rPr>
              <w:t>850,00 TL</w:t>
            </w:r>
          </w:p>
        </w:tc>
        <w:tc>
          <w:tcPr>
            <w:tcW w:w="1806" w:type="dxa"/>
            <w:gridSpan w:val="5"/>
            <w:hideMark/>
          </w:tcPr>
          <w:p w:rsidR="000569E5" w:rsidRPr="000569E5" w:rsidRDefault="000569E5" w:rsidP="00BF622E">
            <w:pPr>
              <w:jc w:val="both"/>
              <w:rPr>
                <w:b/>
                <w:sz w:val="24"/>
                <w:szCs w:val="24"/>
              </w:rPr>
            </w:pPr>
            <w:r w:rsidRPr="000569E5">
              <w:rPr>
                <w:b/>
                <w:sz w:val="24"/>
                <w:szCs w:val="24"/>
              </w:rPr>
              <w:t>850,00 TL</w:t>
            </w:r>
          </w:p>
        </w:tc>
      </w:tr>
      <w:tr w:rsidR="00BF622E" w:rsidRPr="000569E5" w:rsidTr="00694E92">
        <w:trPr>
          <w:trHeight w:val="315"/>
        </w:trPr>
        <w:tc>
          <w:tcPr>
            <w:tcW w:w="1909" w:type="dxa"/>
            <w:gridSpan w:val="5"/>
            <w:noWrap/>
            <w:hideMark/>
          </w:tcPr>
          <w:p w:rsidR="00BF622E" w:rsidRPr="000569E5" w:rsidRDefault="00BF622E" w:rsidP="000569E5">
            <w:pPr>
              <w:ind w:firstLine="708"/>
              <w:jc w:val="both"/>
              <w:rPr>
                <w:b/>
                <w:sz w:val="24"/>
                <w:szCs w:val="24"/>
              </w:rPr>
            </w:pPr>
            <w:r w:rsidRPr="000569E5">
              <w:rPr>
                <w:b/>
                <w:sz w:val="24"/>
                <w:szCs w:val="24"/>
              </w:rPr>
              <w:t> </w:t>
            </w:r>
          </w:p>
        </w:tc>
        <w:tc>
          <w:tcPr>
            <w:tcW w:w="4436" w:type="dxa"/>
            <w:gridSpan w:val="12"/>
            <w:noWrap/>
            <w:hideMark/>
          </w:tcPr>
          <w:p w:rsidR="00BF622E" w:rsidRPr="000569E5" w:rsidRDefault="00BF622E" w:rsidP="00BF622E">
            <w:pPr>
              <w:jc w:val="both"/>
              <w:rPr>
                <w:b/>
                <w:sz w:val="24"/>
                <w:szCs w:val="24"/>
              </w:rPr>
            </w:pPr>
            <w:r w:rsidRPr="000569E5">
              <w:rPr>
                <w:b/>
                <w:bCs/>
                <w:sz w:val="24"/>
                <w:szCs w:val="24"/>
              </w:rPr>
              <w:t>7.2.3. Resmi Kurum ve Kuruluşlar,Dernek ve Vakıflar</w:t>
            </w:r>
            <w:r w:rsidRPr="000569E5">
              <w:rPr>
                <w:b/>
                <w:sz w:val="24"/>
                <w:szCs w:val="24"/>
              </w:rPr>
              <w:t> </w:t>
            </w:r>
          </w:p>
        </w:tc>
        <w:tc>
          <w:tcPr>
            <w:tcW w:w="1423" w:type="dxa"/>
            <w:gridSpan w:val="4"/>
            <w:hideMark/>
          </w:tcPr>
          <w:p w:rsidR="00BF622E" w:rsidRPr="000569E5" w:rsidRDefault="00BF622E" w:rsidP="000569E5">
            <w:pPr>
              <w:ind w:firstLine="708"/>
              <w:jc w:val="both"/>
              <w:rPr>
                <w:b/>
                <w:sz w:val="24"/>
                <w:szCs w:val="24"/>
              </w:rPr>
            </w:pPr>
            <w:r w:rsidRPr="000569E5">
              <w:rPr>
                <w:b/>
                <w:sz w:val="24"/>
                <w:szCs w:val="24"/>
              </w:rPr>
              <w:t> </w:t>
            </w:r>
          </w:p>
        </w:tc>
        <w:tc>
          <w:tcPr>
            <w:tcW w:w="1806" w:type="dxa"/>
            <w:gridSpan w:val="5"/>
            <w:hideMark/>
          </w:tcPr>
          <w:p w:rsidR="00BF622E" w:rsidRPr="000569E5" w:rsidRDefault="00BF622E" w:rsidP="000569E5">
            <w:pPr>
              <w:ind w:firstLine="708"/>
              <w:jc w:val="both"/>
              <w:rPr>
                <w:b/>
                <w:sz w:val="24"/>
                <w:szCs w:val="24"/>
              </w:rPr>
            </w:pPr>
            <w:r w:rsidRPr="000569E5">
              <w:rPr>
                <w:b/>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bCs/>
                <w:sz w:val="24"/>
                <w:szCs w:val="24"/>
              </w:rPr>
            </w:pPr>
            <w:r w:rsidRPr="000569E5">
              <w:rPr>
                <w:b/>
                <w:bCs/>
                <w:sz w:val="24"/>
                <w:szCs w:val="24"/>
              </w:rPr>
              <w:lastRenderedPageBreak/>
              <w:t> </w:t>
            </w:r>
          </w:p>
        </w:tc>
        <w:tc>
          <w:tcPr>
            <w:tcW w:w="715" w:type="dxa"/>
            <w:gridSpan w:val="3"/>
            <w:hideMark/>
          </w:tcPr>
          <w:p w:rsidR="000569E5" w:rsidRPr="000569E5" w:rsidRDefault="000569E5" w:rsidP="000569E5">
            <w:pPr>
              <w:ind w:firstLine="708"/>
              <w:jc w:val="both"/>
              <w:rPr>
                <w:b/>
                <w:bCs/>
                <w:sz w:val="24"/>
                <w:szCs w:val="24"/>
              </w:rPr>
            </w:pPr>
            <w:r w:rsidRPr="000569E5">
              <w:rPr>
                <w:b/>
                <w:bCs/>
                <w:sz w:val="24"/>
                <w:szCs w:val="24"/>
              </w:rPr>
              <w:t> </w:t>
            </w:r>
          </w:p>
        </w:tc>
        <w:tc>
          <w:tcPr>
            <w:tcW w:w="2351" w:type="dxa"/>
            <w:gridSpan w:val="4"/>
            <w:hideMark/>
          </w:tcPr>
          <w:p w:rsidR="000569E5" w:rsidRPr="000569E5" w:rsidRDefault="000569E5" w:rsidP="00BF622E">
            <w:pPr>
              <w:jc w:val="both"/>
              <w:rPr>
                <w:b/>
                <w:bCs/>
                <w:sz w:val="24"/>
                <w:szCs w:val="24"/>
              </w:rPr>
            </w:pPr>
            <w:r w:rsidRPr="000569E5">
              <w:rPr>
                <w:b/>
                <w:bCs/>
                <w:sz w:val="24"/>
                <w:szCs w:val="24"/>
              </w:rPr>
              <w:t>7.2.3.1. Hafta içi</w:t>
            </w:r>
          </w:p>
        </w:tc>
        <w:tc>
          <w:tcPr>
            <w:tcW w:w="1370"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423" w:type="dxa"/>
            <w:gridSpan w:val="4"/>
            <w:hideMark/>
          </w:tcPr>
          <w:p w:rsidR="000569E5" w:rsidRPr="000569E5" w:rsidRDefault="000569E5" w:rsidP="000569E5">
            <w:pPr>
              <w:ind w:firstLine="708"/>
              <w:jc w:val="both"/>
              <w:rPr>
                <w:b/>
                <w:bCs/>
                <w:sz w:val="24"/>
                <w:szCs w:val="24"/>
              </w:rPr>
            </w:pPr>
            <w:r w:rsidRPr="000569E5">
              <w:rPr>
                <w:b/>
                <w:bCs/>
                <w:sz w:val="24"/>
                <w:szCs w:val="24"/>
              </w:rPr>
              <w:t> </w:t>
            </w:r>
          </w:p>
        </w:tc>
        <w:tc>
          <w:tcPr>
            <w:tcW w:w="1806" w:type="dxa"/>
            <w:gridSpan w:val="5"/>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7.2.3.1.1.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250,00 TL</w:t>
            </w:r>
          </w:p>
        </w:tc>
        <w:tc>
          <w:tcPr>
            <w:tcW w:w="1423" w:type="dxa"/>
            <w:gridSpan w:val="4"/>
            <w:hideMark/>
          </w:tcPr>
          <w:p w:rsidR="000569E5" w:rsidRPr="000569E5" w:rsidRDefault="000569E5" w:rsidP="00BF622E">
            <w:pPr>
              <w:jc w:val="both"/>
              <w:rPr>
                <w:b/>
                <w:sz w:val="24"/>
                <w:szCs w:val="24"/>
              </w:rPr>
            </w:pPr>
            <w:r w:rsidRPr="000569E5">
              <w:rPr>
                <w:b/>
                <w:sz w:val="24"/>
                <w:szCs w:val="24"/>
              </w:rPr>
              <w:t>350,00 TL</w:t>
            </w:r>
          </w:p>
        </w:tc>
        <w:tc>
          <w:tcPr>
            <w:tcW w:w="1806" w:type="dxa"/>
            <w:gridSpan w:val="5"/>
            <w:hideMark/>
          </w:tcPr>
          <w:p w:rsidR="000569E5" w:rsidRPr="000569E5" w:rsidRDefault="000569E5" w:rsidP="00BF622E">
            <w:pPr>
              <w:jc w:val="both"/>
              <w:rPr>
                <w:b/>
                <w:sz w:val="24"/>
                <w:szCs w:val="24"/>
              </w:rPr>
            </w:pPr>
            <w:r w:rsidRPr="000569E5">
              <w:rPr>
                <w:b/>
                <w:sz w:val="24"/>
                <w:szCs w:val="24"/>
              </w:rPr>
              <w:t>350,00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7.2.3.1.2.    13:00 - 17:00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300,00 TL</w:t>
            </w:r>
          </w:p>
        </w:tc>
        <w:tc>
          <w:tcPr>
            <w:tcW w:w="1423" w:type="dxa"/>
            <w:gridSpan w:val="4"/>
            <w:hideMark/>
          </w:tcPr>
          <w:p w:rsidR="000569E5" w:rsidRPr="000569E5" w:rsidRDefault="000569E5" w:rsidP="00BF622E">
            <w:pPr>
              <w:jc w:val="both"/>
              <w:rPr>
                <w:b/>
                <w:sz w:val="24"/>
                <w:szCs w:val="24"/>
              </w:rPr>
            </w:pPr>
            <w:r w:rsidRPr="000569E5">
              <w:rPr>
                <w:b/>
                <w:sz w:val="24"/>
                <w:szCs w:val="24"/>
              </w:rPr>
              <w:t>400,00 TL</w:t>
            </w:r>
          </w:p>
        </w:tc>
        <w:tc>
          <w:tcPr>
            <w:tcW w:w="1806" w:type="dxa"/>
            <w:gridSpan w:val="5"/>
            <w:hideMark/>
          </w:tcPr>
          <w:p w:rsidR="000569E5" w:rsidRPr="000569E5" w:rsidRDefault="000569E5" w:rsidP="00BF622E">
            <w:pPr>
              <w:jc w:val="both"/>
              <w:rPr>
                <w:b/>
                <w:sz w:val="24"/>
                <w:szCs w:val="24"/>
              </w:rPr>
            </w:pPr>
            <w:r w:rsidRPr="000569E5">
              <w:rPr>
                <w:b/>
                <w:sz w:val="24"/>
                <w:szCs w:val="24"/>
              </w:rPr>
              <w:t>400,00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7.2.3.1.3.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423" w:type="dxa"/>
            <w:gridSpan w:val="4"/>
            <w:hideMark/>
          </w:tcPr>
          <w:p w:rsidR="000569E5" w:rsidRPr="000569E5" w:rsidRDefault="000569E5" w:rsidP="00BF622E">
            <w:pPr>
              <w:jc w:val="both"/>
              <w:rPr>
                <w:b/>
                <w:sz w:val="24"/>
                <w:szCs w:val="24"/>
              </w:rPr>
            </w:pPr>
            <w:r w:rsidRPr="000569E5">
              <w:rPr>
                <w:b/>
                <w:sz w:val="24"/>
                <w:szCs w:val="24"/>
              </w:rPr>
              <w:t>500,00 TL</w:t>
            </w:r>
          </w:p>
        </w:tc>
        <w:tc>
          <w:tcPr>
            <w:tcW w:w="1806" w:type="dxa"/>
            <w:gridSpan w:val="5"/>
            <w:hideMark/>
          </w:tcPr>
          <w:p w:rsidR="000569E5" w:rsidRPr="000569E5" w:rsidRDefault="000569E5" w:rsidP="00BF622E">
            <w:pPr>
              <w:jc w:val="both"/>
              <w:rPr>
                <w:b/>
                <w:sz w:val="24"/>
                <w:szCs w:val="24"/>
              </w:rPr>
            </w:pPr>
            <w:r w:rsidRPr="000569E5">
              <w:rPr>
                <w:b/>
                <w:sz w:val="24"/>
                <w:szCs w:val="24"/>
              </w:rPr>
              <w:t>500,00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715" w:type="dxa"/>
            <w:gridSpan w:val="3"/>
            <w:hideMark/>
          </w:tcPr>
          <w:p w:rsidR="000569E5" w:rsidRPr="000569E5" w:rsidRDefault="000569E5" w:rsidP="000569E5">
            <w:pPr>
              <w:ind w:firstLine="708"/>
              <w:jc w:val="both"/>
              <w:rPr>
                <w:b/>
                <w:bCs/>
                <w:sz w:val="24"/>
                <w:szCs w:val="24"/>
              </w:rPr>
            </w:pPr>
            <w:r w:rsidRPr="000569E5">
              <w:rPr>
                <w:b/>
                <w:bCs/>
                <w:sz w:val="24"/>
                <w:szCs w:val="24"/>
              </w:rPr>
              <w:t> </w:t>
            </w:r>
          </w:p>
        </w:tc>
        <w:tc>
          <w:tcPr>
            <w:tcW w:w="2351" w:type="dxa"/>
            <w:gridSpan w:val="4"/>
            <w:hideMark/>
          </w:tcPr>
          <w:p w:rsidR="000569E5" w:rsidRPr="000569E5" w:rsidRDefault="000569E5" w:rsidP="00BF622E">
            <w:pPr>
              <w:jc w:val="both"/>
              <w:rPr>
                <w:b/>
                <w:bCs/>
                <w:sz w:val="24"/>
                <w:szCs w:val="24"/>
              </w:rPr>
            </w:pPr>
            <w:r w:rsidRPr="000569E5">
              <w:rPr>
                <w:b/>
                <w:bCs/>
                <w:sz w:val="24"/>
                <w:szCs w:val="24"/>
              </w:rPr>
              <w:t>7.2.3.2.  Hafta sonu (Resmi Tatil Günleri)</w:t>
            </w:r>
          </w:p>
        </w:tc>
        <w:tc>
          <w:tcPr>
            <w:tcW w:w="1370" w:type="dxa"/>
            <w:gridSpan w:val="5"/>
            <w:hideMark/>
          </w:tcPr>
          <w:p w:rsidR="000569E5" w:rsidRPr="000569E5" w:rsidRDefault="000569E5" w:rsidP="000569E5">
            <w:pPr>
              <w:ind w:firstLine="708"/>
              <w:jc w:val="both"/>
              <w:rPr>
                <w:b/>
                <w:bCs/>
                <w:sz w:val="24"/>
                <w:szCs w:val="24"/>
              </w:rPr>
            </w:pPr>
            <w:r w:rsidRPr="000569E5">
              <w:rPr>
                <w:b/>
                <w:bCs/>
                <w:sz w:val="24"/>
                <w:szCs w:val="24"/>
              </w:rPr>
              <w:t> </w:t>
            </w:r>
          </w:p>
        </w:tc>
        <w:tc>
          <w:tcPr>
            <w:tcW w:w="1423" w:type="dxa"/>
            <w:gridSpan w:val="4"/>
            <w:hideMark/>
          </w:tcPr>
          <w:p w:rsidR="000569E5" w:rsidRPr="000569E5" w:rsidRDefault="000569E5" w:rsidP="000569E5">
            <w:pPr>
              <w:ind w:firstLine="708"/>
              <w:jc w:val="both"/>
              <w:rPr>
                <w:b/>
                <w:bCs/>
                <w:sz w:val="24"/>
                <w:szCs w:val="24"/>
              </w:rPr>
            </w:pPr>
            <w:r w:rsidRPr="000569E5">
              <w:rPr>
                <w:b/>
                <w:bCs/>
                <w:sz w:val="24"/>
                <w:szCs w:val="24"/>
              </w:rPr>
              <w:t> </w:t>
            </w:r>
          </w:p>
        </w:tc>
        <w:tc>
          <w:tcPr>
            <w:tcW w:w="1806" w:type="dxa"/>
            <w:gridSpan w:val="5"/>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7.2.3.2.1.    08:00 - 12:00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300,00 TL</w:t>
            </w:r>
          </w:p>
        </w:tc>
        <w:tc>
          <w:tcPr>
            <w:tcW w:w="1423" w:type="dxa"/>
            <w:gridSpan w:val="4"/>
            <w:hideMark/>
          </w:tcPr>
          <w:p w:rsidR="000569E5" w:rsidRPr="000569E5" w:rsidRDefault="000569E5" w:rsidP="00BF622E">
            <w:pPr>
              <w:jc w:val="both"/>
              <w:rPr>
                <w:b/>
                <w:sz w:val="24"/>
                <w:szCs w:val="24"/>
              </w:rPr>
            </w:pPr>
            <w:r w:rsidRPr="000569E5">
              <w:rPr>
                <w:b/>
                <w:sz w:val="24"/>
                <w:szCs w:val="24"/>
              </w:rPr>
              <w:t>400,00 TL</w:t>
            </w:r>
          </w:p>
        </w:tc>
        <w:tc>
          <w:tcPr>
            <w:tcW w:w="1806" w:type="dxa"/>
            <w:gridSpan w:val="5"/>
            <w:hideMark/>
          </w:tcPr>
          <w:p w:rsidR="000569E5" w:rsidRPr="000569E5" w:rsidRDefault="000569E5" w:rsidP="00BF622E">
            <w:pPr>
              <w:jc w:val="both"/>
              <w:rPr>
                <w:b/>
                <w:sz w:val="24"/>
                <w:szCs w:val="24"/>
              </w:rPr>
            </w:pPr>
            <w:r w:rsidRPr="000569E5">
              <w:rPr>
                <w:b/>
                <w:sz w:val="24"/>
                <w:szCs w:val="24"/>
              </w:rPr>
              <w:t>400,00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7.2.3.2.2.    13:00 - 17:00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350,00 TL</w:t>
            </w:r>
          </w:p>
        </w:tc>
        <w:tc>
          <w:tcPr>
            <w:tcW w:w="1423" w:type="dxa"/>
            <w:gridSpan w:val="4"/>
            <w:hideMark/>
          </w:tcPr>
          <w:p w:rsidR="000569E5" w:rsidRPr="000569E5" w:rsidRDefault="000569E5" w:rsidP="00BF622E">
            <w:pPr>
              <w:jc w:val="both"/>
              <w:rPr>
                <w:b/>
                <w:sz w:val="24"/>
                <w:szCs w:val="24"/>
              </w:rPr>
            </w:pPr>
            <w:r w:rsidRPr="000569E5">
              <w:rPr>
                <w:b/>
                <w:sz w:val="24"/>
                <w:szCs w:val="24"/>
              </w:rPr>
              <w:t>450,00 TL</w:t>
            </w:r>
          </w:p>
        </w:tc>
        <w:tc>
          <w:tcPr>
            <w:tcW w:w="1806" w:type="dxa"/>
            <w:gridSpan w:val="5"/>
            <w:hideMark/>
          </w:tcPr>
          <w:p w:rsidR="000569E5" w:rsidRPr="000569E5" w:rsidRDefault="000569E5" w:rsidP="00BF622E">
            <w:pPr>
              <w:jc w:val="both"/>
              <w:rPr>
                <w:b/>
                <w:sz w:val="24"/>
                <w:szCs w:val="24"/>
              </w:rPr>
            </w:pPr>
            <w:r w:rsidRPr="000569E5">
              <w:rPr>
                <w:b/>
                <w:sz w:val="24"/>
                <w:szCs w:val="24"/>
              </w:rPr>
              <w:t>450,00 TL</w:t>
            </w:r>
          </w:p>
        </w:tc>
      </w:tr>
      <w:tr w:rsidR="006F2DE9" w:rsidRPr="000569E5" w:rsidTr="00BF622E">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715" w:type="dxa"/>
            <w:gridSpan w:val="3"/>
            <w:hideMark/>
          </w:tcPr>
          <w:p w:rsidR="000569E5" w:rsidRPr="000569E5" w:rsidRDefault="000569E5" w:rsidP="000569E5">
            <w:pPr>
              <w:ind w:firstLine="708"/>
              <w:jc w:val="both"/>
              <w:rPr>
                <w:b/>
                <w:sz w:val="24"/>
                <w:szCs w:val="24"/>
              </w:rPr>
            </w:pPr>
            <w:r w:rsidRPr="000569E5">
              <w:rPr>
                <w:b/>
                <w:sz w:val="24"/>
                <w:szCs w:val="24"/>
              </w:rPr>
              <w:t> </w:t>
            </w:r>
          </w:p>
        </w:tc>
        <w:tc>
          <w:tcPr>
            <w:tcW w:w="2351" w:type="dxa"/>
            <w:gridSpan w:val="4"/>
            <w:hideMark/>
          </w:tcPr>
          <w:p w:rsidR="000569E5" w:rsidRPr="000569E5" w:rsidRDefault="000569E5" w:rsidP="00BF622E">
            <w:pPr>
              <w:jc w:val="both"/>
              <w:rPr>
                <w:b/>
                <w:sz w:val="24"/>
                <w:szCs w:val="24"/>
              </w:rPr>
            </w:pPr>
            <w:r w:rsidRPr="000569E5">
              <w:rPr>
                <w:b/>
                <w:sz w:val="24"/>
                <w:szCs w:val="24"/>
              </w:rPr>
              <w:t>7.2.3.2.3.    18:00 - 22:00 Saatleri arası</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423" w:type="dxa"/>
            <w:gridSpan w:val="4"/>
            <w:hideMark/>
          </w:tcPr>
          <w:p w:rsidR="000569E5" w:rsidRPr="000569E5" w:rsidRDefault="000569E5" w:rsidP="00BF622E">
            <w:pPr>
              <w:jc w:val="both"/>
              <w:rPr>
                <w:b/>
                <w:sz w:val="24"/>
                <w:szCs w:val="24"/>
              </w:rPr>
            </w:pPr>
            <w:r w:rsidRPr="000569E5">
              <w:rPr>
                <w:b/>
                <w:sz w:val="24"/>
                <w:szCs w:val="24"/>
              </w:rPr>
              <w:t>550,00 TL</w:t>
            </w:r>
          </w:p>
        </w:tc>
        <w:tc>
          <w:tcPr>
            <w:tcW w:w="1806" w:type="dxa"/>
            <w:gridSpan w:val="5"/>
            <w:hideMark/>
          </w:tcPr>
          <w:p w:rsidR="000569E5" w:rsidRPr="000569E5" w:rsidRDefault="000569E5" w:rsidP="00BF622E">
            <w:pPr>
              <w:jc w:val="both"/>
              <w:rPr>
                <w:b/>
                <w:sz w:val="24"/>
                <w:szCs w:val="24"/>
              </w:rPr>
            </w:pPr>
            <w:r w:rsidRPr="000569E5">
              <w:rPr>
                <w:b/>
                <w:sz w:val="24"/>
                <w:szCs w:val="24"/>
              </w:rPr>
              <w:t>550,00 TL</w:t>
            </w:r>
          </w:p>
        </w:tc>
      </w:tr>
      <w:tr w:rsidR="00BF622E" w:rsidRPr="000569E5" w:rsidTr="00694E92">
        <w:trPr>
          <w:trHeight w:val="315"/>
        </w:trPr>
        <w:tc>
          <w:tcPr>
            <w:tcW w:w="9574" w:type="dxa"/>
            <w:gridSpan w:val="26"/>
            <w:noWrap/>
            <w:hideMark/>
          </w:tcPr>
          <w:p w:rsidR="00BF622E" w:rsidRPr="000569E5" w:rsidRDefault="00BF622E" w:rsidP="00BF622E">
            <w:pPr>
              <w:ind w:firstLine="708"/>
              <w:jc w:val="both"/>
              <w:rPr>
                <w:b/>
                <w:bCs/>
                <w:sz w:val="24"/>
                <w:szCs w:val="24"/>
              </w:rPr>
            </w:pPr>
            <w:r w:rsidRPr="000569E5">
              <w:rPr>
                <w:b/>
                <w:bCs/>
                <w:sz w:val="24"/>
                <w:szCs w:val="24"/>
              </w:rPr>
              <w:t>Fuayeden ücret alınmayacaktır. </w:t>
            </w:r>
          </w:p>
        </w:tc>
      </w:tr>
      <w:tr w:rsidR="00BF622E" w:rsidRPr="000569E5" w:rsidTr="00694E92">
        <w:trPr>
          <w:trHeight w:val="315"/>
        </w:trPr>
        <w:tc>
          <w:tcPr>
            <w:tcW w:w="9574" w:type="dxa"/>
            <w:gridSpan w:val="26"/>
            <w:noWrap/>
            <w:hideMark/>
          </w:tcPr>
          <w:p w:rsidR="00BF622E" w:rsidRPr="000569E5" w:rsidRDefault="00BF622E" w:rsidP="00BF622E">
            <w:pPr>
              <w:ind w:firstLine="708"/>
              <w:jc w:val="both"/>
              <w:rPr>
                <w:b/>
                <w:bCs/>
                <w:sz w:val="24"/>
                <w:szCs w:val="24"/>
              </w:rPr>
            </w:pPr>
            <w:r w:rsidRPr="000569E5">
              <w:rPr>
                <w:b/>
                <w:bCs/>
                <w:sz w:val="24"/>
                <w:szCs w:val="24"/>
              </w:rPr>
              <w:t>Valilik Makamınca özel gün ve bayramların kutlanması törenlerinde ücretsiz tahsis edilir. </w:t>
            </w:r>
          </w:p>
        </w:tc>
      </w:tr>
      <w:tr w:rsidR="00BF622E" w:rsidRPr="000569E5" w:rsidTr="00694E92">
        <w:trPr>
          <w:trHeight w:val="315"/>
        </w:trPr>
        <w:tc>
          <w:tcPr>
            <w:tcW w:w="9574" w:type="dxa"/>
            <w:gridSpan w:val="26"/>
            <w:noWrap/>
            <w:hideMark/>
          </w:tcPr>
          <w:p w:rsidR="00BF622E" w:rsidRPr="000569E5" w:rsidRDefault="00BF622E" w:rsidP="00BF622E">
            <w:pPr>
              <w:ind w:firstLine="708"/>
              <w:jc w:val="both"/>
              <w:rPr>
                <w:b/>
                <w:bCs/>
                <w:sz w:val="24"/>
                <w:szCs w:val="24"/>
              </w:rPr>
            </w:pPr>
            <w:r w:rsidRPr="000569E5">
              <w:rPr>
                <w:b/>
                <w:bCs/>
                <w:sz w:val="24"/>
                <w:szCs w:val="24"/>
              </w:rPr>
              <w:t>Devlet Okulları ve Devlet Tiyatrolarına ücretsiz olarak tahsis edilecektir.  </w:t>
            </w:r>
          </w:p>
        </w:tc>
      </w:tr>
      <w:tr w:rsidR="00BF622E" w:rsidRPr="000569E5" w:rsidTr="00694E92">
        <w:trPr>
          <w:trHeight w:val="315"/>
        </w:trPr>
        <w:tc>
          <w:tcPr>
            <w:tcW w:w="9574" w:type="dxa"/>
            <w:gridSpan w:val="26"/>
            <w:hideMark/>
          </w:tcPr>
          <w:p w:rsidR="00BF622E" w:rsidRDefault="00BF622E" w:rsidP="000569E5">
            <w:pPr>
              <w:ind w:firstLine="708"/>
              <w:jc w:val="both"/>
              <w:rPr>
                <w:b/>
                <w:bCs/>
                <w:sz w:val="24"/>
                <w:szCs w:val="24"/>
              </w:rPr>
            </w:pPr>
          </w:p>
          <w:p w:rsidR="00BF622E" w:rsidRPr="000569E5" w:rsidRDefault="00BF622E" w:rsidP="000569E5">
            <w:pPr>
              <w:ind w:firstLine="708"/>
              <w:jc w:val="both"/>
              <w:rPr>
                <w:b/>
                <w:bCs/>
                <w:sz w:val="24"/>
                <w:szCs w:val="24"/>
              </w:rPr>
            </w:pPr>
            <w:r w:rsidRPr="000569E5">
              <w:rPr>
                <w:b/>
                <w:bCs/>
                <w:sz w:val="24"/>
                <w:szCs w:val="24"/>
              </w:rPr>
              <w:t>8. TEMİZLİK İŞLERİ MÜDÜRLÜĞÜ GELİRLERİ</w:t>
            </w:r>
          </w:p>
          <w:p w:rsidR="00BF622E" w:rsidRPr="000569E5" w:rsidRDefault="00BF622E" w:rsidP="00BF622E">
            <w:pPr>
              <w:ind w:firstLine="708"/>
              <w:jc w:val="both"/>
              <w:rPr>
                <w:b/>
                <w:sz w:val="24"/>
                <w:szCs w:val="24"/>
              </w:rPr>
            </w:pPr>
            <w:r w:rsidRPr="000569E5">
              <w:rPr>
                <w:b/>
                <w:sz w:val="24"/>
                <w:szCs w:val="24"/>
              </w:rPr>
              <w:t> </w:t>
            </w:r>
          </w:p>
        </w:tc>
      </w:tr>
      <w:tr w:rsidR="000569E5" w:rsidRPr="000569E5" w:rsidTr="001409B6">
        <w:trPr>
          <w:trHeight w:val="645"/>
        </w:trPr>
        <w:tc>
          <w:tcPr>
            <w:tcW w:w="9574" w:type="dxa"/>
            <w:gridSpan w:val="26"/>
            <w:hideMark/>
          </w:tcPr>
          <w:p w:rsidR="000569E5" w:rsidRPr="000569E5" w:rsidRDefault="000569E5" w:rsidP="000569E5">
            <w:pPr>
              <w:ind w:firstLine="708"/>
              <w:jc w:val="both"/>
              <w:rPr>
                <w:b/>
                <w:bCs/>
                <w:sz w:val="24"/>
                <w:szCs w:val="24"/>
              </w:rPr>
            </w:pPr>
            <w:r w:rsidRPr="000569E5">
              <w:rPr>
                <w:b/>
                <w:bCs/>
                <w:sz w:val="24"/>
                <w:szCs w:val="24"/>
              </w:rPr>
              <w:t>5393 sayılı kanunun  59. maddesinin e fıkrasına istinaden müdürlük araçlarının vatandaşın talebine bağlı olarak asli görevin  haricinde hizmet vermesi karşılığı olarak alınması gereken ücretler.</w:t>
            </w:r>
          </w:p>
        </w:tc>
      </w:tr>
      <w:tr w:rsidR="000569E5" w:rsidRPr="000569E5" w:rsidTr="00BF622E">
        <w:trPr>
          <w:trHeight w:val="578"/>
        </w:trPr>
        <w:tc>
          <w:tcPr>
            <w:tcW w:w="4975" w:type="dxa"/>
            <w:gridSpan w:val="12"/>
            <w:hideMark/>
          </w:tcPr>
          <w:p w:rsidR="000569E5" w:rsidRPr="000569E5" w:rsidRDefault="000569E5" w:rsidP="000569E5">
            <w:pPr>
              <w:ind w:firstLine="708"/>
              <w:jc w:val="both"/>
              <w:rPr>
                <w:b/>
                <w:sz w:val="24"/>
                <w:szCs w:val="24"/>
              </w:rPr>
            </w:pPr>
            <w:r w:rsidRPr="000569E5">
              <w:rPr>
                <w:b/>
                <w:sz w:val="24"/>
                <w:szCs w:val="24"/>
              </w:rPr>
              <w:t>8.1. Traktör aracının moloz ve inşaat atığı taşıması karşılığı her römork ücreti</w:t>
            </w:r>
          </w:p>
        </w:tc>
        <w:tc>
          <w:tcPr>
            <w:tcW w:w="1370" w:type="dxa"/>
            <w:gridSpan w:val="5"/>
            <w:hideMark/>
          </w:tcPr>
          <w:p w:rsidR="000569E5" w:rsidRPr="000569E5" w:rsidRDefault="000569E5" w:rsidP="00BF622E">
            <w:pPr>
              <w:jc w:val="both"/>
              <w:rPr>
                <w:b/>
                <w:sz w:val="24"/>
                <w:szCs w:val="24"/>
              </w:rPr>
            </w:pPr>
            <w:r w:rsidRPr="000569E5">
              <w:rPr>
                <w:b/>
                <w:sz w:val="24"/>
                <w:szCs w:val="24"/>
              </w:rPr>
              <w:t>250,00 TL</w:t>
            </w:r>
          </w:p>
        </w:tc>
        <w:tc>
          <w:tcPr>
            <w:tcW w:w="1560" w:type="dxa"/>
            <w:gridSpan w:val="6"/>
            <w:hideMark/>
          </w:tcPr>
          <w:p w:rsidR="000569E5" w:rsidRPr="000569E5" w:rsidRDefault="000569E5" w:rsidP="00BF622E">
            <w:pPr>
              <w:jc w:val="both"/>
              <w:rPr>
                <w:b/>
                <w:sz w:val="24"/>
                <w:szCs w:val="24"/>
              </w:rPr>
            </w:pPr>
            <w:r w:rsidRPr="000569E5">
              <w:rPr>
                <w:b/>
                <w:sz w:val="24"/>
                <w:szCs w:val="24"/>
              </w:rPr>
              <w:t>250,00 TL</w:t>
            </w:r>
          </w:p>
        </w:tc>
        <w:tc>
          <w:tcPr>
            <w:tcW w:w="1669" w:type="dxa"/>
            <w:gridSpan w:val="3"/>
            <w:hideMark/>
          </w:tcPr>
          <w:p w:rsidR="000569E5" w:rsidRPr="000569E5" w:rsidRDefault="000569E5" w:rsidP="00BF622E">
            <w:pPr>
              <w:jc w:val="both"/>
              <w:rPr>
                <w:b/>
                <w:sz w:val="24"/>
                <w:szCs w:val="24"/>
              </w:rPr>
            </w:pPr>
            <w:r w:rsidRPr="000569E5">
              <w:rPr>
                <w:b/>
                <w:sz w:val="24"/>
                <w:szCs w:val="24"/>
              </w:rPr>
              <w:t>250,00 TL</w:t>
            </w:r>
          </w:p>
        </w:tc>
      </w:tr>
      <w:tr w:rsidR="000569E5" w:rsidRPr="000569E5" w:rsidTr="00BF622E">
        <w:trPr>
          <w:trHeight w:val="383"/>
        </w:trPr>
        <w:tc>
          <w:tcPr>
            <w:tcW w:w="4975" w:type="dxa"/>
            <w:gridSpan w:val="12"/>
            <w:hideMark/>
          </w:tcPr>
          <w:p w:rsidR="000569E5" w:rsidRPr="000569E5" w:rsidRDefault="000569E5" w:rsidP="000569E5">
            <w:pPr>
              <w:ind w:firstLine="708"/>
              <w:jc w:val="both"/>
              <w:rPr>
                <w:b/>
                <w:sz w:val="24"/>
                <w:szCs w:val="24"/>
              </w:rPr>
            </w:pPr>
            <w:r w:rsidRPr="000569E5">
              <w:rPr>
                <w:b/>
                <w:sz w:val="24"/>
                <w:szCs w:val="24"/>
              </w:rPr>
              <w:t>8.2. Kamyon aracı sefer başı</w:t>
            </w:r>
          </w:p>
        </w:tc>
        <w:tc>
          <w:tcPr>
            <w:tcW w:w="1370" w:type="dxa"/>
            <w:gridSpan w:val="5"/>
            <w:hideMark/>
          </w:tcPr>
          <w:p w:rsidR="000569E5" w:rsidRPr="000569E5" w:rsidRDefault="000569E5" w:rsidP="00BF622E">
            <w:pPr>
              <w:jc w:val="both"/>
              <w:rPr>
                <w:b/>
                <w:sz w:val="24"/>
                <w:szCs w:val="24"/>
              </w:rPr>
            </w:pPr>
            <w:r w:rsidRPr="000569E5">
              <w:rPr>
                <w:b/>
                <w:sz w:val="24"/>
                <w:szCs w:val="24"/>
              </w:rPr>
              <w:t>500,00 TL</w:t>
            </w:r>
          </w:p>
        </w:tc>
        <w:tc>
          <w:tcPr>
            <w:tcW w:w="1560" w:type="dxa"/>
            <w:gridSpan w:val="6"/>
            <w:hideMark/>
          </w:tcPr>
          <w:p w:rsidR="000569E5" w:rsidRPr="000569E5" w:rsidRDefault="000569E5" w:rsidP="00BF622E">
            <w:pPr>
              <w:jc w:val="both"/>
              <w:rPr>
                <w:b/>
                <w:sz w:val="24"/>
                <w:szCs w:val="24"/>
              </w:rPr>
            </w:pPr>
            <w:r w:rsidRPr="000569E5">
              <w:rPr>
                <w:b/>
                <w:sz w:val="24"/>
                <w:szCs w:val="24"/>
              </w:rPr>
              <w:t>500,00 TL</w:t>
            </w:r>
          </w:p>
        </w:tc>
        <w:tc>
          <w:tcPr>
            <w:tcW w:w="1669" w:type="dxa"/>
            <w:gridSpan w:val="3"/>
            <w:hideMark/>
          </w:tcPr>
          <w:p w:rsidR="000569E5" w:rsidRPr="000569E5" w:rsidRDefault="000569E5" w:rsidP="00BF622E">
            <w:pPr>
              <w:jc w:val="both"/>
              <w:rPr>
                <w:b/>
                <w:sz w:val="24"/>
                <w:szCs w:val="24"/>
              </w:rPr>
            </w:pPr>
            <w:r w:rsidRPr="000569E5">
              <w:rPr>
                <w:b/>
                <w:sz w:val="24"/>
                <w:szCs w:val="24"/>
              </w:rPr>
              <w:t>500,00 TL</w:t>
            </w:r>
          </w:p>
        </w:tc>
      </w:tr>
      <w:tr w:rsidR="000569E5" w:rsidRPr="000569E5" w:rsidTr="00BF622E">
        <w:trPr>
          <w:trHeight w:val="360"/>
        </w:trPr>
        <w:tc>
          <w:tcPr>
            <w:tcW w:w="4975" w:type="dxa"/>
            <w:gridSpan w:val="12"/>
            <w:hideMark/>
          </w:tcPr>
          <w:p w:rsidR="000569E5" w:rsidRPr="000569E5" w:rsidRDefault="000569E5" w:rsidP="000569E5">
            <w:pPr>
              <w:ind w:firstLine="708"/>
              <w:jc w:val="both"/>
              <w:rPr>
                <w:b/>
                <w:sz w:val="24"/>
                <w:szCs w:val="24"/>
              </w:rPr>
            </w:pPr>
            <w:r w:rsidRPr="000569E5">
              <w:rPr>
                <w:b/>
                <w:sz w:val="24"/>
                <w:szCs w:val="24"/>
              </w:rPr>
              <w:t>8.3. JCB aracı saati</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560" w:type="dxa"/>
            <w:gridSpan w:val="6"/>
            <w:hideMark/>
          </w:tcPr>
          <w:p w:rsidR="000569E5" w:rsidRPr="000569E5" w:rsidRDefault="000569E5" w:rsidP="00BF622E">
            <w:pPr>
              <w:jc w:val="both"/>
              <w:rPr>
                <w:b/>
                <w:sz w:val="24"/>
                <w:szCs w:val="24"/>
              </w:rPr>
            </w:pPr>
            <w:r w:rsidRPr="000569E5">
              <w:rPr>
                <w:b/>
                <w:sz w:val="24"/>
                <w:szCs w:val="24"/>
              </w:rPr>
              <w:t>400,00 TL</w:t>
            </w:r>
          </w:p>
        </w:tc>
        <w:tc>
          <w:tcPr>
            <w:tcW w:w="1669" w:type="dxa"/>
            <w:gridSpan w:val="3"/>
            <w:hideMark/>
          </w:tcPr>
          <w:p w:rsidR="000569E5" w:rsidRPr="000569E5" w:rsidRDefault="000569E5" w:rsidP="00BF622E">
            <w:pPr>
              <w:jc w:val="both"/>
              <w:rPr>
                <w:b/>
                <w:sz w:val="24"/>
                <w:szCs w:val="24"/>
              </w:rPr>
            </w:pPr>
            <w:r w:rsidRPr="000569E5">
              <w:rPr>
                <w:b/>
                <w:sz w:val="24"/>
                <w:szCs w:val="24"/>
              </w:rPr>
              <w:t>400,00 TL</w:t>
            </w:r>
          </w:p>
        </w:tc>
      </w:tr>
      <w:tr w:rsidR="000569E5" w:rsidRPr="000569E5" w:rsidTr="00BF622E">
        <w:trPr>
          <w:trHeight w:val="409"/>
        </w:trPr>
        <w:tc>
          <w:tcPr>
            <w:tcW w:w="4975" w:type="dxa"/>
            <w:gridSpan w:val="12"/>
            <w:hideMark/>
          </w:tcPr>
          <w:p w:rsidR="000569E5" w:rsidRPr="000569E5" w:rsidRDefault="000569E5" w:rsidP="000569E5">
            <w:pPr>
              <w:ind w:firstLine="708"/>
              <w:jc w:val="both"/>
              <w:rPr>
                <w:b/>
                <w:sz w:val="24"/>
                <w:szCs w:val="24"/>
              </w:rPr>
            </w:pPr>
            <w:r w:rsidRPr="000569E5">
              <w:rPr>
                <w:b/>
                <w:sz w:val="24"/>
                <w:szCs w:val="24"/>
              </w:rPr>
              <w:t>8.4. Arazöz aracı saati</w:t>
            </w:r>
          </w:p>
        </w:tc>
        <w:tc>
          <w:tcPr>
            <w:tcW w:w="1370" w:type="dxa"/>
            <w:gridSpan w:val="5"/>
            <w:hideMark/>
          </w:tcPr>
          <w:p w:rsidR="000569E5" w:rsidRPr="000569E5" w:rsidRDefault="000569E5" w:rsidP="00BF622E">
            <w:pPr>
              <w:jc w:val="both"/>
              <w:rPr>
                <w:b/>
                <w:sz w:val="24"/>
                <w:szCs w:val="24"/>
              </w:rPr>
            </w:pPr>
            <w:r w:rsidRPr="000569E5">
              <w:rPr>
                <w:b/>
                <w:sz w:val="24"/>
                <w:szCs w:val="24"/>
              </w:rPr>
              <w:t>400,00 TL</w:t>
            </w:r>
          </w:p>
        </w:tc>
        <w:tc>
          <w:tcPr>
            <w:tcW w:w="1560" w:type="dxa"/>
            <w:gridSpan w:val="6"/>
            <w:hideMark/>
          </w:tcPr>
          <w:p w:rsidR="000569E5" w:rsidRPr="000569E5" w:rsidRDefault="000569E5" w:rsidP="00BF622E">
            <w:pPr>
              <w:jc w:val="both"/>
              <w:rPr>
                <w:b/>
                <w:sz w:val="24"/>
                <w:szCs w:val="24"/>
              </w:rPr>
            </w:pPr>
            <w:r w:rsidRPr="000569E5">
              <w:rPr>
                <w:b/>
                <w:sz w:val="24"/>
                <w:szCs w:val="24"/>
              </w:rPr>
              <w:t>400,00 TL</w:t>
            </w:r>
          </w:p>
        </w:tc>
        <w:tc>
          <w:tcPr>
            <w:tcW w:w="1669" w:type="dxa"/>
            <w:gridSpan w:val="3"/>
            <w:hideMark/>
          </w:tcPr>
          <w:p w:rsidR="000569E5" w:rsidRPr="000569E5" w:rsidRDefault="000569E5" w:rsidP="00BF622E">
            <w:pPr>
              <w:jc w:val="both"/>
              <w:rPr>
                <w:b/>
                <w:sz w:val="24"/>
                <w:szCs w:val="24"/>
              </w:rPr>
            </w:pPr>
            <w:r w:rsidRPr="000569E5">
              <w:rPr>
                <w:b/>
                <w:sz w:val="24"/>
                <w:szCs w:val="24"/>
              </w:rPr>
              <w:t>400,00 TL</w:t>
            </w:r>
          </w:p>
        </w:tc>
      </w:tr>
      <w:tr w:rsidR="000569E5" w:rsidRPr="000569E5" w:rsidTr="00BF622E">
        <w:trPr>
          <w:trHeight w:val="398"/>
        </w:trPr>
        <w:tc>
          <w:tcPr>
            <w:tcW w:w="4975" w:type="dxa"/>
            <w:gridSpan w:val="12"/>
            <w:hideMark/>
          </w:tcPr>
          <w:p w:rsidR="000569E5" w:rsidRPr="000569E5" w:rsidRDefault="000569E5" w:rsidP="000569E5">
            <w:pPr>
              <w:ind w:firstLine="708"/>
              <w:jc w:val="both"/>
              <w:rPr>
                <w:b/>
                <w:sz w:val="24"/>
                <w:szCs w:val="24"/>
              </w:rPr>
            </w:pPr>
            <w:r w:rsidRPr="000569E5">
              <w:rPr>
                <w:b/>
                <w:sz w:val="24"/>
                <w:szCs w:val="24"/>
              </w:rPr>
              <w:t>8.5. 30 Kg'mı geçmeyecek bir çuval moloz ücreti</w:t>
            </w:r>
          </w:p>
        </w:tc>
        <w:tc>
          <w:tcPr>
            <w:tcW w:w="1370" w:type="dxa"/>
            <w:gridSpan w:val="5"/>
            <w:hideMark/>
          </w:tcPr>
          <w:p w:rsidR="000569E5" w:rsidRPr="000569E5" w:rsidRDefault="000569E5" w:rsidP="00BF622E">
            <w:pPr>
              <w:jc w:val="both"/>
              <w:rPr>
                <w:b/>
                <w:sz w:val="24"/>
                <w:szCs w:val="24"/>
              </w:rPr>
            </w:pPr>
            <w:r w:rsidRPr="000569E5">
              <w:rPr>
                <w:b/>
                <w:sz w:val="24"/>
                <w:szCs w:val="24"/>
              </w:rPr>
              <w:t>10,00 TL</w:t>
            </w:r>
          </w:p>
        </w:tc>
        <w:tc>
          <w:tcPr>
            <w:tcW w:w="1560" w:type="dxa"/>
            <w:gridSpan w:val="6"/>
            <w:hideMark/>
          </w:tcPr>
          <w:p w:rsidR="000569E5" w:rsidRPr="000569E5" w:rsidRDefault="000569E5" w:rsidP="00BF622E">
            <w:pPr>
              <w:jc w:val="both"/>
              <w:rPr>
                <w:b/>
                <w:sz w:val="24"/>
                <w:szCs w:val="24"/>
              </w:rPr>
            </w:pPr>
            <w:r w:rsidRPr="000569E5">
              <w:rPr>
                <w:b/>
                <w:sz w:val="24"/>
                <w:szCs w:val="24"/>
              </w:rPr>
              <w:t>10,00 TL</w:t>
            </w:r>
          </w:p>
        </w:tc>
        <w:tc>
          <w:tcPr>
            <w:tcW w:w="1669" w:type="dxa"/>
            <w:gridSpan w:val="3"/>
            <w:hideMark/>
          </w:tcPr>
          <w:p w:rsidR="000569E5" w:rsidRPr="000569E5" w:rsidRDefault="000569E5" w:rsidP="00BF622E">
            <w:pPr>
              <w:jc w:val="both"/>
              <w:rPr>
                <w:b/>
                <w:sz w:val="24"/>
                <w:szCs w:val="24"/>
              </w:rPr>
            </w:pPr>
            <w:r w:rsidRPr="000569E5">
              <w:rPr>
                <w:b/>
                <w:sz w:val="24"/>
                <w:szCs w:val="24"/>
              </w:rPr>
              <w:t>10,00 TL</w:t>
            </w:r>
          </w:p>
        </w:tc>
      </w:tr>
      <w:tr w:rsidR="00BF622E" w:rsidRPr="000569E5" w:rsidTr="00694E92">
        <w:trPr>
          <w:trHeight w:val="315"/>
        </w:trPr>
        <w:tc>
          <w:tcPr>
            <w:tcW w:w="9574" w:type="dxa"/>
            <w:gridSpan w:val="26"/>
            <w:hideMark/>
          </w:tcPr>
          <w:p w:rsidR="00BF622E" w:rsidRDefault="00BF622E" w:rsidP="000569E5">
            <w:pPr>
              <w:ind w:firstLine="708"/>
              <w:jc w:val="both"/>
              <w:rPr>
                <w:b/>
                <w:bCs/>
                <w:sz w:val="24"/>
                <w:szCs w:val="24"/>
              </w:rPr>
            </w:pPr>
          </w:p>
          <w:p w:rsidR="00BF622E" w:rsidRPr="000569E5" w:rsidRDefault="00BF622E" w:rsidP="000569E5">
            <w:pPr>
              <w:ind w:firstLine="708"/>
              <w:jc w:val="both"/>
              <w:rPr>
                <w:b/>
                <w:sz w:val="24"/>
                <w:szCs w:val="24"/>
              </w:rPr>
            </w:pPr>
            <w:r w:rsidRPr="000569E5">
              <w:rPr>
                <w:b/>
                <w:bCs/>
                <w:sz w:val="24"/>
                <w:szCs w:val="24"/>
              </w:rPr>
              <w:t>9. SOSYAL TESİS İŞLETMELERİ GELİRLERİ</w:t>
            </w:r>
          </w:p>
          <w:p w:rsidR="00BF622E" w:rsidRPr="000569E5" w:rsidRDefault="00BF622E" w:rsidP="000569E5">
            <w:pPr>
              <w:ind w:firstLine="708"/>
              <w:jc w:val="both"/>
              <w:rPr>
                <w:b/>
                <w:sz w:val="24"/>
                <w:szCs w:val="24"/>
              </w:rPr>
            </w:pPr>
            <w:r w:rsidRPr="000569E5">
              <w:rPr>
                <w:b/>
                <w:sz w:val="24"/>
                <w:szCs w:val="24"/>
              </w:rPr>
              <w:t> </w:t>
            </w:r>
          </w:p>
        </w:tc>
      </w:tr>
      <w:tr w:rsidR="000569E5" w:rsidRPr="000569E5" w:rsidTr="00694E92">
        <w:trPr>
          <w:trHeight w:val="315"/>
        </w:trPr>
        <w:tc>
          <w:tcPr>
            <w:tcW w:w="4975" w:type="dxa"/>
            <w:gridSpan w:val="12"/>
            <w:noWrap/>
            <w:hideMark/>
          </w:tcPr>
          <w:p w:rsidR="000569E5" w:rsidRPr="000569E5" w:rsidRDefault="000569E5" w:rsidP="000569E5">
            <w:pPr>
              <w:ind w:firstLine="708"/>
              <w:jc w:val="both"/>
              <w:rPr>
                <w:b/>
                <w:sz w:val="24"/>
                <w:szCs w:val="24"/>
              </w:rPr>
            </w:pPr>
            <w:r w:rsidRPr="000569E5">
              <w:rPr>
                <w:b/>
                <w:sz w:val="24"/>
                <w:szCs w:val="24"/>
              </w:rPr>
              <w:t>9.1. Hayal Park Tesisleri Ücret Tarifesi</w:t>
            </w:r>
          </w:p>
        </w:tc>
        <w:tc>
          <w:tcPr>
            <w:tcW w:w="1512" w:type="dxa"/>
            <w:gridSpan w:val="7"/>
            <w:hideMark/>
          </w:tcPr>
          <w:p w:rsidR="000569E5" w:rsidRPr="000569E5" w:rsidRDefault="000569E5" w:rsidP="000569E5">
            <w:pPr>
              <w:ind w:firstLine="708"/>
              <w:jc w:val="both"/>
              <w:rPr>
                <w:b/>
                <w:sz w:val="24"/>
                <w:szCs w:val="24"/>
              </w:rPr>
            </w:pPr>
            <w:r w:rsidRPr="000569E5">
              <w:rPr>
                <w:b/>
                <w:sz w:val="24"/>
                <w:szCs w:val="24"/>
              </w:rPr>
              <w:t> </w:t>
            </w:r>
          </w:p>
        </w:tc>
        <w:tc>
          <w:tcPr>
            <w:tcW w:w="1418" w:type="dxa"/>
            <w:gridSpan w:val="4"/>
            <w:hideMark/>
          </w:tcPr>
          <w:p w:rsidR="000569E5" w:rsidRPr="000569E5" w:rsidRDefault="000569E5" w:rsidP="000569E5">
            <w:pPr>
              <w:ind w:firstLine="708"/>
              <w:jc w:val="both"/>
              <w:rPr>
                <w:b/>
                <w:sz w:val="24"/>
                <w:szCs w:val="24"/>
              </w:rPr>
            </w:pPr>
            <w:r w:rsidRPr="000569E5">
              <w:rPr>
                <w:b/>
                <w:sz w:val="24"/>
                <w:szCs w:val="24"/>
              </w:rPr>
              <w:t> </w:t>
            </w:r>
          </w:p>
        </w:tc>
        <w:tc>
          <w:tcPr>
            <w:tcW w:w="1669" w:type="dxa"/>
            <w:gridSpan w:val="3"/>
            <w:hideMark/>
          </w:tcPr>
          <w:p w:rsidR="000569E5" w:rsidRPr="000569E5" w:rsidRDefault="000569E5" w:rsidP="000569E5">
            <w:pPr>
              <w:ind w:firstLine="708"/>
              <w:jc w:val="both"/>
              <w:rPr>
                <w:b/>
                <w:sz w:val="24"/>
                <w:szCs w:val="24"/>
              </w:rPr>
            </w:pPr>
            <w:r w:rsidRPr="000569E5">
              <w:rPr>
                <w:b/>
                <w:sz w:val="24"/>
                <w:szCs w:val="24"/>
              </w:rPr>
              <w:t> </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BF622E">
            <w:pPr>
              <w:jc w:val="both"/>
              <w:rPr>
                <w:b/>
                <w:sz w:val="24"/>
                <w:szCs w:val="24"/>
              </w:rPr>
            </w:pPr>
            <w:r w:rsidRPr="000569E5">
              <w:rPr>
                <w:b/>
                <w:sz w:val="24"/>
                <w:szCs w:val="24"/>
              </w:rPr>
              <w:t>9.1.1. Fitness Seansı (Tek giriş)</w:t>
            </w:r>
          </w:p>
        </w:tc>
        <w:tc>
          <w:tcPr>
            <w:tcW w:w="1512" w:type="dxa"/>
            <w:gridSpan w:val="7"/>
            <w:hideMark/>
          </w:tcPr>
          <w:p w:rsidR="000569E5" w:rsidRPr="000569E5" w:rsidRDefault="000569E5" w:rsidP="00BF622E">
            <w:pPr>
              <w:jc w:val="both"/>
              <w:rPr>
                <w:b/>
                <w:sz w:val="24"/>
                <w:szCs w:val="24"/>
              </w:rPr>
            </w:pPr>
            <w:r w:rsidRPr="000569E5">
              <w:rPr>
                <w:b/>
                <w:sz w:val="24"/>
                <w:szCs w:val="24"/>
              </w:rPr>
              <w:t>20,00 TL</w:t>
            </w:r>
          </w:p>
        </w:tc>
        <w:tc>
          <w:tcPr>
            <w:tcW w:w="1418" w:type="dxa"/>
            <w:gridSpan w:val="4"/>
            <w:hideMark/>
          </w:tcPr>
          <w:p w:rsidR="000569E5" w:rsidRPr="000569E5" w:rsidRDefault="000569E5" w:rsidP="00BF622E">
            <w:pPr>
              <w:jc w:val="both"/>
              <w:rPr>
                <w:b/>
                <w:sz w:val="24"/>
                <w:szCs w:val="24"/>
              </w:rPr>
            </w:pPr>
            <w:r w:rsidRPr="000569E5">
              <w:rPr>
                <w:b/>
                <w:sz w:val="24"/>
                <w:szCs w:val="24"/>
              </w:rPr>
              <w:t>22,00 TL</w:t>
            </w:r>
          </w:p>
        </w:tc>
        <w:tc>
          <w:tcPr>
            <w:tcW w:w="1669" w:type="dxa"/>
            <w:gridSpan w:val="3"/>
            <w:hideMark/>
          </w:tcPr>
          <w:p w:rsidR="000569E5" w:rsidRPr="000569E5" w:rsidRDefault="000569E5" w:rsidP="00BF622E">
            <w:pPr>
              <w:jc w:val="both"/>
              <w:rPr>
                <w:b/>
                <w:sz w:val="24"/>
                <w:szCs w:val="24"/>
              </w:rPr>
            </w:pPr>
            <w:r w:rsidRPr="000569E5">
              <w:rPr>
                <w:b/>
                <w:sz w:val="24"/>
                <w:szCs w:val="24"/>
              </w:rPr>
              <w:t>22,00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BF622E">
            <w:pPr>
              <w:jc w:val="both"/>
              <w:rPr>
                <w:b/>
                <w:sz w:val="24"/>
                <w:szCs w:val="24"/>
              </w:rPr>
            </w:pPr>
            <w:r w:rsidRPr="000569E5">
              <w:rPr>
                <w:b/>
                <w:sz w:val="24"/>
                <w:szCs w:val="24"/>
              </w:rPr>
              <w:t>9.1.2. Fitness Seansı (Öğrenci giriş)</w:t>
            </w:r>
          </w:p>
        </w:tc>
        <w:tc>
          <w:tcPr>
            <w:tcW w:w="1512" w:type="dxa"/>
            <w:gridSpan w:val="7"/>
            <w:hideMark/>
          </w:tcPr>
          <w:p w:rsidR="000569E5" w:rsidRPr="000569E5" w:rsidRDefault="000569E5" w:rsidP="00BF622E">
            <w:pPr>
              <w:jc w:val="both"/>
              <w:rPr>
                <w:b/>
                <w:sz w:val="24"/>
                <w:szCs w:val="24"/>
              </w:rPr>
            </w:pPr>
            <w:r w:rsidRPr="000569E5">
              <w:rPr>
                <w:b/>
                <w:sz w:val="24"/>
                <w:szCs w:val="24"/>
              </w:rPr>
              <w:t>15,00 TL</w:t>
            </w:r>
          </w:p>
        </w:tc>
        <w:tc>
          <w:tcPr>
            <w:tcW w:w="1418" w:type="dxa"/>
            <w:gridSpan w:val="4"/>
            <w:hideMark/>
          </w:tcPr>
          <w:p w:rsidR="000569E5" w:rsidRPr="000569E5" w:rsidRDefault="000569E5" w:rsidP="00BF622E">
            <w:pPr>
              <w:jc w:val="both"/>
              <w:rPr>
                <w:b/>
                <w:sz w:val="24"/>
                <w:szCs w:val="24"/>
              </w:rPr>
            </w:pPr>
            <w:r w:rsidRPr="000569E5">
              <w:rPr>
                <w:b/>
                <w:sz w:val="24"/>
                <w:szCs w:val="24"/>
              </w:rPr>
              <w:t>17,00 TL</w:t>
            </w:r>
          </w:p>
        </w:tc>
        <w:tc>
          <w:tcPr>
            <w:tcW w:w="1669" w:type="dxa"/>
            <w:gridSpan w:val="3"/>
            <w:hideMark/>
          </w:tcPr>
          <w:p w:rsidR="000569E5" w:rsidRPr="000569E5" w:rsidRDefault="000569E5" w:rsidP="00BF622E">
            <w:pPr>
              <w:jc w:val="both"/>
              <w:rPr>
                <w:b/>
                <w:sz w:val="24"/>
                <w:szCs w:val="24"/>
              </w:rPr>
            </w:pPr>
            <w:r w:rsidRPr="000569E5">
              <w:rPr>
                <w:b/>
                <w:sz w:val="24"/>
                <w:szCs w:val="24"/>
              </w:rPr>
              <w:t>17,00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066" w:type="dxa"/>
            <w:gridSpan w:val="7"/>
            <w:hideMark/>
          </w:tcPr>
          <w:p w:rsidR="000569E5" w:rsidRPr="000569E5" w:rsidRDefault="000569E5" w:rsidP="00BF622E">
            <w:pPr>
              <w:jc w:val="both"/>
              <w:rPr>
                <w:b/>
                <w:sz w:val="24"/>
                <w:szCs w:val="24"/>
              </w:rPr>
            </w:pPr>
            <w:r w:rsidRPr="000569E5">
              <w:rPr>
                <w:b/>
                <w:sz w:val="24"/>
                <w:szCs w:val="24"/>
              </w:rPr>
              <w:t>9.1.3. Fitness Üye Girişi</w:t>
            </w:r>
          </w:p>
        </w:tc>
        <w:tc>
          <w:tcPr>
            <w:tcW w:w="1512" w:type="dxa"/>
            <w:gridSpan w:val="7"/>
            <w:hideMark/>
          </w:tcPr>
          <w:p w:rsidR="000569E5" w:rsidRPr="000569E5" w:rsidRDefault="000569E5" w:rsidP="00BF622E">
            <w:pPr>
              <w:jc w:val="both"/>
              <w:rPr>
                <w:b/>
                <w:sz w:val="24"/>
                <w:szCs w:val="24"/>
              </w:rPr>
            </w:pPr>
            <w:r w:rsidRPr="000569E5">
              <w:rPr>
                <w:b/>
                <w:sz w:val="24"/>
                <w:szCs w:val="24"/>
              </w:rPr>
              <w:t>15,00 TL</w:t>
            </w:r>
          </w:p>
        </w:tc>
        <w:tc>
          <w:tcPr>
            <w:tcW w:w="1418" w:type="dxa"/>
            <w:gridSpan w:val="4"/>
            <w:hideMark/>
          </w:tcPr>
          <w:p w:rsidR="000569E5" w:rsidRPr="000569E5" w:rsidRDefault="000569E5" w:rsidP="00BF622E">
            <w:pPr>
              <w:jc w:val="both"/>
              <w:rPr>
                <w:b/>
                <w:sz w:val="24"/>
                <w:szCs w:val="24"/>
              </w:rPr>
            </w:pPr>
            <w:r w:rsidRPr="000569E5">
              <w:rPr>
                <w:b/>
                <w:sz w:val="24"/>
                <w:szCs w:val="24"/>
              </w:rPr>
              <w:t>17,00 TL</w:t>
            </w:r>
          </w:p>
        </w:tc>
        <w:tc>
          <w:tcPr>
            <w:tcW w:w="1669" w:type="dxa"/>
            <w:gridSpan w:val="3"/>
            <w:hideMark/>
          </w:tcPr>
          <w:p w:rsidR="000569E5" w:rsidRPr="000569E5" w:rsidRDefault="000569E5" w:rsidP="00BF622E">
            <w:pPr>
              <w:jc w:val="both"/>
              <w:rPr>
                <w:b/>
                <w:sz w:val="24"/>
                <w:szCs w:val="24"/>
              </w:rPr>
            </w:pPr>
            <w:r w:rsidRPr="000569E5">
              <w:rPr>
                <w:b/>
                <w:sz w:val="24"/>
                <w:szCs w:val="24"/>
              </w:rPr>
              <w:t>17,00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BF622E">
            <w:pPr>
              <w:jc w:val="both"/>
              <w:rPr>
                <w:b/>
                <w:sz w:val="24"/>
                <w:szCs w:val="24"/>
              </w:rPr>
            </w:pPr>
            <w:r w:rsidRPr="000569E5">
              <w:rPr>
                <w:b/>
                <w:sz w:val="24"/>
                <w:szCs w:val="24"/>
              </w:rPr>
              <w:t>9.1.4. Yüzme(Havuz Tek giriş)</w:t>
            </w:r>
          </w:p>
        </w:tc>
        <w:tc>
          <w:tcPr>
            <w:tcW w:w="1512" w:type="dxa"/>
            <w:gridSpan w:val="7"/>
            <w:hideMark/>
          </w:tcPr>
          <w:p w:rsidR="000569E5" w:rsidRPr="000569E5" w:rsidRDefault="000569E5" w:rsidP="00BF622E">
            <w:pPr>
              <w:jc w:val="both"/>
              <w:rPr>
                <w:b/>
                <w:sz w:val="24"/>
                <w:szCs w:val="24"/>
              </w:rPr>
            </w:pPr>
            <w:r w:rsidRPr="000569E5">
              <w:rPr>
                <w:b/>
                <w:sz w:val="24"/>
                <w:szCs w:val="24"/>
              </w:rPr>
              <w:t>20,00 TL</w:t>
            </w:r>
          </w:p>
        </w:tc>
        <w:tc>
          <w:tcPr>
            <w:tcW w:w="1418" w:type="dxa"/>
            <w:gridSpan w:val="4"/>
            <w:hideMark/>
          </w:tcPr>
          <w:p w:rsidR="000569E5" w:rsidRPr="000569E5" w:rsidRDefault="000569E5" w:rsidP="00BF622E">
            <w:pPr>
              <w:jc w:val="both"/>
              <w:rPr>
                <w:b/>
                <w:sz w:val="24"/>
                <w:szCs w:val="24"/>
              </w:rPr>
            </w:pPr>
            <w:r w:rsidRPr="000569E5">
              <w:rPr>
                <w:b/>
                <w:sz w:val="24"/>
                <w:szCs w:val="24"/>
              </w:rPr>
              <w:t>22,00 TL</w:t>
            </w:r>
          </w:p>
        </w:tc>
        <w:tc>
          <w:tcPr>
            <w:tcW w:w="1669" w:type="dxa"/>
            <w:gridSpan w:val="3"/>
            <w:hideMark/>
          </w:tcPr>
          <w:p w:rsidR="000569E5" w:rsidRPr="000569E5" w:rsidRDefault="000569E5" w:rsidP="00BF622E">
            <w:pPr>
              <w:jc w:val="both"/>
              <w:rPr>
                <w:b/>
                <w:sz w:val="24"/>
                <w:szCs w:val="24"/>
              </w:rPr>
            </w:pPr>
            <w:r w:rsidRPr="000569E5">
              <w:rPr>
                <w:b/>
                <w:sz w:val="24"/>
                <w:szCs w:val="24"/>
              </w:rPr>
              <w:t>22,00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BF622E">
            <w:pPr>
              <w:jc w:val="both"/>
              <w:rPr>
                <w:b/>
                <w:sz w:val="24"/>
                <w:szCs w:val="24"/>
              </w:rPr>
            </w:pPr>
            <w:r w:rsidRPr="000569E5">
              <w:rPr>
                <w:b/>
                <w:sz w:val="24"/>
                <w:szCs w:val="24"/>
              </w:rPr>
              <w:t>9.1.5. Yüzme(Havuz Üye giriş)</w:t>
            </w:r>
          </w:p>
        </w:tc>
        <w:tc>
          <w:tcPr>
            <w:tcW w:w="1512" w:type="dxa"/>
            <w:gridSpan w:val="7"/>
            <w:hideMark/>
          </w:tcPr>
          <w:p w:rsidR="000569E5" w:rsidRPr="000569E5" w:rsidRDefault="000569E5" w:rsidP="00694E92">
            <w:pPr>
              <w:jc w:val="both"/>
              <w:rPr>
                <w:b/>
                <w:sz w:val="24"/>
                <w:szCs w:val="24"/>
              </w:rPr>
            </w:pPr>
            <w:r w:rsidRPr="000569E5">
              <w:rPr>
                <w:b/>
                <w:sz w:val="24"/>
                <w:szCs w:val="24"/>
              </w:rPr>
              <w:t>15,00 TL</w:t>
            </w:r>
          </w:p>
        </w:tc>
        <w:tc>
          <w:tcPr>
            <w:tcW w:w="1418" w:type="dxa"/>
            <w:gridSpan w:val="4"/>
            <w:hideMark/>
          </w:tcPr>
          <w:p w:rsidR="000569E5" w:rsidRPr="000569E5" w:rsidRDefault="000569E5" w:rsidP="00694E92">
            <w:pPr>
              <w:jc w:val="both"/>
              <w:rPr>
                <w:b/>
                <w:sz w:val="24"/>
                <w:szCs w:val="24"/>
              </w:rPr>
            </w:pPr>
            <w:r w:rsidRPr="000569E5">
              <w:rPr>
                <w:b/>
                <w:sz w:val="24"/>
                <w:szCs w:val="24"/>
              </w:rPr>
              <w:t>17,00 TL</w:t>
            </w:r>
          </w:p>
        </w:tc>
        <w:tc>
          <w:tcPr>
            <w:tcW w:w="1669" w:type="dxa"/>
            <w:gridSpan w:val="3"/>
            <w:hideMark/>
          </w:tcPr>
          <w:p w:rsidR="000569E5" w:rsidRPr="000569E5" w:rsidRDefault="000569E5" w:rsidP="00694E92">
            <w:pPr>
              <w:jc w:val="both"/>
              <w:rPr>
                <w:b/>
                <w:sz w:val="24"/>
                <w:szCs w:val="24"/>
              </w:rPr>
            </w:pPr>
            <w:r w:rsidRPr="000569E5">
              <w:rPr>
                <w:b/>
                <w:sz w:val="24"/>
                <w:szCs w:val="24"/>
              </w:rPr>
              <w:t>17,00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9.1.6. Yüzme (Havuz Öğrenci)</w:t>
            </w:r>
          </w:p>
        </w:tc>
        <w:tc>
          <w:tcPr>
            <w:tcW w:w="1512" w:type="dxa"/>
            <w:gridSpan w:val="7"/>
            <w:hideMark/>
          </w:tcPr>
          <w:p w:rsidR="000569E5" w:rsidRPr="000569E5" w:rsidRDefault="000569E5" w:rsidP="00694E92">
            <w:pPr>
              <w:jc w:val="both"/>
              <w:rPr>
                <w:b/>
                <w:sz w:val="24"/>
                <w:szCs w:val="24"/>
              </w:rPr>
            </w:pPr>
            <w:r w:rsidRPr="000569E5">
              <w:rPr>
                <w:b/>
                <w:sz w:val="24"/>
                <w:szCs w:val="24"/>
              </w:rPr>
              <w:t>15,00 TL</w:t>
            </w:r>
          </w:p>
        </w:tc>
        <w:tc>
          <w:tcPr>
            <w:tcW w:w="1418" w:type="dxa"/>
            <w:gridSpan w:val="4"/>
            <w:hideMark/>
          </w:tcPr>
          <w:p w:rsidR="000569E5" w:rsidRPr="000569E5" w:rsidRDefault="000569E5" w:rsidP="00694E92">
            <w:pPr>
              <w:jc w:val="both"/>
              <w:rPr>
                <w:b/>
                <w:sz w:val="24"/>
                <w:szCs w:val="24"/>
              </w:rPr>
            </w:pPr>
            <w:r w:rsidRPr="000569E5">
              <w:rPr>
                <w:b/>
                <w:sz w:val="24"/>
                <w:szCs w:val="24"/>
              </w:rPr>
              <w:t>17,00 TL</w:t>
            </w:r>
          </w:p>
        </w:tc>
        <w:tc>
          <w:tcPr>
            <w:tcW w:w="1669" w:type="dxa"/>
            <w:gridSpan w:val="3"/>
            <w:hideMark/>
          </w:tcPr>
          <w:p w:rsidR="000569E5" w:rsidRPr="000569E5" w:rsidRDefault="000569E5" w:rsidP="00694E92">
            <w:pPr>
              <w:jc w:val="both"/>
              <w:rPr>
                <w:b/>
                <w:sz w:val="24"/>
                <w:szCs w:val="24"/>
              </w:rPr>
            </w:pPr>
            <w:r w:rsidRPr="000569E5">
              <w:rPr>
                <w:b/>
                <w:sz w:val="24"/>
                <w:szCs w:val="24"/>
              </w:rPr>
              <w:t>17,00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9.1.7. Sauna Seans(Tek giriş)</w:t>
            </w:r>
          </w:p>
        </w:tc>
        <w:tc>
          <w:tcPr>
            <w:tcW w:w="1512" w:type="dxa"/>
            <w:gridSpan w:val="7"/>
            <w:hideMark/>
          </w:tcPr>
          <w:p w:rsidR="000569E5" w:rsidRPr="000569E5" w:rsidRDefault="000569E5" w:rsidP="00694E92">
            <w:pPr>
              <w:jc w:val="both"/>
              <w:rPr>
                <w:b/>
                <w:sz w:val="24"/>
                <w:szCs w:val="24"/>
              </w:rPr>
            </w:pPr>
            <w:r w:rsidRPr="000569E5">
              <w:rPr>
                <w:b/>
                <w:sz w:val="24"/>
                <w:szCs w:val="24"/>
              </w:rPr>
              <w:t>50,00 TL</w:t>
            </w:r>
          </w:p>
        </w:tc>
        <w:tc>
          <w:tcPr>
            <w:tcW w:w="1418" w:type="dxa"/>
            <w:gridSpan w:val="4"/>
            <w:hideMark/>
          </w:tcPr>
          <w:p w:rsidR="000569E5" w:rsidRPr="000569E5" w:rsidRDefault="000569E5" w:rsidP="00694E92">
            <w:pPr>
              <w:jc w:val="both"/>
              <w:rPr>
                <w:b/>
                <w:sz w:val="24"/>
                <w:szCs w:val="24"/>
              </w:rPr>
            </w:pPr>
            <w:r w:rsidRPr="000569E5">
              <w:rPr>
                <w:b/>
                <w:sz w:val="24"/>
                <w:szCs w:val="24"/>
              </w:rPr>
              <w:t>55,00 TL</w:t>
            </w:r>
          </w:p>
        </w:tc>
        <w:tc>
          <w:tcPr>
            <w:tcW w:w="1669" w:type="dxa"/>
            <w:gridSpan w:val="3"/>
            <w:hideMark/>
          </w:tcPr>
          <w:p w:rsidR="000569E5" w:rsidRPr="000569E5" w:rsidRDefault="000569E5" w:rsidP="00694E92">
            <w:pPr>
              <w:jc w:val="both"/>
              <w:rPr>
                <w:b/>
                <w:sz w:val="24"/>
                <w:szCs w:val="24"/>
              </w:rPr>
            </w:pPr>
            <w:r w:rsidRPr="000569E5">
              <w:rPr>
                <w:b/>
                <w:sz w:val="24"/>
                <w:szCs w:val="24"/>
              </w:rPr>
              <w:t>55,00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9.1.8. Sauna Seans (Üye giriş)</w:t>
            </w:r>
          </w:p>
        </w:tc>
        <w:tc>
          <w:tcPr>
            <w:tcW w:w="1512" w:type="dxa"/>
            <w:gridSpan w:val="7"/>
            <w:hideMark/>
          </w:tcPr>
          <w:p w:rsidR="000569E5" w:rsidRPr="000569E5" w:rsidRDefault="000569E5" w:rsidP="00694E92">
            <w:pPr>
              <w:jc w:val="both"/>
              <w:rPr>
                <w:b/>
                <w:sz w:val="24"/>
                <w:szCs w:val="24"/>
              </w:rPr>
            </w:pPr>
            <w:r w:rsidRPr="000569E5">
              <w:rPr>
                <w:b/>
                <w:sz w:val="24"/>
                <w:szCs w:val="24"/>
              </w:rPr>
              <w:t>40,00 TL</w:t>
            </w:r>
          </w:p>
        </w:tc>
        <w:tc>
          <w:tcPr>
            <w:tcW w:w="1418" w:type="dxa"/>
            <w:gridSpan w:val="4"/>
            <w:hideMark/>
          </w:tcPr>
          <w:p w:rsidR="000569E5" w:rsidRPr="000569E5" w:rsidRDefault="000569E5" w:rsidP="00694E92">
            <w:pPr>
              <w:jc w:val="both"/>
              <w:rPr>
                <w:b/>
                <w:sz w:val="24"/>
                <w:szCs w:val="24"/>
              </w:rPr>
            </w:pPr>
            <w:r w:rsidRPr="000569E5">
              <w:rPr>
                <w:b/>
                <w:sz w:val="24"/>
                <w:szCs w:val="24"/>
              </w:rPr>
              <w:t>45,00 TL</w:t>
            </w:r>
          </w:p>
        </w:tc>
        <w:tc>
          <w:tcPr>
            <w:tcW w:w="1669" w:type="dxa"/>
            <w:gridSpan w:val="3"/>
            <w:hideMark/>
          </w:tcPr>
          <w:p w:rsidR="000569E5" w:rsidRPr="000569E5" w:rsidRDefault="000569E5" w:rsidP="00694E92">
            <w:pPr>
              <w:jc w:val="both"/>
              <w:rPr>
                <w:b/>
                <w:sz w:val="24"/>
                <w:szCs w:val="24"/>
              </w:rPr>
            </w:pPr>
            <w:r w:rsidRPr="000569E5">
              <w:rPr>
                <w:b/>
                <w:sz w:val="24"/>
                <w:szCs w:val="24"/>
              </w:rPr>
              <w:t>45,00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9.1.9. Yüzme (Temel Eğitim) 10 Seans</w:t>
            </w:r>
          </w:p>
        </w:tc>
        <w:tc>
          <w:tcPr>
            <w:tcW w:w="1512" w:type="dxa"/>
            <w:gridSpan w:val="7"/>
            <w:hideMark/>
          </w:tcPr>
          <w:p w:rsidR="000569E5" w:rsidRPr="000569E5" w:rsidRDefault="000569E5" w:rsidP="00694E92">
            <w:pPr>
              <w:jc w:val="both"/>
              <w:rPr>
                <w:b/>
                <w:sz w:val="24"/>
                <w:szCs w:val="24"/>
              </w:rPr>
            </w:pPr>
            <w:r w:rsidRPr="000569E5">
              <w:rPr>
                <w:b/>
                <w:sz w:val="24"/>
                <w:szCs w:val="24"/>
              </w:rPr>
              <w:t>250,00 TL</w:t>
            </w:r>
          </w:p>
        </w:tc>
        <w:tc>
          <w:tcPr>
            <w:tcW w:w="1418" w:type="dxa"/>
            <w:gridSpan w:val="4"/>
            <w:hideMark/>
          </w:tcPr>
          <w:p w:rsidR="000569E5" w:rsidRPr="000569E5" w:rsidRDefault="000569E5" w:rsidP="00694E92">
            <w:pPr>
              <w:jc w:val="both"/>
              <w:rPr>
                <w:b/>
                <w:sz w:val="24"/>
                <w:szCs w:val="24"/>
              </w:rPr>
            </w:pPr>
            <w:r w:rsidRPr="000569E5">
              <w:rPr>
                <w:b/>
                <w:sz w:val="24"/>
                <w:szCs w:val="24"/>
              </w:rPr>
              <w:t>275,00 TL</w:t>
            </w:r>
          </w:p>
        </w:tc>
        <w:tc>
          <w:tcPr>
            <w:tcW w:w="1669" w:type="dxa"/>
            <w:gridSpan w:val="3"/>
            <w:hideMark/>
          </w:tcPr>
          <w:p w:rsidR="000569E5" w:rsidRPr="000569E5" w:rsidRDefault="000569E5" w:rsidP="00694E92">
            <w:pPr>
              <w:jc w:val="both"/>
              <w:rPr>
                <w:b/>
                <w:sz w:val="24"/>
                <w:szCs w:val="24"/>
              </w:rPr>
            </w:pPr>
            <w:r w:rsidRPr="000569E5">
              <w:rPr>
                <w:b/>
                <w:sz w:val="24"/>
                <w:szCs w:val="24"/>
              </w:rPr>
              <w:t>275,00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9.1.10. Yüzme Stil Eğitimi 10 Seans</w:t>
            </w:r>
          </w:p>
        </w:tc>
        <w:tc>
          <w:tcPr>
            <w:tcW w:w="1512" w:type="dxa"/>
            <w:gridSpan w:val="7"/>
            <w:hideMark/>
          </w:tcPr>
          <w:p w:rsidR="000569E5" w:rsidRPr="000569E5" w:rsidRDefault="000569E5" w:rsidP="00694E92">
            <w:pPr>
              <w:jc w:val="both"/>
              <w:rPr>
                <w:b/>
                <w:sz w:val="24"/>
                <w:szCs w:val="24"/>
              </w:rPr>
            </w:pPr>
            <w:r w:rsidRPr="000569E5">
              <w:rPr>
                <w:b/>
                <w:sz w:val="24"/>
                <w:szCs w:val="24"/>
              </w:rPr>
              <w:t>250,00 TL</w:t>
            </w:r>
          </w:p>
        </w:tc>
        <w:tc>
          <w:tcPr>
            <w:tcW w:w="1418" w:type="dxa"/>
            <w:gridSpan w:val="4"/>
            <w:hideMark/>
          </w:tcPr>
          <w:p w:rsidR="000569E5" w:rsidRPr="000569E5" w:rsidRDefault="000569E5" w:rsidP="00694E92">
            <w:pPr>
              <w:jc w:val="both"/>
              <w:rPr>
                <w:b/>
                <w:sz w:val="24"/>
                <w:szCs w:val="24"/>
              </w:rPr>
            </w:pPr>
            <w:r w:rsidRPr="000569E5">
              <w:rPr>
                <w:b/>
                <w:sz w:val="24"/>
                <w:szCs w:val="24"/>
              </w:rPr>
              <w:t>275,00 TL</w:t>
            </w:r>
          </w:p>
        </w:tc>
        <w:tc>
          <w:tcPr>
            <w:tcW w:w="1669" w:type="dxa"/>
            <w:gridSpan w:val="3"/>
            <w:hideMark/>
          </w:tcPr>
          <w:p w:rsidR="000569E5" w:rsidRPr="000569E5" w:rsidRDefault="000569E5" w:rsidP="00694E92">
            <w:pPr>
              <w:jc w:val="both"/>
              <w:rPr>
                <w:b/>
                <w:sz w:val="24"/>
                <w:szCs w:val="24"/>
              </w:rPr>
            </w:pPr>
            <w:r w:rsidRPr="000569E5">
              <w:rPr>
                <w:b/>
                <w:sz w:val="24"/>
                <w:szCs w:val="24"/>
              </w:rPr>
              <w:t>275,00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9.1.11. Masaj Genel (15 dk)</w:t>
            </w:r>
          </w:p>
        </w:tc>
        <w:tc>
          <w:tcPr>
            <w:tcW w:w="1512" w:type="dxa"/>
            <w:gridSpan w:val="7"/>
            <w:hideMark/>
          </w:tcPr>
          <w:p w:rsidR="000569E5" w:rsidRPr="000569E5" w:rsidRDefault="000569E5" w:rsidP="00694E92">
            <w:pPr>
              <w:jc w:val="both"/>
              <w:rPr>
                <w:b/>
                <w:sz w:val="24"/>
                <w:szCs w:val="24"/>
              </w:rPr>
            </w:pPr>
            <w:r w:rsidRPr="000569E5">
              <w:rPr>
                <w:b/>
                <w:sz w:val="24"/>
                <w:szCs w:val="24"/>
              </w:rPr>
              <w:t>40,00 TL</w:t>
            </w:r>
          </w:p>
        </w:tc>
        <w:tc>
          <w:tcPr>
            <w:tcW w:w="1418" w:type="dxa"/>
            <w:gridSpan w:val="4"/>
            <w:hideMark/>
          </w:tcPr>
          <w:p w:rsidR="000569E5" w:rsidRPr="000569E5" w:rsidRDefault="000569E5" w:rsidP="00694E92">
            <w:pPr>
              <w:jc w:val="both"/>
              <w:rPr>
                <w:b/>
                <w:sz w:val="24"/>
                <w:szCs w:val="24"/>
              </w:rPr>
            </w:pPr>
            <w:r w:rsidRPr="000569E5">
              <w:rPr>
                <w:b/>
                <w:sz w:val="24"/>
                <w:szCs w:val="24"/>
              </w:rPr>
              <w:t>45,00 TL</w:t>
            </w:r>
          </w:p>
        </w:tc>
        <w:tc>
          <w:tcPr>
            <w:tcW w:w="1669" w:type="dxa"/>
            <w:gridSpan w:val="3"/>
            <w:hideMark/>
          </w:tcPr>
          <w:p w:rsidR="000569E5" w:rsidRPr="000569E5" w:rsidRDefault="000569E5" w:rsidP="00694E92">
            <w:pPr>
              <w:jc w:val="both"/>
              <w:rPr>
                <w:b/>
                <w:sz w:val="24"/>
                <w:szCs w:val="24"/>
              </w:rPr>
            </w:pPr>
            <w:r w:rsidRPr="000569E5">
              <w:rPr>
                <w:b/>
                <w:sz w:val="24"/>
                <w:szCs w:val="24"/>
              </w:rPr>
              <w:t>45,00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9.1.12. Masaj Genel (30 dk)</w:t>
            </w:r>
          </w:p>
        </w:tc>
        <w:tc>
          <w:tcPr>
            <w:tcW w:w="1512" w:type="dxa"/>
            <w:gridSpan w:val="7"/>
            <w:hideMark/>
          </w:tcPr>
          <w:p w:rsidR="000569E5" w:rsidRPr="000569E5" w:rsidRDefault="000569E5" w:rsidP="00694E92">
            <w:pPr>
              <w:jc w:val="both"/>
              <w:rPr>
                <w:b/>
                <w:sz w:val="24"/>
                <w:szCs w:val="24"/>
              </w:rPr>
            </w:pPr>
            <w:r w:rsidRPr="000569E5">
              <w:rPr>
                <w:b/>
                <w:sz w:val="24"/>
                <w:szCs w:val="24"/>
              </w:rPr>
              <w:t>50,00 TL</w:t>
            </w:r>
          </w:p>
        </w:tc>
        <w:tc>
          <w:tcPr>
            <w:tcW w:w="1418" w:type="dxa"/>
            <w:gridSpan w:val="4"/>
            <w:hideMark/>
          </w:tcPr>
          <w:p w:rsidR="000569E5" w:rsidRPr="000569E5" w:rsidRDefault="000569E5" w:rsidP="00694E92">
            <w:pPr>
              <w:jc w:val="both"/>
              <w:rPr>
                <w:b/>
                <w:sz w:val="24"/>
                <w:szCs w:val="24"/>
              </w:rPr>
            </w:pPr>
            <w:r w:rsidRPr="000569E5">
              <w:rPr>
                <w:b/>
                <w:sz w:val="24"/>
                <w:szCs w:val="24"/>
              </w:rPr>
              <w:t>55,00 TL</w:t>
            </w:r>
          </w:p>
        </w:tc>
        <w:tc>
          <w:tcPr>
            <w:tcW w:w="1669" w:type="dxa"/>
            <w:gridSpan w:val="3"/>
            <w:hideMark/>
          </w:tcPr>
          <w:p w:rsidR="000569E5" w:rsidRPr="000569E5" w:rsidRDefault="000569E5" w:rsidP="00694E92">
            <w:pPr>
              <w:jc w:val="both"/>
              <w:rPr>
                <w:b/>
                <w:sz w:val="24"/>
                <w:szCs w:val="24"/>
              </w:rPr>
            </w:pPr>
            <w:r w:rsidRPr="000569E5">
              <w:rPr>
                <w:b/>
                <w:sz w:val="24"/>
                <w:szCs w:val="24"/>
              </w:rPr>
              <w:t>55,00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9.1.13. Yedek Kart Ücreti</w:t>
            </w:r>
          </w:p>
        </w:tc>
        <w:tc>
          <w:tcPr>
            <w:tcW w:w="1512" w:type="dxa"/>
            <w:gridSpan w:val="7"/>
            <w:hideMark/>
          </w:tcPr>
          <w:p w:rsidR="000569E5" w:rsidRPr="000569E5" w:rsidRDefault="000569E5" w:rsidP="00694E92">
            <w:pPr>
              <w:jc w:val="both"/>
              <w:rPr>
                <w:b/>
                <w:sz w:val="24"/>
                <w:szCs w:val="24"/>
              </w:rPr>
            </w:pPr>
            <w:r w:rsidRPr="000569E5">
              <w:rPr>
                <w:b/>
                <w:sz w:val="24"/>
                <w:szCs w:val="24"/>
              </w:rPr>
              <w:t>10,00 TL</w:t>
            </w:r>
          </w:p>
        </w:tc>
        <w:tc>
          <w:tcPr>
            <w:tcW w:w="1418" w:type="dxa"/>
            <w:gridSpan w:val="4"/>
            <w:hideMark/>
          </w:tcPr>
          <w:p w:rsidR="000569E5" w:rsidRPr="000569E5" w:rsidRDefault="000569E5" w:rsidP="00694E92">
            <w:pPr>
              <w:jc w:val="both"/>
              <w:rPr>
                <w:b/>
                <w:sz w:val="24"/>
                <w:szCs w:val="24"/>
              </w:rPr>
            </w:pPr>
            <w:r w:rsidRPr="000569E5">
              <w:rPr>
                <w:b/>
                <w:sz w:val="24"/>
                <w:szCs w:val="24"/>
              </w:rPr>
              <w:t>11,00 TL</w:t>
            </w:r>
          </w:p>
        </w:tc>
        <w:tc>
          <w:tcPr>
            <w:tcW w:w="1669" w:type="dxa"/>
            <w:gridSpan w:val="3"/>
            <w:hideMark/>
          </w:tcPr>
          <w:p w:rsidR="000569E5" w:rsidRPr="000569E5" w:rsidRDefault="000569E5" w:rsidP="00694E92">
            <w:pPr>
              <w:jc w:val="both"/>
              <w:rPr>
                <w:b/>
                <w:sz w:val="24"/>
                <w:szCs w:val="24"/>
              </w:rPr>
            </w:pPr>
            <w:r w:rsidRPr="000569E5">
              <w:rPr>
                <w:b/>
                <w:sz w:val="24"/>
                <w:szCs w:val="24"/>
              </w:rPr>
              <w:t>11,00 TL</w:t>
            </w:r>
          </w:p>
        </w:tc>
      </w:tr>
      <w:tr w:rsidR="006F2DE9" w:rsidRPr="000569E5" w:rsidTr="00694E92">
        <w:trPr>
          <w:trHeight w:val="315"/>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9.1.14. Aikido ve Karate Salonu Kirası(Aylık)</w:t>
            </w:r>
          </w:p>
        </w:tc>
        <w:tc>
          <w:tcPr>
            <w:tcW w:w="1512" w:type="dxa"/>
            <w:gridSpan w:val="7"/>
            <w:hideMark/>
          </w:tcPr>
          <w:p w:rsidR="000569E5" w:rsidRPr="000569E5" w:rsidRDefault="000569E5" w:rsidP="00694E92">
            <w:pPr>
              <w:jc w:val="both"/>
              <w:rPr>
                <w:b/>
                <w:sz w:val="24"/>
                <w:szCs w:val="24"/>
              </w:rPr>
            </w:pPr>
            <w:r w:rsidRPr="000569E5">
              <w:rPr>
                <w:b/>
                <w:sz w:val="24"/>
                <w:szCs w:val="24"/>
              </w:rPr>
              <w:t>*******</w:t>
            </w:r>
          </w:p>
        </w:tc>
        <w:tc>
          <w:tcPr>
            <w:tcW w:w="1418" w:type="dxa"/>
            <w:gridSpan w:val="4"/>
            <w:hideMark/>
          </w:tcPr>
          <w:p w:rsidR="000569E5" w:rsidRPr="000569E5" w:rsidRDefault="000569E5" w:rsidP="00694E92">
            <w:pPr>
              <w:jc w:val="both"/>
              <w:rPr>
                <w:b/>
                <w:sz w:val="24"/>
                <w:szCs w:val="24"/>
              </w:rPr>
            </w:pPr>
            <w:r w:rsidRPr="000569E5">
              <w:rPr>
                <w:b/>
                <w:sz w:val="24"/>
                <w:szCs w:val="24"/>
              </w:rPr>
              <w:t>600,00 TL</w:t>
            </w:r>
          </w:p>
        </w:tc>
        <w:tc>
          <w:tcPr>
            <w:tcW w:w="1669" w:type="dxa"/>
            <w:gridSpan w:val="3"/>
            <w:hideMark/>
          </w:tcPr>
          <w:p w:rsidR="000569E5" w:rsidRPr="000569E5" w:rsidRDefault="000569E5" w:rsidP="00694E92">
            <w:pPr>
              <w:jc w:val="both"/>
              <w:rPr>
                <w:b/>
                <w:sz w:val="24"/>
                <w:szCs w:val="24"/>
              </w:rPr>
            </w:pPr>
            <w:r w:rsidRPr="000569E5">
              <w:rPr>
                <w:b/>
                <w:sz w:val="24"/>
                <w:szCs w:val="24"/>
              </w:rPr>
              <w:t>600,00 TL</w:t>
            </w:r>
          </w:p>
        </w:tc>
      </w:tr>
      <w:tr w:rsidR="00694E92" w:rsidRPr="000569E5" w:rsidTr="00694E92">
        <w:trPr>
          <w:trHeight w:val="315"/>
        </w:trPr>
        <w:tc>
          <w:tcPr>
            <w:tcW w:w="9574" w:type="dxa"/>
            <w:gridSpan w:val="26"/>
            <w:noWrap/>
            <w:hideMark/>
          </w:tcPr>
          <w:p w:rsidR="00694E92" w:rsidRPr="000569E5" w:rsidRDefault="00694E92" w:rsidP="00694E92">
            <w:pPr>
              <w:ind w:firstLine="708"/>
              <w:jc w:val="both"/>
              <w:rPr>
                <w:b/>
                <w:bCs/>
                <w:sz w:val="24"/>
                <w:szCs w:val="24"/>
              </w:rPr>
            </w:pPr>
            <w:r w:rsidRPr="000569E5">
              <w:rPr>
                <w:b/>
                <w:bCs/>
                <w:sz w:val="24"/>
                <w:szCs w:val="24"/>
              </w:rPr>
              <w:t>Yüzme Sporu Liginde Mücadele eden sporcular için yüzme giriş ücreti %50 İndirimli uygulanır. </w:t>
            </w:r>
          </w:p>
        </w:tc>
      </w:tr>
      <w:tr w:rsidR="00694E92" w:rsidRPr="000569E5" w:rsidTr="00694E92">
        <w:trPr>
          <w:trHeight w:val="315"/>
        </w:trPr>
        <w:tc>
          <w:tcPr>
            <w:tcW w:w="9574" w:type="dxa"/>
            <w:gridSpan w:val="26"/>
            <w:noWrap/>
            <w:hideMark/>
          </w:tcPr>
          <w:p w:rsidR="00694E92" w:rsidRPr="000569E5" w:rsidRDefault="00694E92" w:rsidP="00694E92">
            <w:pPr>
              <w:ind w:firstLine="708"/>
              <w:jc w:val="both"/>
              <w:rPr>
                <w:b/>
                <w:bCs/>
                <w:sz w:val="24"/>
                <w:szCs w:val="24"/>
              </w:rPr>
            </w:pPr>
            <w:r w:rsidRPr="000569E5">
              <w:rPr>
                <w:b/>
                <w:bCs/>
                <w:sz w:val="24"/>
                <w:szCs w:val="24"/>
              </w:rPr>
              <w:t>Yüzme Sporunda Şampiyona Birincilerinden yüzme giriş ücreti alınmaz</w:t>
            </w:r>
            <w:r>
              <w:rPr>
                <w:b/>
                <w:bCs/>
                <w:sz w:val="24"/>
                <w:szCs w:val="24"/>
              </w:rPr>
              <w:t>.</w:t>
            </w:r>
            <w:r w:rsidRPr="000569E5">
              <w:rPr>
                <w:b/>
                <w:bCs/>
                <w:sz w:val="24"/>
                <w:szCs w:val="24"/>
              </w:rPr>
              <w:t> </w:t>
            </w:r>
          </w:p>
        </w:tc>
      </w:tr>
      <w:tr w:rsidR="00694E92" w:rsidRPr="000569E5" w:rsidTr="00694E92">
        <w:trPr>
          <w:trHeight w:val="967"/>
        </w:trPr>
        <w:tc>
          <w:tcPr>
            <w:tcW w:w="9574" w:type="dxa"/>
            <w:gridSpan w:val="26"/>
            <w:noWrap/>
            <w:hideMark/>
          </w:tcPr>
          <w:p w:rsidR="00694E92" w:rsidRPr="000569E5" w:rsidRDefault="00694E92" w:rsidP="00694E92">
            <w:pPr>
              <w:ind w:firstLine="708"/>
              <w:jc w:val="both"/>
              <w:rPr>
                <w:b/>
                <w:sz w:val="24"/>
                <w:szCs w:val="24"/>
              </w:rPr>
            </w:pPr>
            <w:r w:rsidRPr="000569E5">
              <w:rPr>
                <w:b/>
                <w:sz w:val="24"/>
                <w:szCs w:val="24"/>
              </w:rPr>
              <w:t> </w:t>
            </w:r>
            <w:r w:rsidRPr="000569E5">
              <w:rPr>
                <w:b/>
                <w:bCs/>
                <w:sz w:val="24"/>
                <w:szCs w:val="24"/>
              </w:rPr>
              <w:t>Şehit ve Gazilerimizin 1. derece yakınları ile Gazilerimizin kendilerinden sauna hariç giriş ücreti alınmazYüzme Sporunda Şampiyona Birincilerinden yüzme giriş ücreti alınmaz.</w:t>
            </w:r>
            <w:r w:rsidRPr="000569E5">
              <w:rPr>
                <w:b/>
                <w:sz w:val="24"/>
                <w:szCs w:val="24"/>
              </w:rPr>
              <w:t> </w:t>
            </w:r>
          </w:p>
        </w:tc>
      </w:tr>
      <w:tr w:rsidR="00694E92" w:rsidRPr="000569E5" w:rsidTr="00694E92">
        <w:trPr>
          <w:trHeight w:val="315"/>
        </w:trPr>
        <w:tc>
          <w:tcPr>
            <w:tcW w:w="4975" w:type="dxa"/>
            <w:gridSpan w:val="12"/>
            <w:noWrap/>
            <w:hideMark/>
          </w:tcPr>
          <w:p w:rsidR="00694E92" w:rsidRPr="000569E5" w:rsidRDefault="00694E92" w:rsidP="00694E92">
            <w:pPr>
              <w:ind w:firstLine="708"/>
              <w:jc w:val="both"/>
              <w:rPr>
                <w:b/>
                <w:sz w:val="24"/>
                <w:szCs w:val="24"/>
              </w:rPr>
            </w:pPr>
            <w:r w:rsidRPr="000569E5">
              <w:rPr>
                <w:b/>
                <w:sz w:val="24"/>
                <w:szCs w:val="24"/>
              </w:rPr>
              <w:t xml:space="preserve">      </w:t>
            </w:r>
            <w:r w:rsidRPr="000569E5">
              <w:rPr>
                <w:b/>
                <w:bCs/>
                <w:sz w:val="24"/>
                <w:szCs w:val="24"/>
              </w:rPr>
              <w:t xml:space="preserve"> Kreş Ücreti</w:t>
            </w:r>
            <w:r w:rsidRPr="000569E5">
              <w:rPr>
                <w:b/>
                <w:sz w:val="24"/>
                <w:szCs w:val="24"/>
              </w:rPr>
              <w:t> </w:t>
            </w:r>
          </w:p>
        </w:tc>
        <w:tc>
          <w:tcPr>
            <w:tcW w:w="1512" w:type="dxa"/>
            <w:gridSpan w:val="7"/>
            <w:noWrap/>
            <w:hideMark/>
          </w:tcPr>
          <w:p w:rsidR="00694E92" w:rsidRPr="000569E5" w:rsidRDefault="00694E92" w:rsidP="000569E5">
            <w:pPr>
              <w:ind w:firstLine="708"/>
              <w:jc w:val="both"/>
              <w:rPr>
                <w:b/>
                <w:sz w:val="24"/>
                <w:szCs w:val="24"/>
              </w:rPr>
            </w:pPr>
            <w:r w:rsidRPr="000569E5">
              <w:rPr>
                <w:b/>
                <w:sz w:val="24"/>
                <w:szCs w:val="24"/>
              </w:rPr>
              <w:t> </w:t>
            </w:r>
          </w:p>
        </w:tc>
        <w:tc>
          <w:tcPr>
            <w:tcW w:w="1418" w:type="dxa"/>
            <w:gridSpan w:val="4"/>
            <w:hideMark/>
          </w:tcPr>
          <w:p w:rsidR="00694E92" w:rsidRPr="000569E5" w:rsidRDefault="00694E92" w:rsidP="000569E5">
            <w:pPr>
              <w:ind w:firstLine="708"/>
              <w:jc w:val="both"/>
              <w:rPr>
                <w:b/>
                <w:sz w:val="24"/>
                <w:szCs w:val="24"/>
              </w:rPr>
            </w:pPr>
            <w:r w:rsidRPr="000569E5">
              <w:rPr>
                <w:b/>
                <w:sz w:val="24"/>
                <w:szCs w:val="24"/>
              </w:rPr>
              <w:t> </w:t>
            </w:r>
          </w:p>
        </w:tc>
        <w:tc>
          <w:tcPr>
            <w:tcW w:w="1669" w:type="dxa"/>
            <w:gridSpan w:val="3"/>
            <w:hideMark/>
          </w:tcPr>
          <w:p w:rsidR="00694E92" w:rsidRPr="000569E5" w:rsidRDefault="00694E92" w:rsidP="000569E5">
            <w:pPr>
              <w:ind w:firstLine="708"/>
              <w:jc w:val="both"/>
              <w:rPr>
                <w:b/>
                <w:sz w:val="24"/>
                <w:szCs w:val="24"/>
              </w:rPr>
            </w:pPr>
            <w:r w:rsidRPr="000569E5">
              <w:rPr>
                <w:b/>
                <w:sz w:val="24"/>
                <w:szCs w:val="24"/>
              </w:rPr>
              <w:t> </w:t>
            </w:r>
          </w:p>
        </w:tc>
      </w:tr>
      <w:tr w:rsidR="00694E92" w:rsidRPr="000569E5" w:rsidTr="00694E92">
        <w:trPr>
          <w:trHeight w:val="315"/>
        </w:trPr>
        <w:tc>
          <w:tcPr>
            <w:tcW w:w="4975" w:type="dxa"/>
            <w:gridSpan w:val="12"/>
            <w:noWrap/>
            <w:hideMark/>
          </w:tcPr>
          <w:p w:rsidR="00694E92" w:rsidRPr="000569E5" w:rsidRDefault="00694E92" w:rsidP="00694E92">
            <w:pPr>
              <w:ind w:firstLine="708"/>
              <w:jc w:val="both"/>
              <w:rPr>
                <w:b/>
                <w:sz w:val="24"/>
                <w:szCs w:val="24"/>
              </w:rPr>
            </w:pPr>
            <w:r w:rsidRPr="000569E5">
              <w:rPr>
                <w:b/>
                <w:sz w:val="24"/>
                <w:szCs w:val="24"/>
              </w:rPr>
              <w:t xml:space="preserve">      9.1.14. Kreş talebi,(aylık) kişi başına </w:t>
            </w:r>
          </w:p>
        </w:tc>
        <w:tc>
          <w:tcPr>
            <w:tcW w:w="1512" w:type="dxa"/>
            <w:gridSpan w:val="7"/>
            <w:hideMark/>
          </w:tcPr>
          <w:p w:rsidR="00694E92" w:rsidRPr="000569E5" w:rsidRDefault="00694E92" w:rsidP="00694E92">
            <w:pPr>
              <w:jc w:val="both"/>
              <w:rPr>
                <w:b/>
                <w:sz w:val="24"/>
                <w:szCs w:val="24"/>
              </w:rPr>
            </w:pPr>
            <w:r w:rsidRPr="000569E5">
              <w:rPr>
                <w:b/>
                <w:sz w:val="24"/>
                <w:szCs w:val="24"/>
              </w:rPr>
              <w:t>400,00 TL</w:t>
            </w:r>
          </w:p>
        </w:tc>
        <w:tc>
          <w:tcPr>
            <w:tcW w:w="1418" w:type="dxa"/>
            <w:gridSpan w:val="4"/>
            <w:hideMark/>
          </w:tcPr>
          <w:p w:rsidR="00694E92" w:rsidRPr="000569E5" w:rsidRDefault="00694E92" w:rsidP="00694E92">
            <w:pPr>
              <w:jc w:val="both"/>
              <w:rPr>
                <w:b/>
                <w:sz w:val="24"/>
                <w:szCs w:val="24"/>
              </w:rPr>
            </w:pPr>
            <w:r w:rsidRPr="000569E5">
              <w:rPr>
                <w:b/>
                <w:sz w:val="24"/>
                <w:szCs w:val="24"/>
              </w:rPr>
              <w:t>400,00 TL</w:t>
            </w:r>
          </w:p>
        </w:tc>
        <w:tc>
          <w:tcPr>
            <w:tcW w:w="1669" w:type="dxa"/>
            <w:gridSpan w:val="3"/>
            <w:hideMark/>
          </w:tcPr>
          <w:p w:rsidR="00694E92" w:rsidRPr="000569E5" w:rsidRDefault="00694E92" w:rsidP="00694E92">
            <w:pPr>
              <w:jc w:val="both"/>
              <w:rPr>
                <w:b/>
                <w:sz w:val="24"/>
                <w:szCs w:val="24"/>
              </w:rPr>
            </w:pPr>
            <w:r w:rsidRPr="000569E5">
              <w:rPr>
                <w:b/>
                <w:sz w:val="24"/>
                <w:szCs w:val="24"/>
              </w:rPr>
              <w:t>400,00 TL</w:t>
            </w:r>
          </w:p>
        </w:tc>
      </w:tr>
      <w:tr w:rsidR="00694E92" w:rsidRPr="000569E5" w:rsidTr="00694E92">
        <w:trPr>
          <w:trHeight w:val="683"/>
        </w:trPr>
        <w:tc>
          <w:tcPr>
            <w:tcW w:w="9574" w:type="dxa"/>
            <w:gridSpan w:val="26"/>
            <w:hideMark/>
          </w:tcPr>
          <w:p w:rsidR="00694E92" w:rsidRDefault="00694E92" w:rsidP="000569E5">
            <w:pPr>
              <w:ind w:firstLine="708"/>
              <w:jc w:val="both"/>
              <w:rPr>
                <w:b/>
                <w:bCs/>
                <w:sz w:val="24"/>
                <w:szCs w:val="24"/>
              </w:rPr>
            </w:pPr>
          </w:p>
          <w:p w:rsidR="00694E92" w:rsidRPr="000569E5" w:rsidRDefault="00694E92" w:rsidP="000569E5">
            <w:pPr>
              <w:ind w:firstLine="708"/>
              <w:jc w:val="both"/>
              <w:rPr>
                <w:b/>
                <w:bCs/>
                <w:sz w:val="24"/>
                <w:szCs w:val="24"/>
              </w:rPr>
            </w:pPr>
            <w:r w:rsidRPr="000569E5">
              <w:rPr>
                <w:b/>
                <w:bCs/>
                <w:sz w:val="24"/>
                <w:szCs w:val="24"/>
              </w:rPr>
              <w:t>10. ÇEVRE KORUMA VE KONTROL MÜDÜRLÜĞÜ GELİRLERİ </w:t>
            </w:r>
          </w:p>
          <w:p w:rsidR="00694E92" w:rsidRPr="000569E5" w:rsidRDefault="00694E92" w:rsidP="000569E5">
            <w:pPr>
              <w:ind w:firstLine="708"/>
              <w:jc w:val="both"/>
              <w:rPr>
                <w:b/>
                <w:bCs/>
                <w:sz w:val="24"/>
                <w:szCs w:val="24"/>
              </w:rPr>
            </w:pPr>
            <w:r w:rsidRPr="000569E5">
              <w:rPr>
                <w:b/>
                <w:bCs/>
                <w:sz w:val="24"/>
                <w:szCs w:val="24"/>
              </w:rPr>
              <w:t> </w:t>
            </w:r>
          </w:p>
        </w:tc>
      </w:tr>
      <w:tr w:rsidR="000569E5" w:rsidRPr="000569E5" w:rsidTr="00694E92">
        <w:trPr>
          <w:trHeight w:val="315"/>
        </w:trPr>
        <w:tc>
          <w:tcPr>
            <w:tcW w:w="4975" w:type="dxa"/>
            <w:gridSpan w:val="12"/>
            <w:noWrap/>
            <w:hideMark/>
          </w:tcPr>
          <w:p w:rsidR="000569E5" w:rsidRPr="000569E5" w:rsidRDefault="000569E5" w:rsidP="000569E5">
            <w:pPr>
              <w:ind w:firstLine="708"/>
              <w:jc w:val="both"/>
              <w:rPr>
                <w:b/>
                <w:bCs/>
                <w:sz w:val="24"/>
                <w:szCs w:val="24"/>
              </w:rPr>
            </w:pPr>
            <w:r w:rsidRPr="000569E5">
              <w:rPr>
                <w:b/>
                <w:bCs/>
                <w:sz w:val="24"/>
                <w:szCs w:val="24"/>
              </w:rPr>
              <w:t>10.1 Gürültü Ölçüm Ücretleri</w:t>
            </w:r>
          </w:p>
        </w:tc>
        <w:tc>
          <w:tcPr>
            <w:tcW w:w="1512" w:type="dxa"/>
            <w:gridSpan w:val="7"/>
            <w:hideMark/>
          </w:tcPr>
          <w:p w:rsidR="000569E5" w:rsidRPr="000569E5" w:rsidRDefault="000569E5" w:rsidP="000569E5">
            <w:pPr>
              <w:ind w:firstLine="708"/>
              <w:jc w:val="both"/>
              <w:rPr>
                <w:b/>
                <w:bCs/>
                <w:sz w:val="24"/>
                <w:szCs w:val="24"/>
              </w:rPr>
            </w:pPr>
            <w:r w:rsidRPr="000569E5">
              <w:rPr>
                <w:b/>
                <w:bCs/>
                <w:sz w:val="24"/>
                <w:szCs w:val="24"/>
              </w:rPr>
              <w:t> </w:t>
            </w:r>
          </w:p>
        </w:tc>
        <w:tc>
          <w:tcPr>
            <w:tcW w:w="1418" w:type="dxa"/>
            <w:gridSpan w:val="4"/>
            <w:hideMark/>
          </w:tcPr>
          <w:p w:rsidR="000569E5" w:rsidRPr="000569E5" w:rsidRDefault="000569E5" w:rsidP="000569E5">
            <w:pPr>
              <w:ind w:firstLine="708"/>
              <w:jc w:val="both"/>
              <w:rPr>
                <w:b/>
                <w:bCs/>
                <w:sz w:val="24"/>
                <w:szCs w:val="24"/>
              </w:rPr>
            </w:pPr>
            <w:r w:rsidRPr="000569E5">
              <w:rPr>
                <w:b/>
                <w:bCs/>
                <w:sz w:val="24"/>
                <w:szCs w:val="24"/>
              </w:rPr>
              <w:t> </w:t>
            </w:r>
          </w:p>
        </w:tc>
        <w:tc>
          <w:tcPr>
            <w:tcW w:w="1669" w:type="dxa"/>
            <w:gridSpan w:val="3"/>
            <w:hideMark/>
          </w:tcPr>
          <w:p w:rsidR="000569E5" w:rsidRPr="000569E5" w:rsidRDefault="000569E5" w:rsidP="000569E5">
            <w:pPr>
              <w:ind w:firstLine="708"/>
              <w:jc w:val="both"/>
              <w:rPr>
                <w:b/>
                <w:bCs/>
                <w:sz w:val="24"/>
                <w:szCs w:val="24"/>
              </w:rPr>
            </w:pPr>
            <w:r w:rsidRPr="000569E5">
              <w:rPr>
                <w:b/>
                <w:bCs/>
                <w:sz w:val="24"/>
                <w:szCs w:val="24"/>
              </w:rPr>
              <w:t> </w:t>
            </w:r>
          </w:p>
        </w:tc>
      </w:tr>
      <w:tr w:rsidR="006F2DE9" w:rsidRPr="000569E5" w:rsidTr="00694E92">
        <w:trPr>
          <w:trHeight w:val="68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10.1.1  Canlı Müzik Yayın izin belgesi (Elektronik olarak yükseltilmiş)</w:t>
            </w:r>
          </w:p>
        </w:tc>
        <w:tc>
          <w:tcPr>
            <w:tcW w:w="1512" w:type="dxa"/>
            <w:gridSpan w:val="7"/>
            <w:hideMark/>
          </w:tcPr>
          <w:p w:rsidR="000569E5" w:rsidRPr="000569E5" w:rsidRDefault="000569E5" w:rsidP="00694E92">
            <w:pPr>
              <w:jc w:val="both"/>
              <w:rPr>
                <w:b/>
                <w:sz w:val="24"/>
                <w:szCs w:val="24"/>
              </w:rPr>
            </w:pPr>
            <w:r w:rsidRPr="000569E5">
              <w:rPr>
                <w:b/>
                <w:sz w:val="24"/>
                <w:szCs w:val="24"/>
              </w:rPr>
              <w:t>2.500,00 TL</w:t>
            </w:r>
          </w:p>
        </w:tc>
        <w:tc>
          <w:tcPr>
            <w:tcW w:w="1418" w:type="dxa"/>
            <w:gridSpan w:val="4"/>
            <w:hideMark/>
          </w:tcPr>
          <w:p w:rsidR="000569E5" w:rsidRPr="000569E5" w:rsidRDefault="000569E5" w:rsidP="00694E92">
            <w:pPr>
              <w:jc w:val="both"/>
              <w:rPr>
                <w:b/>
                <w:sz w:val="24"/>
                <w:szCs w:val="24"/>
              </w:rPr>
            </w:pPr>
            <w:r w:rsidRPr="000569E5">
              <w:rPr>
                <w:b/>
                <w:sz w:val="24"/>
                <w:szCs w:val="24"/>
              </w:rPr>
              <w:t>2.750,00TL</w:t>
            </w:r>
          </w:p>
        </w:tc>
        <w:tc>
          <w:tcPr>
            <w:tcW w:w="1669" w:type="dxa"/>
            <w:gridSpan w:val="3"/>
            <w:hideMark/>
          </w:tcPr>
          <w:p w:rsidR="000569E5" w:rsidRPr="000569E5" w:rsidRDefault="000569E5" w:rsidP="00694E92">
            <w:pPr>
              <w:jc w:val="both"/>
              <w:rPr>
                <w:b/>
                <w:sz w:val="24"/>
                <w:szCs w:val="24"/>
              </w:rPr>
            </w:pPr>
            <w:r w:rsidRPr="000569E5">
              <w:rPr>
                <w:b/>
                <w:sz w:val="24"/>
                <w:szCs w:val="24"/>
              </w:rPr>
              <w:t>2.750,00 TL</w:t>
            </w:r>
          </w:p>
        </w:tc>
      </w:tr>
      <w:tr w:rsidR="006F2DE9" w:rsidRPr="000569E5" w:rsidTr="00694E92">
        <w:trPr>
          <w:trHeight w:val="56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t> </w:t>
            </w:r>
          </w:p>
        </w:tc>
        <w:tc>
          <w:tcPr>
            <w:tcW w:w="3066" w:type="dxa"/>
            <w:gridSpan w:val="7"/>
            <w:hideMark/>
          </w:tcPr>
          <w:p w:rsidR="000569E5" w:rsidRPr="000569E5" w:rsidRDefault="000569E5" w:rsidP="00694E92">
            <w:pPr>
              <w:jc w:val="both"/>
              <w:rPr>
                <w:b/>
                <w:sz w:val="24"/>
                <w:szCs w:val="24"/>
              </w:rPr>
            </w:pPr>
            <w:r w:rsidRPr="000569E5">
              <w:rPr>
                <w:b/>
                <w:sz w:val="24"/>
                <w:szCs w:val="24"/>
              </w:rPr>
              <w:t>10.1.2  Suret (Belge Yenileme) (Kayıp,Çalıntı,Yıpranma ve benzer durumlarda)</w:t>
            </w:r>
          </w:p>
        </w:tc>
        <w:tc>
          <w:tcPr>
            <w:tcW w:w="1512" w:type="dxa"/>
            <w:gridSpan w:val="7"/>
            <w:hideMark/>
          </w:tcPr>
          <w:p w:rsidR="000569E5" w:rsidRPr="000569E5" w:rsidRDefault="000569E5" w:rsidP="00694E92">
            <w:pPr>
              <w:jc w:val="both"/>
              <w:rPr>
                <w:b/>
                <w:sz w:val="24"/>
                <w:szCs w:val="24"/>
              </w:rPr>
            </w:pPr>
            <w:r w:rsidRPr="000569E5">
              <w:rPr>
                <w:b/>
                <w:sz w:val="24"/>
                <w:szCs w:val="24"/>
              </w:rPr>
              <w:t>200,00 TL</w:t>
            </w:r>
          </w:p>
        </w:tc>
        <w:tc>
          <w:tcPr>
            <w:tcW w:w="1418" w:type="dxa"/>
            <w:gridSpan w:val="4"/>
            <w:hideMark/>
          </w:tcPr>
          <w:p w:rsidR="000569E5" w:rsidRPr="000569E5" w:rsidRDefault="000569E5" w:rsidP="00694E92">
            <w:pPr>
              <w:jc w:val="both"/>
              <w:rPr>
                <w:b/>
                <w:sz w:val="24"/>
                <w:szCs w:val="24"/>
              </w:rPr>
            </w:pPr>
            <w:r w:rsidRPr="000569E5">
              <w:rPr>
                <w:b/>
                <w:sz w:val="24"/>
                <w:szCs w:val="24"/>
              </w:rPr>
              <w:t>300,00 TL</w:t>
            </w:r>
          </w:p>
        </w:tc>
        <w:tc>
          <w:tcPr>
            <w:tcW w:w="1669" w:type="dxa"/>
            <w:gridSpan w:val="3"/>
            <w:hideMark/>
          </w:tcPr>
          <w:p w:rsidR="000569E5" w:rsidRPr="000569E5" w:rsidRDefault="000569E5" w:rsidP="00694E92">
            <w:pPr>
              <w:jc w:val="both"/>
              <w:rPr>
                <w:b/>
                <w:sz w:val="24"/>
                <w:szCs w:val="24"/>
              </w:rPr>
            </w:pPr>
            <w:r w:rsidRPr="000569E5">
              <w:rPr>
                <w:b/>
                <w:sz w:val="24"/>
                <w:szCs w:val="24"/>
              </w:rPr>
              <w:t>300,00 TL</w:t>
            </w:r>
          </w:p>
        </w:tc>
      </w:tr>
      <w:tr w:rsidR="006F2DE9" w:rsidRPr="000569E5" w:rsidTr="00694E92">
        <w:trPr>
          <w:trHeight w:val="623"/>
        </w:trPr>
        <w:tc>
          <w:tcPr>
            <w:tcW w:w="1909" w:type="dxa"/>
            <w:gridSpan w:val="5"/>
            <w:noWrap/>
            <w:hideMark/>
          </w:tcPr>
          <w:p w:rsidR="000569E5" w:rsidRPr="000569E5" w:rsidRDefault="000569E5" w:rsidP="000569E5">
            <w:pPr>
              <w:ind w:firstLine="708"/>
              <w:jc w:val="both"/>
              <w:rPr>
                <w:b/>
                <w:sz w:val="24"/>
                <w:szCs w:val="24"/>
              </w:rPr>
            </w:pPr>
            <w:r w:rsidRPr="000569E5">
              <w:rPr>
                <w:b/>
                <w:sz w:val="24"/>
                <w:szCs w:val="24"/>
              </w:rPr>
              <w:lastRenderedPageBreak/>
              <w:t> </w:t>
            </w:r>
          </w:p>
        </w:tc>
        <w:tc>
          <w:tcPr>
            <w:tcW w:w="3066" w:type="dxa"/>
            <w:gridSpan w:val="7"/>
            <w:hideMark/>
          </w:tcPr>
          <w:p w:rsidR="000569E5" w:rsidRPr="000569E5" w:rsidRDefault="000569E5" w:rsidP="00694E92">
            <w:pPr>
              <w:jc w:val="both"/>
              <w:rPr>
                <w:b/>
                <w:sz w:val="24"/>
                <w:szCs w:val="24"/>
              </w:rPr>
            </w:pPr>
            <w:r w:rsidRPr="000569E5">
              <w:rPr>
                <w:b/>
                <w:sz w:val="24"/>
                <w:szCs w:val="24"/>
              </w:rPr>
              <w:t xml:space="preserve">10.1.3 Devir Ücreti  (İşyeri Açma ve Çalışma Ruhsatının Devri halinde)                     </w:t>
            </w:r>
          </w:p>
        </w:tc>
        <w:tc>
          <w:tcPr>
            <w:tcW w:w="1512" w:type="dxa"/>
            <w:gridSpan w:val="7"/>
            <w:hideMark/>
          </w:tcPr>
          <w:p w:rsidR="000569E5" w:rsidRPr="000569E5" w:rsidRDefault="000569E5" w:rsidP="00694E92">
            <w:pPr>
              <w:jc w:val="both"/>
              <w:rPr>
                <w:b/>
                <w:sz w:val="24"/>
                <w:szCs w:val="24"/>
              </w:rPr>
            </w:pPr>
            <w:r w:rsidRPr="000569E5">
              <w:rPr>
                <w:b/>
                <w:sz w:val="24"/>
                <w:szCs w:val="24"/>
              </w:rPr>
              <w:t>500,00 TL</w:t>
            </w:r>
          </w:p>
        </w:tc>
        <w:tc>
          <w:tcPr>
            <w:tcW w:w="1418" w:type="dxa"/>
            <w:gridSpan w:val="4"/>
            <w:hideMark/>
          </w:tcPr>
          <w:p w:rsidR="000569E5" w:rsidRPr="000569E5" w:rsidRDefault="000569E5" w:rsidP="00694E92">
            <w:pPr>
              <w:jc w:val="both"/>
              <w:rPr>
                <w:b/>
                <w:sz w:val="24"/>
                <w:szCs w:val="24"/>
              </w:rPr>
            </w:pPr>
            <w:r w:rsidRPr="000569E5">
              <w:rPr>
                <w:b/>
                <w:sz w:val="24"/>
                <w:szCs w:val="24"/>
              </w:rPr>
              <w:t>750,00 TL</w:t>
            </w:r>
          </w:p>
        </w:tc>
        <w:tc>
          <w:tcPr>
            <w:tcW w:w="1669" w:type="dxa"/>
            <w:gridSpan w:val="3"/>
            <w:hideMark/>
          </w:tcPr>
          <w:p w:rsidR="000569E5" w:rsidRPr="000569E5" w:rsidRDefault="000569E5" w:rsidP="00694E92">
            <w:pPr>
              <w:jc w:val="both"/>
              <w:rPr>
                <w:b/>
                <w:sz w:val="24"/>
                <w:szCs w:val="24"/>
              </w:rPr>
            </w:pPr>
            <w:r w:rsidRPr="000569E5">
              <w:rPr>
                <w:b/>
                <w:sz w:val="24"/>
                <w:szCs w:val="24"/>
              </w:rPr>
              <w:t>750,00 TL</w:t>
            </w:r>
          </w:p>
        </w:tc>
      </w:tr>
      <w:tr w:rsidR="00694E92" w:rsidRPr="000569E5" w:rsidTr="00694E92">
        <w:trPr>
          <w:trHeight w:val="443"/>
        </w:trPr>
        <w:tc>
          <w:tcPr>
            <w:tcW w:w="9574" w:type="dxa"/>
            <w:gridSpan w:val="26"/>
            <w:hideMark/>
          </w:tcPr>
          <w:p w:rsidR="00694E92" w:rsidRDefault="00694E92" w:rsidP="000569E5">
            <w:pPr>
              <w:ind w:firstLine="708"/>
              <w:jc w:val="both"/>
              <w:rPr>
                <w:b/>
                <w:bCs/>
                <w:sz w:val="24"/>
                <w:szCs w:val="24"/>
              </w:rPr>
            </w:pPr>
          </w:p>
          <w:p w:rsidR="00694E92" w:rsidRPr="000569E5" w:rsidRDefault="00694E92" w:rsidP="000569E5">
            <w:pPr>
              <w:ind w:firstLine="708"/>
              <w:jc w:val="both"/>
              <w:rPr>
                <w:b/>
                <w:bCs/>
                <w:sz w:val="24"/>
                <w:szCs w:val="24"/>
              </w:rPr>
            </w:pPr>
            <w:r w:rsidRPr="000569E5">
              <w:rPr>
                <w:b/>
                <w:bCs/>
                <w:sz w:val="24"/>
                <w:szCs w:val="24"/>
              </w:rPr>
              <w:t>11. ULAŞIM HİZMETLERİ MÜDÜRLÜĞÜ GELİRLERİ</w:t>
            </w:r>
          </w:p>
          <w:p w:rsidR="00694E92" w:rsidRPr="000569E5" w:rsidRDefault="00694E92" w:rsidP="00694E92">
            <w:pPr>
              <w:ind w:firstLine="708"/>
              <w:jc w:val="both"/>
              <w:rPr>
                <w:b/>
                <w:bCs/>
                <w:sz w:val="24"/>
                <w:szCs w:val="24"/>
              </w:rPr>
            </w:pPr>
            <w:r w:rsidRPr="000569E5">
              <w:rPr>
                <w:b/>
                <w:bCs/>
                <w:sz w:val="24"/>
                <w:szCs w:val="24"/>
              </w:rPr>
              <w:t>  </w:t>
            </w:r>
          </w:p>
        </w:tc>
      </w:tr>
      <w:tr w:rsidR="006F2DE9" w:rsidRPr="000569E5" w:rsidTr="00ED5F64">
        <w:trPr>
          <w:trHeight w:val="1069"/>
        </w:trPr>
        <w:tc>
          <w:tcPr>
            <w:tcW w:w="1526" w:type="dxa"/>
            <w:gridSpan w:val="3"/>
            <w:noWrap/>
            <w:hideMark/>
          </w:tcPr>
          <w:p w:rsidR="000569E5" w:rsidRPr="000569E5" w:rsidRDefault="000569E5" w:rsidP="000569E5">
            <w:pPr>
              <w:ind w:firstLine="708"/>
              <w:jc w:val="both"/>
              <w:rPr>
                <w:b/>
                <w:sz w:val="24"/>
                <w:szCs w:val="24"/>
              </w:rPr>
            </w:pPr>
            <w:r w:rsidRPr="000569E5">
              <w:rPr>
                <w:b/>
                <w:sz w:val="24"/>
                <w:szCs w:val="24"/>
              </w:rPr>
              <w:t> </w:t>
            </w:r>
          </w:p>
        </w:tc>
        <w:tc>
          <w:tcPr>
            <w:tcW w:w="3449" w:type="dxa"/>
            <w:gridSpan w:val="9"/>
            <w:hideMark/>
          </w:tcPr>
          <w:p w:rsidR="000569E5" w:rsidRPr="000569E5" w:rsidRDefault="000569E5" w:rsidP="00694E92">
            <w:pPr>
              <w:jc w:val="both"/>
              <w:rPr>
                <w:b/>
                <w:sz w:val="24"/>
                <w:szCs w:val="24"/>
              </w:rPr>
            </w:pPr>
            <w:r w:rsidRPr="000569E5">
              <w:rPr>
                <w:b/>
                <w:sz w:val="24"/>
                <w:szCs w:val="24"/>
              </w:rPr>
              <w:t>11.1.1  Kamu yararına çalışan dernekler dışında kalan dernekler,Şahıslar ve Tüzel Kişilikler için sürücü dahil 20 kişilik otobüs tahsis edilmesi(Akaryakıt hariç) (Günlük)</w:t>
            </w:r>
          </w:p>
        </w:tc>
        <w:tc>
          <w:tcPr>
            <w:tcW w:w="1512" w:type="dxa"/>
            <w:gridSpan w:val="7"/>
            <w:hideMark/>
          </w:tcPr>
          <w:p w:rsidR="000569E5" w:rsidRPr="000569E5" w:rsidRDefault="000569E5" w:rsidP="00694E92">
            <w:pPr>
              <w:jc w:val="both"/>
              <w:rPr>
                <w:b/>
                <w:sz w:val="24"/>
                <w:szCs w:val="24"/>
              </w:rPr>
            </w:pPr>
            <w:r w:rsidRPr="000569E5">
              <w:rPr>
                <w:b/>
                <w:sz w:val="24"/>
                <w:szCs w:val="24"/>
              </w:rPr>
              <w:t>250,00 TL</w:t>
            </w:r>
          </w:p>
        </w:tc>
        <w:tc>
          <w:tcPr>
            <w:tcW w:w="1418" w:type="dxa"/>
            <w:gridSpan w:val="4"/>
            <w:hideMark/>
          </w:tcPr>
          <w:p w:rsidR="000569E5" w:rsidRPr="000569E5" w:rsidRDefault="000569E5" w:rsidP="00694E92">
            <w:pPr>
              <w:jc w:val="both"/>
              <w:rPr>
                <w:b/>
                <w:sz w:val="24"/>
                <w:szCs w:val="24"/>
              </w:rPr>
            </w:pPr>
            <w:r w:rsidRPr="000569E5">
              <w:rPr>
                <w:b/>
                <w:sz w:val="24"/>
                <w:szCs w:val="24"/>
              </w:rPr>
              <w:t>275,00 TL</w:t>
            </w:r>
          </w:p>
        </w:tc>
        <w:tc>
          <w:tcPr>
            <w:tcW w:w="1669" w:type="dxa"/>
            <w:gridSpan w:val="3"/>
            <w:hideMark/>
          </w:tcPr>
          <w:p w:rsidR="000569E5" w:rsidRPr="000569E5" w:rsidRDefault="000569E5" w:rsidP="00694E92">
            <w:pPr>
              <w:jc w:val="both"/>
              <w:rPr>
                <w:b/>
                <w:sz w:val="24"/>
                <w:szCs w:val="24"/>
              </w:rPr>
            </w:pPr>
            <w:r w:rsidRPr="000569E5">
              <w:rPr>
                <w:b/>
                <w:sz w:val="24"/>
                <w:szCs w:val="24"/>
              </w:rPr>
              <w:t>275,00 TL</w:t>
            </w:r>
          </w:p>
        </w:tc>
      </w:tr>
      <w:tr w:rsidR="006F2DE9" w:rsidRPr="000569E5" w:rsidTr="00ED5F64">
        <w:trPr>
          <w:trHeight w:val="1043"/>
        </w:trPr>
        <w:tc>
          <w:tcPr>
            <w:tcW w:w="1526" w:type="dxa"/>
            <w:gridSpan w:val="3"/>
            <w:noWrap/>
            <w:hideMark/>
          </w:tcPr>
          <w:p w:rsidR="000569E5" w:rsidRPr="000569E5" w:rsidRDefault="000569E5" w:rsidP="000569E5">
            <w:pPr>
              <w:ind w:firstLine="708"/>
              <w:jc w:val="both"/>
              <w:rPr>
                <w:b/>
                <w:sz w:val="24"/>
                <w:szCs w:val="24"/>
              </w:rPr>
            </w:pPr>
            <w:r w:rsidRPr="000569E5">
              <w:rPr>
                <w:b/>
                <w:sz w:val="24"/>
                <w:szCs w:val="24"/>
              </w:rPr>
              <w:t> </w:t>
            </w:r>
          </w:p>
        </w:tc>
        <w:tc>
          <w:tcPr>
            <w:tcW w:w="3449" w:type="dxa"/>
            <w:gridSpan w:val="9"/>
            <w:hideMark/>
          </w:tcPr>
          <w:p w:rsidR="000569E5" w:rsidRPr="000569E5" w:rsidRDefault="000569E5" w:rsidP="00694E92">
            <w:pPr>
              <w:jc w:val="both"/>
              <w:rPr>
                <w:b/>
                <w:sz w:val="24"/>
                <w:szCs w:val="24"/>
              </w:rPr>
            </w:pPr>
            <w:r w:rsidRPr="000569E5">
              <w:rPr>
                <w:b/>
                <w:sz w:val="24"/>
                <w:szCs w:val="24"/>
              </w:rPr>
              <w:t>11.1.2  Kamu yararına çalışan dernekler dışında kalan dernekler,Şahıslar ve Tüzel Kişilikler için sürücü dahil 28 kişilik otobüs tahsis edilmesi(Akaryakıt hariç) (Günlük)</w:t>
            </w:r>
          </w:p>
        </w:tc>
        <w:tc>
          <w:tcPr>
            <w:tcW w:w="1512" w:type="dxa"/>
            <w:gridSpan w:val="7"/>
            <w:hideMark/>
          </w:tcPr>
          <w:p w:rsidR="000569E5" w:rsidRPr="000569E5" w:rsidRDefault="000569E5" w:rsidP="00694E92">
            <w:pPr>
              <w:jc w:val="both"/>
              <w:rPr>
                <w:b/>
                <w:sz w:val="24"/>
                <w:szCs w:val="24"/>
              </w:rPr>
            </w:pPr>
            <w:r w:rsidRPr="000569E5">
              <w:rPr>
                <w:b/>
                <w:sz w:val="24"/>
                <w:szCs w:val="24"/>
              </w:rPr>
              <w:t>500,00 TL</w:t>
            </w:r>
          </w:p>
        </w:tc>
        <w:tc>
          <w:tcPr>
            <w:tcW w:w="1418" w:type="dxa"/>
            <w:gridSpan w:val="4"/>
            <w:hideMark/>
          </w:tcPr>
          <w:p w:rsidR="000569E5" w:rsidRPr="000569E5" w:rsidRDefault="000569E5" w:rsidP="00694E92">
            <w:pPr>
              <w:jc w:val="both"/>
              <w:rPr>
                <w:b/>
                <w:sz w:val="24"/>
                <w:szCs w:val="24"/>
              </w:rPr>
            </w:pPr>
            <w:r w:rsidRPr="000569E5">
              <w:rPr>
                <w:b/>
                <w:sz w:val="24"/>
                <w:szCs w:val="24"/>
              </w:rPr>
              <w:t>550,00 TL</w:t>
            </w:r>
          </w:p>
        </w:tc>
        <w:tc>
          <w:tcPr>
            <w:tcW w:w="1669" w:type="dxa"/>
            <w:gridSpan w:val="3"/>
            <w:hideMark/>
          </w:tcPr>
          <w:p w:rsidR="000569E5" w:rsidRPr="000569E5" w:rsidRDefault="000569E5" w:rsidP="00694E92">
            <w:pPr>
              <w:jc w:val="both"/>
              <w:rPr>
                <w:b/>
                <w:sz w:val="24"/>
                <w:szCs w:val="24"/>
              </w:rPr>
            </w:pPr>
            <w:r w:rsidRPr="000569E5">
              <w:rPr>
                <w:b/>
                <w:sz w:val="24"/>
                <w:szCs w:val="24"/>
              </w:rPr>
              <w:t>550,00 TL</w:t>
            </w:r>
          </w:p>
        </w:tc>
      </w:tr>
      <w:tr w:rsidR="000569E5" w:rsidRPr="000569E5" w:rsidTr="00694E92">
        <w:trPr>
          <w:trHeight w:val="2968"/>
        </w:trPr>
        <w:tc>
          <w:tcPr>
            <w:tcW w:w="9574" w:type="dxa"/>
            <w:gridSpan w:val="26"/>
            <w:hideMark/>
          </w:tcPr>
          <w:p w:rsidR="00694E92" w:rsidRDefault="000569E5" w:rsidP="00ED5F64">
            <w:pPr>
              <w:ind w:firstLine="708"/>
              <w:rPr>
                <w:b/>
                <w:sz w:val="24"/>
                <w:szCs w:val="24"/>
              </w:rPr>
            </w:pPr>
            <w:r w:rsidRPr="000569E5">
              <w:rPr>
                <w:b/>
                <w:bCs/>
                <w:sz w:val="24"/>
                <w:szCs w:val="24"/>
              </w:rPr>
              <w:t>12. SABİT VE MOBİL HABERLEŞME ALTYAPISI VEYA ŞEBEKELERİNDE KULLANILAN HER TÜRLÜ KABLO VE BENZERİ GERECİN TAŞINMAZLARDAN GEÇİRİLMESİNE İLİŞKİN TARİFE</w:t>
            </w:r>
            <w:r w:rsidR="008202C7">
              <w:rPr>
                <w:b/>
                <w:sz w:val="24"/>
                <w:szCs w:val="24"/>
              </w:rPr>
              <w:br/>
            </w:r>
            <w:r w:rsidR="008202C7">
              <w:rPr>
                <w:b/>
                <w:sz w:val="24"/>
                <w:szCs w:val="24"/>
              </w:rPr>
              <w:br/>
            </w:r>
            <w:r w:rsidRPr="000569E5">
              <w:rPr>
                <w:b/>
                <w:sz w:val="24"/>
                <w:szCs w:val="24"/>
              </w:rPr>
              <w:t>Belediyemiz sınırları içerisindeki Belediyemizin sorumluluğundaki sokak ve caddelerde “Sabit ve Mobil Haberleşme Altyapısı ve Şebekelerinde Kullanılan Her Türlü Kablo ve Benzeri Gerecin Taşınmazlardan Geçirilmesine İlişkin geçiş hakkı ücret tarifesi: 27.12.2012 tarih ve 28510 sayılı Resmi Gazete de yayımlanan, Ulaştırma Denizcilik ve Haberleşme Bakanlığı’nın “Sabit ve Mobil Haberleşme Altyapısı ve Şebekelerinde Kullanılan Her Türlü Kablo ve Benzeri Gerecin Taşınmazlardan Geç</w:t>
            </w:r>
            <w:r w:rsidR="008202C7">
              <w:rPr>
                <w:b/>
                <w:sz w:val="24"/>
                <w:szCs w:val="24"/>
              </w:rPr>
              <w:t xml:space="preserve">irilmesine İlişkin Yönetmeliği” doğrultusunda </w:t>
            </w:r>
            <w:r w:rsidR="00ED5F64">
              <w:rPr>
                <w:b/>
                <w:sz w:val="24"/>
                <w:szCs w:val="24"/>
              </w:rPr>
              <w:t>hesaplanır.</w:t>
            </w:r>
            <w:r w:rsidR="00ED5F64">
              <w:rPr>
                <w:b/>
                <w:sz w:val="24"/>
                <w:szCs w:val="24"/>
              </w:rPr>
              <w:br/>
            </w:r>
            <w:r w:rsidRPr="000569E5">
              <w:rPr>
                <w:b/>
                <w:sz w:val="24"/>
                <w:szCs w:val="24"/>
              </w:rPr>
              <w:t>Geçiş hakkı kullanımında gerçek ve özel hukuk tüzel kişilerine ait mülkiyet alanları dışında kalan yerler için GHS tarafından, geçiş hakkını kullanan işletmeciden talep edilen geçiş hakkı ücreti, Geçiş Hakkı Ücret Tarifesinde belirtilen</w:t>
            </w:r>
            <w:r w:rsidR="00ED5F64">
              <w:rPr>
                <w:b/>
                <w:sz w:val="24"/>
                <w:szCs w:val="24"/>
              </w:rPr>
              <w:t xml:space="preserve"> fiyatları aşamaz.</w:t>
            </w:r>
            <w:r w:rsidR="00ED5F64">
              <w:rPr>
                <w:b/>
                <w:sz w:val="24"/>
                <w:szCs w:val="24"/>
              </w:rPr>
              <w:br/>
            </w:r>
            <w:r w:rsidRPr="000569E5">
              <w:rPr>
                <w:b/>
                <w:sz w:val="24"/>
                <w:szCs w:val="24"/>
              </w:rPr>
              <w:t>Tapuda kamu kurum ve kuruluşları adına kayıtlı taşınmazlar için belirtilen ücret üst sınırı hariç olmak üzere, Geçiş Hakkı Ücret Tarifesinde yer alan üst sınırları belirten fiyatlar, her mali yılın başında Türkiye İstatistik Kurumunca yayımlanan Üretici Fiyatları Endeksi (ÜFE) oranında artırılarak tespit edilir.</w:t>
            </w:r>
            <w:r w:rsidRPr="000569E5">
              <w:rPr>
                <w:b/>
                <w:sz w:val="24"/>
                <w:szCs w:val="24"/>
              </w:rPr>
              <w:br/>
            </w:r>
            <w:r w:rsidR="00ED5F64">
              <w:rPr>
                <w:b/>
                <w:sz w:val="24"/>
                <w:szCs w:val="24"/>
              </w:rPr>
              <w:t xml:space="preserve"> </w:t>
            </w:r>
            <w:r w:rsidRPr="000569E5">
              <w:rPr>
                <w:b/>
                <w:sz w:val="24"/>
                <w:szCs w:val="24"/>
              </w:rPr>
              <w:t>İlk yıldan sonraki geçiş hakkı ücretleri; bir önceki yıl geçiş hakkı ücretine en fazla Türkiye İstatistik Kurumunca yayımlanan Üretici Fiyatları Endeksi (ÜFE) oranında artırım yapılmas</w:t>
            </w:r>
            <w:r w:rsidR="00ED5F64">
              <w:rPr>
                <w:b/>
                <w:sz w:val="24"/>
                <w:szCs w:val="24"/>
              </w:rPr>
              <w:t xml:space="preserve">ı suretiyle tespit edilir. </w:t>
            </w:r>
            <w:r w:rsidR="00ED5F64">
              <w:rPr>
                <w:b/>
                <w:sz w:val="24"/>
                <w:szCs w:val="24"/>
              </w:rPr>
              <w:br/>
            </w:r>
            <w:r w:rsidRPr="000569E5">
              <w:rPr>
                <w:b/>
                <w:sz w:val="24"/>
                <w:szCs w:val="24"/>
              </w:rPr>
              <w:t xml:space="preserve">Geçiş hakkı nedeniyle yapılacak keşif ücreti, sabit ve mobil haberleşme altyapısı veya şebekelerinde kullanılan her türlü kablo ve benzeri gerecin taşınmazlardan geçirilmesi </w:t>
            </w:r>
            <w:r w:rsidRPr="000569E5">
              <w:rPr>
                <w:b/>
                <w:sz w:val="24"/>
                <w:szCs w:val="24"/>
              </w:rPr>
              <w:lastRenderedPageBreak/>
              <w:t xml:space="preserve">nedeniyle taşınmazın tekrar eski haline getirilmesi bedeli, yer değişikliği bedeli, var olan faaliyeti durdurma bedeli ve benzeri adlarla alınan diğer bedeller ve tazminatlar, bu yönetmelikte belirlenen ilkelere ve hükümlere uygun olmak kaydıyla ve taraflar arasında yapılan geçiş hakkı anlaşmasında aksi belirtilmediği takdirde işletmeci tarafından ayrıca karşılanır.  </w:t>
            </w:r>
            <w:r w:rsidRPr="000569E5">
              <w:rPr>
                <w:b/>
                <w:sz w:val="24"/>
                <w:szCs w:val="24"/>
              </w:rPr>
              <w:br/>
              <w:t xml:space="preserve">   Geçiş hakkının kullanılması süresince geçiş hakkının kullanılmasından dolayı mevcut bir yapının, yolun, zeminin tekrar eski haline getirilmesine ilişkin iş ve işlemlerin hangi tarafça yapılacağı GHS tarafından belirlenir. Maliyeti işletmeci tarafından karşılanması suretiyle bu iş ve işlemlere ilişkin bedellerin belirlenmesinde Çevre ve Şehircilik Bakanlığı’nın bu işlere ilişkin birim fiyatları dikkate alınır.</w:t>
            </w:r>
            <w:r w:rsidRPr="000569E5">
              <w:rPr>
                <w:b/>
                <w:sz w:val="24"/>
                <w:szCs w:val="24"/>
              </w:rPr>
              <w:br/>
              <w:t>NOT: Güzergâhın bakım sorumluluğu kira süresi boyunca kiralayana aittir. Güzergâhta yapılan değişiklikler ve yeni imalatların mülkiyeti de Belediyemize aittir.</w:t>
            </w:r>
          </w:p>
          <w:p w:rsidR="000569E5" w:rsidRPr="000569E5" w:rsidRDefault="000569E5" w:rsidP="00ED5F64">
            <w:pPr>
              <w:ind w:firstLine="708"/>
              <w:rPr>
                <w:b/>
                <w:sz w:val="24"/>
                <w:szCs w:val="24"/>
              </w:rPr>
            </w:pPr>
            <w:r w:rsidRPr="000569E5">
              <w:rPr>
                <w:b/>
                <w:sz w:val="24"/>
                <w:szCs w:val="24"/>
              </w:rPr>
              <w:br/>
              <w:t xml:space="preserve">TARİFE: Aşağıdaki tabloda bulunan ücret kalemleri 2020 mali yılında uygulanan fiyatlar olup; 1 ve 5 numaralı ücretler 2022 mali yılın başında Türkiye İstatistik Kurumunca yayınlanan Üretici Fiyatları Endeksi ( ÜFE ) oranında arttırılarak tespit edilecek, diğer ücretlerde artışa gidilmeyecektir.                     </w:t>
            </w:r>
            <w:r w:rsidRPr="000569E5">
              <w:rPr>
                <w:b/>
                <w:sz w:val="24"/>
                <w:szCs w:val="24"/>
              </w:rPr>
              <w:br/>
              <w:t>1)Tapuda Kamu Kurum ve Kuruluşları Adına Kayıtlı Taşınmazlar  Metrekaresi Taşınmazın Emlak Vergisine Esas Asgari Metrekare Birim Değerinin Yüzde 2'si</w:t>
            </w:r>
            <w:r w:rsidRPr="000569E5">
              <w:rPr>
                <w:b/>
                <w:sz w:val="24"/>
                <w:szCs w:val="24"/>
              </w:rPr>
              <w:br/>
              <w:t>2) Yer Altı Montajlı Kabinet, Saha Dolabı -  1 Yıllık  Adet 2.500,00 TL</w:t>
            </w:r>
            <w:r w:rsidRPr="000569E5">
              <w:rPr>
                <w:b/>
                <w:sz w:val="24"/>
                <w:szCs w:val="24"/>
              </w:rPr>
              <w:br/>
            </w:r>
            <w:r w:rsidR="00694E92">
              <w:rPr>
                <w:b/>
                <w:sz w:val="24"/>
                <w:szCs w:val="24"/>
              </w:rPr>
              <w:t>3)</w:t>
            </w:r>
            <w:r w:rsidRPr="000569E5">
              <w:rPr>
                <w:b/>
                <w:sz w:val="24"/>
                <w:szCs w:val="24"/>
              </w:rPr>
              <w:t xml:space="preserve">Outdoor Montajlı Kabinet Saha Dolabı </w:t>
            </w:r>
            <w:r w:rsidR="00694E92">
              <w:rPr>
                <w:b/>
                <w:sz w:val="24"/>
                <w:szCs w:val="24"/>
              </w:rPr>
              <w:t>- 1 Yıllık  Adet 3.500,00 TL</w:t>
            </w:r>
            <w:r w:rsidR="00694E92">
              <w:rPr>
                <w:b/>
                <w:sz w:val="24"/>
                <w:szCs w:val="24"/>
              </w:rPr>
              <w:br/>
              <w:t>4)</w:t>
            </w:r>
            <w:r w:rsidRPr="000569E5">
              <w:rPr>
                <w:b/>
                <w:sz w:val="24"/>
                <w:szCs w:val="24"/>
              </w:rPr>
              <w:t>Ankesörlü Telefon -1 Yıllık Adet 100,00 TL</w:t>
            </w:r>
            <w:r w:rsidRPr="000569E5">
              <w:rPr>
                <w:b/>
                <w:sz w:val="24"/>
                <w:szCs w:val="24"/>
              </w:rPr>
              <w:br/>
              <w:t>5) Büyükşehir Belediyeleri Sınırları İçerisinde Kalan ve İlçe Belediyelerinin Tasarrufunda ve/veya Sorumluluğunda Olan Yerler (TL/metre) Metresi 1,02 TL</w:t>
            </w:r>
            <w:r w:rsidRPr="000569E5">
              <w:rPr>
                <w:b/>
                <w:sz w:val="24"/>
                <w:szCs w:val="24"/>
              </w:rPr>
              <w:br/>
            </w:r>
            <w:r w:rsidRPr="000569E5">
              <w:rPr>
                <w:b/>
                <w:sz w:val="24"/>
                <w:szCs w:val="24"/>
              </w:rPr>
              <w:br/>
            </w:r>
            <w:r w:rsidR="00694E92">
              <w:rPr>
                <w:b/>
                <w:sz w:val="24"/>
                <w:szCs w:val="24"/>
              </w:rPr>
              <w:t xml:space="preserve">       </w:t>
            </w:r>
            <w:r w:rsidRPr="000569E5">
              <w:rPr>
                <w:b/>
                <w:sz w:val="24"/>
                <w:szCs w:val="24"/>
              </w:rPr>
              <w:t>Geçiş Hakkı ücretlerinin beş yıllık kısmının peşin ödenmesi halinde yüzde on (%10), on yıllık kısmının peşin ödenmesi halinde yüzde yirmi (%20) oranında indirim uygulanır.</w:t>
            </w:r>
            <w:r w:rsidRPr="000569E5">
              <w:rPr>
                <w:b/>
                <w:sz w:val="24"/>
                <w:szCs w:val="24"/>
              </w:rPr>
              <w:br/>
              <w:t xml:space="preserve">     Belirtilen tüm ücretlere KDV dahil değildir".</w:t>
            </w:r>
            <w:r w:rsidRPr="000569E5">
              <w:rPr>
                <w:b/>
                <w:sz w:val="24"/>
                <w:szCs w:val="24"/>
              </w:rPr>
              <w:br/>
            </w:r>
          </w:p>
        </w:tc>
      </w:tr>
      <w:tr w:rsidR="000569E5" w:rsidRPr="000569E5" w:rsidTr="0010064A">
        <w:trPr>
          <w:trHeight w:val="405"/>
        </w:trPr>
        <w:tc>
          <w:tcPr>
            <w:tcW w:w="4975" w:type="dxa"/>
            <w:gridSpan w:val="12"/>
            <w:hideMark/>
          </w:tcPr>
          <w:p w:rsidR="000569E5" w:rsidRPr="000569E5" w:rsidRDefault="000569E5" w:rsidP="000569E5">
            <w:pPr>
              <w:ind w:firstLine="708"/>
              <w:jc w:val="both"/>
              <w:rPr>
                <w:b/>
                <w:bCs/>
                <w:sz w:val="24"/>
                <w:szCs w:val="24"/>
              </w:rPr>
            </w:pPr>
            <w:r w:rsidRPr="000569E5">
              <w:rPr>
                <w:b/>
                <w:bCs/>
                <w:sz w:val="24"/>
                <w:szCs w:val="24"/>
              </w:rPr>
              <w:lastRenderedPageBreak/>
              <w:t>VERGİLER</w:t>
            </w:r>
          </w:p>
        </w:tc>
        <w:tc>
          <w:tcPr>
            <w:tcW w:w="1124" w:type="dxa"/>
            <w:gridSpan w:val="3"/>
            <w:hideMark/>
          </w:tcPr>
          <w:p w:rsidR="000569E5" w:rsidRPr="000569E5" w:rsidRDefault="000569E5" w:rsidP="000569E5">
            <w:pPr>
              <w:ind w:firstLine="708"/>
              <w:jc w:val="both"/>
              <w:rPr>
                <w:b/>
                <w:bCs/>
                <w:sz w:val="24"/>
                <w:szCs w:val="24"/>
              </w:rPr>
            </w:pPr>
            <w:r w:rsidRPr="000569E5">
              <w:rPr>
                <w:b/>
                <w:bCs/>
                <w:sz w:val="24"/>
                <w:szCs w:val="24"/>
              </w:rPr>
              <w:t> </w:t>
            </w:r>
          </w:p>
        </w:tc>
        <w:tc>
          <w:tcPr>
            <w:tcW w:w="1669" w:type="dxa"/>
            <w:gridSpan w:val="6"/>
            <w:hideMark/>
          </w:tcPr>
          <w:p w:rsidR="000569E5" w:rsidRPr="000569E5" w:rsidRDefault="000569E5" w:rsidP="000569E5">
            <w:pPr>
              <w:ind w:firstLine="708"/>
              <w:jc w:val="both"/>
              <w:rPr>
                <w:b/>
                <w:bCs/>
                <w:sz w:val="24"/>
                <w:szCs w:val="24"/>
              </w:rPr>
            </w:pPr>
            <w:r w:rsidRPr="000569E5">
              <w:rPr>
                <w:b/>
                <w:bCs/>
                <w:sz w:val="24"/>
                <w:szCs w:val="24"/>
              </w:rPr>
              <w:t> </w:t>
            </w:r>
          </w:p>
        </w:tc>
        <w:tc>
          <w:tcPr>
            <w:tcW w:w="1806" w:type="dxa"/>
            <w:gridSpan w:val="5"/>
            <w:hideMark/>
          </w:tcPr>
          <w:p w:rsidR="000569E5" w:rsidRPr="000569E5" w:rsidRDefault="000569E5" w:rsidP="000569E5">
            <w:pPr>
              <w:ind w:firstLine="708"/>
              <w:jc w:val="both"/>
              <w:rPr>
                <w:b/>
                <w:sz w:val="24"/>
                <w:szCs w:val="24"/>
              </w:rPr>
            </w:pPr>
            <w:r w:rsidRPr="000569E5">
              <w:rPr>
                <w:b/>
                <w:sz w:val="24"/>
                <w:szCs w:val="24"/>
              </w:rPr>
              <w:t> </w:t>
            </w:r>
          </w:p>
        </w:tc>
      </w:tr>
      <w:tr w:rsidR="000569E5" w:rsidRPr="000569E5" w:rsidTr="0010064A">
        <w:trPr>
          <w:trHeight w:val="315"/>
        </w:trPr>
        <w:tc>
          <w:tcPr>
            <w:tcW w:w="4975" w:type="dxa"/>
            <w:gridSpan w:val="12"/>
            <w:hideMark/>
          </w:tcPr>
          <w:p w:rsidR="000569E5" w:rsidRPr="000569E5" w:rsidRDefault="000569E5" w:rsidP="000569E5">
            <w:pPr>
              <w:ind w:firstLine="708"/>
              <w:jc w:val="both"/>
              <w:rPr>
                <w:b/>
                <w:bCs/>
                <w:sz w:val="24"/>
                <w:szCs w:val="24"/>
              </w:rPr>
            </w:pPr>
            <w:r w:rsidRPr="000569E5">
              <w:rPr>
                <w:b/>
                <w:bCs/>
                <w:sz w:val="24"/>
                <w:szCs w:val="24"/>
              </w:rPr>
              <w:t>13. ÇEVRE TEMİZLİK VERGİSİ</w:t>
            </w:r>
          </w:p>
        </w:tc>
        <w:tc>
          <w:tcPr>
            <w:tcW w:w="1124" w:type="dxa"/>
            <w:gridSpan w:val="3"/>
            <w:noWrap/>
            <w:hideMark/>
          </w:tcPr>
          <w:p w:rsidR="000569E5" w:rsidRPr="000569E5" w:rsidRDefault="000569E5" w:rsidP="000569E5">
            <w:pPr>
              <w:ind w:firstLine="708"/>
              <w:jc w:val="both"/>
              <w:rPr>
                <w:b/>
                <w:sz w:val="24"/>
                <w:szCs w:val="24"/>
              </w:rPr>
            </w:pPr>
            <w:r w:rsidRPr="000569E5">
              <w:rPr>
                <w:b/>
                <w:sz w:val="24"/>
                <w:szCs w:val="24"/>
              </w:rPr>
              <w:t> </w:t>
            </w:r>
          </w:p>
        </w:tc>
        <w:tc>
          <w:tcPr>
            <w:tcW w:w="1669" w:type="dxa"/>
            <w:gridSpan w:val="6"/>
            <w:noWrap/>
            <w:hideMark/>
          </w:tcPr>
          <w:p w:rsidR="000569E5" w:rsidRPr="000569E5" w:rsidRDefault="000569E5" w:rsidP="000569E5">
            <w:pPr>
              <w:ind w:firstLine="708"/>
              <w:jc w:val="both"/>
              <w:rPr>
                <w:b/>
                <w:sz w:val="24"/>
                <w:szCs w:val="24"/>
              </w:rPr>
            </w:pPr>
            <w:r w:rsidRPr="000569E5">
              <w:rPr>
                <w:b/>
                <w:sz w:val="24"/>
                <w:szCs w:val="24"/>
              </w:rPr>
              <w:t> </w:t>
            </w:r>
          </w:p>
        </w:tc>
        <w:tc>
          <w:tcPr>
            <w:tcW w:w="1806" w:type="dxa"/>
            <w:gridSpan w:val="5"/>
            <w:hideMark/>
          </w:tcPr>
          <w:p w:rsidR="000569E5" w:rsidRPr="000569E5" w:rsidRDefault="000569E5" w:rsidP="000569E5">
            <w:pPr>
              <w:ind w:firstLine="708"/>
              <w:jc w:val="both"/>
              <w:rPr>
                <w:b/>
                <w:sz w:val="24"/>
                <w:szCs w:val="24"/>
              </w:rPr>
            </w:pPr>
            <w:r w:rsidRPr="000569E5">
              <w:rPr>
                <w:b/>
                <w:sz w:val="24"/>
                <w:szCs w:val="24"/>
              </w:rPr>
              <w:t> </w:t>
            </w:r>
          </w:p>
        </w:tc>
      </w:tr>
      <w:tr w:rsidR="000569E5" w:rsidRPr="000569E5" w:rsidTr="001409B6">
        <w:trPr>
          <w:trHeight w:val="645"/>
        </w:trPr>
        <w:tc>
          <w:tcPr>
            <w:tcW w:w="9574" w:type="dxa"/>
            <w:gridSpan w:val="26"/>
            <w:hideMark/>
          </w:tcPr>
          <w:p w:rsidR="000569E5" w:rsidRPr="000569E5" w:rsidRDefault="000569E5" w:rsidP="000569E5">
            <w:pPr>
              <w:ind w:firstLine="708"/>
              <w:jc w:val="both"/>
              <w:rPr>
                <w:b/>
                <w:bCs/>
                <w:sz w:val="24"/>
                <w:szCs w:val="24"/>
              </w:rPr>
            </w:pPr>
            <w:r w:rsidRPr="000569E5">
              <w:rPr>
                <w:b/>
                <w:bCs/>
                <w:sz w:val="24"/>
                <w:szCs w:val="24"/>
              </w:rPr>
              <w:t>2464 sayılı kanunun mükerrer 44. maddesine göre belediye sınırları ve mücavir alanlar içinde bulunan ve belediyelerin çevre   temizlik hizmetlerinden yararlanan konut, işyeri ve diğer şekillerde kullanılan binalar "Çevre Temizlik Vergisine" tabidir.</w:t>
            </w:r>
          </w:p>
        </w:tc>
      </w:tr>
      <w:tr w:rsidR="000569E5" w:rsidRPr="000569E5" w:rsidTr="0010064A">
        <w:trPr>
          <w:trHeight w:val="315"/>
        </w:trPr>
        <w:tc>
          <w:tcPr>
            <w:tcW w:w="1909" w:type="dxa"/>
            <w:gridSpan w:val="5"/>
            <w:hideMark/>
          </w:tcPr>
          <w:p w:rsidR="000569E5" w:rsidRPr="000569E5" w:rsidRDefault="000569E5" w:rsidP="000569E5">
            <w:pPr>
              <w:ind w:firstLine="708"/>
              <w:jc w:val="both"/>
              <w:rPr>
                <w:b/>
                <w:sz w:val="24"/>
                <w:szCs w:val="24"/>
              </w:rPr>
            </w:pPr>
            <w:r w:rsidRPr="000569E5">
              <w:rPr>
                <w:b/>
                <w:sz w:val="24"/>
                <w:szCs w:val="24"/>
              </w:rPr>
              <w:t> </w:t>
            </w:r>
          </w:p>
        </w:tc>
        <w:tc>
          <w:tcPr>
            <w:tcW w:w="5859" w:type="dxa"/>
            <w:gridSpan w:val="16"/>
            <w:noWrap/>
            <w:hideMark/>
          </w:tcPr>
          <w:p w:rsidR="000569E5" w:rsidRDefault="000569E5" w:rsidP="00ED5F64">
            <w:pPr>
              <w:jc w:val="both"/>
              <w:rPr>
                <w:b/>
                <w:sz w:val="24"/>
                <w:szCs w:val="24"/>
              </w:rPr>
            </w:pPr>
            <w:r w:rsidRPr="000569E5">
              <w:rPr>
                <w:b/>
                <w:sz w:val="24"/>
                <w:szCs w:val="24"/>
              </w:rPr>
              <w:t xml:space="preserve">13.1. Büyükşehir Belediyelerinde uygulanacak Bina derece gruplarından 1.Derece Binalara karşılık gelen tutarlar uygulanacaktır. </w:t>
            </w:r>
          </w:p>
          <w:p w:rsidR="00694E92" w:rsidRPr="000569E5" w:rsidRDefault="00694E92" w:rsidP="000569E5">
            <w:pPr>
              <w:ind w:firstLine="708"/>
              <w:jc w:val="both"/>
              <w:rPr>
                <w:b/>
                <w:sz w:val="24"/>
                <w:szCs w:val="24"/>
              </w:rPr>
            </w:pPr>
          </w:p>
        </w:tc>
        <w:tc>
          <w:tcPr>
            <w:tcW w:w="1806" w:type="dxa"/>
            <w:gridSpan w:val="5"/>
            <w:hideMark/>
          </w:tcPr>
          <w:p w:rsidR="000569E5" w:rsidRPr="000569E5" w:rsidRDefault="000569E5" w:rsidP="000569E5">
            <w:pPr>
              <w:ind w:firstLine="708"/>
              <w:jc w:val="both"/>
              <w:rPr>
                <w:b/>
                <w:sz w:val="24"/>
                <w:szCs w:val="24"/>
              </w:rPr>
            </w:pPr>
            <w:r w:rsidRPr="000569E5">
              <w:rPr>
                <w:b/>
                <w:sz w:val="24"/>
                <w:szCs w:val="24"/>
              </w:rPr>
              <w:t> </w:t>
            </w:r>
          </w:p>
        </w:tc>
      </w:tr>
      <w:tr w:rsidR="00694E92" w:rsidRPr="000569E5" w:rsidTr="00694E92">
        <w:trPr>
          <w:trHeight w:val="315"/>
        </w:trPr>
        <w:tc>
          <w:tcPr>
            <w:tcW w:w="1909" w:type="dxa"/>
            <w:gridSpan w:val="5"/>
            <w:hideMark/>
          </w:tcPr>
          <w:p w:rsidR="00694E92" w:rsidRPr="000569E5" w:rsidRDefault="00694E92" w:rsidP="000569E5">
            <w:pPr>
              <w:ind w:firstLine="708"/>
              <w:jc w:val="both"/>
              <w:rPr>
                <w:b/>
                <w:sz w:val="24"/>
                <w:szCs w:val="24"/>
              </w:rPr>
            </w:pPr>
            <w:r w:rsidRPr="000569E5">
              <w:rPr>
                <w:b/>
                <w:sz w:val="24"/>
                <w:szCs w:val="24"/>
              </w:rPr>
              <w:t> </w:t>
            </w:r>
          </w:p>
        </w:tc>
        <w:tc>
          <w:tcPr>
            <w:tcW w:w="5859" w:type="dxa"/>
            <w:gridSpan w:val="16"/>
            <w:noWrap/>
            <w:hideMark/>
          </w:tcPr>
          <w:p w:rsidR="00694E92" w:rsidRPr="000569E5" w:rsidRDefault="00694E92" w:rsidP="00ED5F64">
            <w:pPr>
              <w:jc w:val="both"/>
              <w:rPr>
                <w:b/>
                <w:sz w:val="24"/>
                <w:szCs w:val="24"/>
              </w:rPr>
            </w:pPr>
            <w:r w:rsidRPr="000569E5">
              <w:rPr>
                <w:b/>
                <w:sz w:val="24"/>
                <w:szCs w:val="24"/>
              </w:rPr>
              <w:t>13.2. Su ihtiyacını şehir şebekesi haricinde karşılayan konutlara ilgili tarifenin 7. Grubunun (Bakanlıkça Belirlenmiştir.) 1.Derece binalara karşılık gelen tutarları uygulanacaktır.</w:t>
            </w:r>
          </w:p>
        </w:tc>
        <w:tc>
          <w:tcPr>
            <w:tcW w:w="1806" w:type="dxa"/>
            <w:gridSpan w:val="5"/>
            <w:hideMark/>
          </w:tcPr>
          <w:p w:rsidR="00694E92" w:rsidRPr="000569E5" w:rsidRDefault="00694E92" w:rsidP="000569E5">
            <w:pPr>
              <w:ind w:firstLine="708"/>
              <w:jc w:val="both"/>
              <w:rPr>
                <w:b/>
                <w:sz w:val="24"/>
                <w:szCs w:val="24"/>
              </w:rPr>
            </w:pPr>
            <w:r w:rsidRPr="000569E5">
              <w:rPr>
                <w:b/>
                <w:sz w:val="24"/>
                <w:szCs w:val="24"/>
              </w:rPr>
              <w:t> </w:t>
            </w:r>
          </w:p>
        </w:tc>
      </w:tr>
      <w:tr w:rsidR="00ED5F64" w:rsidRPr="000569E5" w:rsidTr="00D84B87">
        <w:trPr>
          <w:trHeight w:val="315"/>
        </w:trPr>
        <w:tc>
          <w:tcPr>
            <w:tcW w:w="9574" w:type="dxa"/>
            <w:gridSpan w:val="26"/>
            <w:noWrap/>
            <w:hideMark/>
          </w:tcPr>
          <w:p w:rsidR="00ED5F64" w:rsidRPr="000569E5" w:rsidRDefault="00ED5F64" w:rsidP="000569E5">
            <w:pPr>
              <w:ind w:firstLine="708"/>
              <w:jc w:val="both"/>
              <w:rPr>
                <w:b/>
                <w:sz w:val="24"/>
                <w:szCs w:val="24"/>
              </w:rPr>
            </w:pPr>
            <w:r w:rsidRPr="000569E5">
              <w:rPr>
                <w:b/>
                <w:sz w:val="24"/>
                <w:szCs w:val="24"/>
              </w:rPr>
              <w:t>  </w:t>
            </w:r>
          </w:p>
          <w:p w:rsidR="00ED5F64" w:rsidRPr="000569E5" w:rsidRDefault="00ED5F64" w:rsidP="000569E5">
            <w:pPr>
              <w:ind w:firstLine="708"/>
              <w:jc w:val="both"/>
              <w:rPr>
                <w:b/>
                <w:sz w:val="24"/>
                <w:szCs w:val="24"/>
              </w:rPr>
            </w:pPr>
            <w:r w:rsidRPr="000569E5">
              <w:rPr>
                <w:b/>
                <w:sz w:val="24"/>
                <w:szCs w:val="24"/>
              </w:rPr>
              <w:lastRenderedPageBreak/>
              <w:t> </w:t>
            </w:r>
            <w:r w:rsidRPr="00F91112">
              <w:rPr>
                <w:b/>
                <w:bCs/>
                <w:color w:val="000000"/>
                <w:sz w:val="24"/>
                <w:szCs w:val="24"/>
              </w:rPr>
              <w:t>İşbu ücret tarifesi 01.01.202</w:t>
            </w:r>
            <w:r>
              <w:rPr>
                <w:b/>
                <w:bCs/>
                <w:color w:val="000000"/>
                <w:sz w:val="24"/>
                <w:szCs w:val="24"/>
              </w:rPr>
              <w:t>2</w:t>
            </w:r>
            <w:r w:rsidRPr="00F91112">
              <w:rPr>
                <w:b/>
                <w:bCs/>
                <w:color w:val="000000"/>
                <w:sz w:val="24"/>
                <w:szCs w:val="24"/>
              </w:rPr>
              <w:t xml:space="preserve"> – 31.12.202</w:t>
            </w:r>
            <w:r>
              <w:rPr>
                <w:b/>
                <w:bCs/>
                <w:color w:val="000000"/>
                <w:sz w:val="24"/>
                <w:szCs w:val="24"/>
              </w:rPr>
              <w:t>2</w:t>
            </w:r>
            <w:r w:rsidRPr="00F91112">
              <w:rPr>
                <w:b/>
                <w:bCs/>
                <w:color w:val="000000"/>
                <w:sz w:val="24"/>
                <w:szCs w:val="24"/>
              </w:rPr>
              <w:t xml:space="preserve"> tarihleri arasında uygulanır.</w:t>
            </w:r>
          </w:p>
          <w:p w:rsidR="00ED5F64" w:rsidRPr="000569E5" w:rsidRDefault="00ED5F64" w:rsidP="00ED5F64">
            <w:pPr>
              <w:ind w:firstLine="708"/>
              <w:jc w:val="both"/>
              <w:rPr>
                <w:b/>
                <w:bCs/>
                <w:sz w:val="24"/>
                <w:szCs w:val="24"/>
              </w:rPr>
            </w:pPr>
            <w:r w:rsidRPr="000569E5">
              <w:rPr>
                <w:b/>
                <w:sz w:val="24"/>
                <w:szCs w:val="24"/>
              </w:rPr>
              <w:t>  </w:t>
            </w:r>
          </w:p>
        </w:tc>
      </w:tr>
    </w:tbl>
    <w:p w:rsidR="000569E5" w:rsidRDefault="000569E5" w:rsidP="00B57242">
      <w:pPr>
        <w:ind w:firstLine="708"/>
        <w:jc w:val="both"/>
        <w:rPr>
          <w:b/>
          <w:sz w:val="24"/>
          <w:szCs w:val="24"/>
        </w:rPr>
      </w:pPr>
    </w:p>
    <w:p w:rsidR="00F174E3" w:rsidRPr="00D03AC3" w:rsidRDefault="00F174E3" w:rsidP="00B57242">
      <w:pPr>
        <w:ind w:firstLine="708"/>
        <w:jc w:val="both"/>
        <w:rPr>
          <w:b/>
          <w:sz w:val="24"/>
          <w:szCs w:val="24"/>
        </w:rPr>
      </w:pPr>
    </w:p>
    <w:p w:rsidR="00C25C31" w:rsidRPr="008202C7" w:rsidRDefault="00F01DD1" w:rsidP="008202C7">
      <w:pPr>
        <w:pStyle w:val="GvdeMetni"/>
        <w:rPr>
          <w:szCs w:val="24"/>
        </w:rPr>
      </w:pPr>
      <w:r w:rsidRPr="00C10CAA">
        <w:rPr>
          <w:b/>
          <w:szCs w:val="24"/>
        </w:rPr>
        <w:t xml:space="preserve">” </w:t>
      </w:r>
      <w:r w:rsidR="00E049D5" w:rsidRPr="00C10CAA">
        <w:rPr>
          <w:b/>
          <w:szCs w:val="24"/>
        </w:rPr>
        <w:t>Denilmekle gereği düşünüldü.</w:t>
      </w:r>
    </w:p>
    <w:p w:rsidR="000769BC" w:rsidRPr="00B52BDC" w:rsidRDefault="000769BC" w:rsidP="00E32D5F">
      <w:pPr>
        <w:tabs>
          <w:tab w:val="left" w:pos="567"/>
        </w:tabs>
        <w:jc w:val="both"/>
        <w:rPr>
          <w:sz w:val="16"/>
          <w:szCs w:val="16"/>
        </w:rPr>
      </w:pPr>
    </w:p>
    <w:p w:rsidR="00C10CAA" w:rsidRPr="00D03AC3" w:rsidRDefault="00C10CAA" w:rsidP="00C10CAA">
      <w:pPr>
        <w:ind w:right="50" w:firstLine="709"/>
        <w:jc w:val="both"/>
        <w:rPr>
          <w:b/>
          <w:sz w:val="24"/>
        </w:rPr>
      </w:pPr>
      <w:r w:rsidRPr="00D03AC3">
        <w:rPr>
          <w:b/>
          <w:bCs/>
          <w:sz w:val="24"/>
          <w:szCs w:val="24"/>
        </w:rPr>
        <w:t xml:space="preserve">Konunun yapılan görüşülmesinde; </w:t>
      </w:r>
      <w:r>
        <w:rPr>
          <w:b/>
          <w:bCs/>
          <w:sz w:val="24"/>
          <w:szCs w:val="24"/>
        </w:rPr>
        <w:t>202</w:t>
      </w:r>
      <w:r w:rsidR="000569E5">
        <w:rPr>
          <w:b/>
          <w:bCs/>
          <w:sz w:val="24"/>
          <w:szCs w:val="24"/>
        </w:rPr>
        <w:t>2</w:t>
      </w:r>
      <w:r>
        <w:rPr>
          <w:b/>
          <w:bCs/>
          <w:sz w:val="24"/>
          <w:szCs w:val="24"/>
        </w:rPr>
        <w:t xml:space="preserve"> Mali Yılı Vergi, Ücret ve Harç Tarifelerine ilişkin </w:t>
      </w:r>
      <w:r>
        <w:rPr>
          <w:b/>
          <w:sz w:val="24"/>
          <w:szCs w:val="24"/>
        </w:rPr>
        <w:t xml:space="preserve">Tarife, </w:t>
      </w:r>
      <w:r w:rsidRPr="00D03AC3">
        <w:rPr>
          <w:b/>
          <w:bCs/>
          <w:sz w:val="24"/>
          <w:szCs w:val="24"/>
        </w:rPr>
        <w:t xml:space="preserve">Kanunlar, </w:t>
      </w:r>
      <w:r>
        <w:rPr>
          <w:b/>
          <w:bCs/>
          <w:sz w:val="24"/>
          <w:szCs w:val="24"/>
        </w:rPr>
        <w:t>İmar,</w:t>
      </w:r>
      <w:r w:rsidRPr="00D03AC3">
        <w:rPr>
          <w:b/>
          <w:bCs/>
          <w:sz w:val="24"/>
          <w:szCs w:val="24"/>
        </w:rPr>
        <w:t xml:space="preserve"> Gençlik Spor, Halkla İlişkiler, Tüketiciyi Koruma, Hesap İncele</w:t>
      </w:r>
      <w:r>
        <w:rPr>
          <w:b/>
          <w:bCs/>
          <w:sz w:val="24"/>
          <w:szCs w:val="24"/>
        </w:rPr>
        <w:t>me</w:t>
      </w:r>
      <w:r w:rsidRPr="00D03AC3">
        <w:rPr>
          <w:b/>
          <w:bCs/>
          <w:sz w:val="24"/>
          <w:szCs w:val="24"/>
        </w:rPr>
        <w:t xml:space="preserve">, </w:t>
      </w:r>
      <w:r>
        <w:rPr>
          <w:b/>
          <w:sz w:val="24"/>
          <w:szCs w:val="24"/>
        </w:rPr>
        <w:t xml:space="preserve">Plan Bütçe, </w:t>
      </w:r>
      <w:r w:rsidRPr="00D03AC3">
        <w:rPr>
          <w:b/>
          <w:bCs/>
          <w:sz w:val="24"/>
          <w:szCs w:val="24"/>
        </w:rPr>
        <w:t xml:space="preserve">İnsan Hakları, Sosyal Hizmetler, Turizm, Sağlık, Emlak, Çevre, Ulaşım, Eğitim,  Kültür ve Sanat, AB Dış İlişkiler, Deprem ve Afet, Kentsel Değişim ve Dönüşüm, Kadın-Erkek Eşitliği </w:t>
      </w:r>
      <w:r w:rsidRPr="00D03AC3">
        <w:rPr>
          <w:b/>
          <w:sz w:val="24"/>
          <w:szCs w:val="24"/>
        </w:rPr>
        <w:t>Komisyonu Raporu</w:t>
      </w:r>
      <w:r w:rsidRPr="00D03AC3">
        <w:rPr>
          <w:b/>
          <w:sz w:val="24"/>
        </w:rPr>
        <w:t xml:space="preserve">nun kabulüne, </w:t>
      </w:r>
      <w:r w:rsidRPr="00D03AC3">
        <w:rPr>
          <w:b/>
          <w:sz w:val="24"/>
          <w:szCs w:val="24"/>
        </w:rPr>
        <w:t>gerekli</w:t>
      </w:r>
      <w:r w:rsidRPr="00D03AC3">
        <w:rPr>
          <w:b/>
          <w:sz w:val="24"/>
        </w:rPr>
        <w:t xml:space="preserve"> işlemlerin yürütülmesi için evrakın Belediye Başkanlığına verilmesine </w:t>
      </w:r>
      <w:r>
        <w:rPr>
          <w:b/>
          <w:sz w:val="24"/>
        </w:rPr>
        <w:t>oy</w:t>
      </w:r>
      <w:r w:rsidR="000569E5">
        <w:rPr>
          <w:b/>
          <w:sz w:val="24"/>
        </w:rPr>
        <w:t>birliğiyle</w:t>
      </w:r>
      <w:r w:rsidRPr="00D03AC3">
        <w:rPr>
          <w:b/>
          <w:sz w:val="24"/>
        </w:rPr>
        <w:t xml:space="preserve"> karar verildi.</w:t>
      </w:r>
    </w:p>
    <w:p w:rsidR="00C10CAA" w:rsidRPr="00D03AC3" w:rsidRDefault="00C10CAA" w:rsidP="00C10CAA">
      <w:pPr>
        <w:ind w:left="-709" w:right="50" w:firstLine="284"/>
        <w:jc w:val="both"/>
        <w:rPr>
          <w:b/>
          <w:sz w:val="24"/>
        </w:rPr>
      </w:pPr>
    </w:p>
    <w:p w:rsidR="00C10CAA" w:rsidRPr="00D03AC3" w:rsidRDefault="00C10CAA" w:rsidP="00C10CAA">
      <w:pPr>
        <w:ind w:left="-709" w:right="50" w:firstLine="284"/>
        <w:jc w:val="both"/>
        <w:rPr>
          <w:b/>
          <w:sz w:val="24"/>
        </w:rPr>
      </w:pPr>
    </w:p>
    <w:p w:rsidR="00C10CAA" w:rsidRDefault="00C10CAA" w:rsidP="00C10CAA">
      <w:pPr>
        <w:ind w:left="-709" w:right="50" w:firstLine="284"/>
        <w:jc w:val="both"/>
        <w:rPr>
          <w:b/>
          <w:sz w:val="24"/>
        </w:rPr>
      </w:pPr>
    </w:p>
    <w:p w:rsidR="00C10CAA" w:rsidRPr="00D03AC3" w:rsidRDefault="00C10CAA" w:rsidP="00C10CAA">
      <w:pPr>
        <w:ind w:left="-709" w:right="50" w:firstLine="284"/>
        <w:jc w:val="both"/>
        <w:rPr>
          <w:b/>
          <w:sz w:val="24"/>
        </w:rPr>
      </w:pPr>
    </w:p>
    <w:p w:rsidR="00C10CAA" w:rsidRPr="00D03AC3" w:rsidRDefault="00C10CAA" w:rsidP="00C10CAA">
      <w:pPr>
        <w:ind w:right="50"/>
        <w:jc w:val="both"/>
        <w:rPr>
          <w:b/>
          <w:sz w:val="24"/>
          <w:szCs w:val="24"/>
        </w:rPr>
      </w:pPr>
    </w:p>
    <w:p w:rsidR="00C10CAA" w:rsidRPr="00D03AC3" w:rsidRDefault="00C10CAA" w:rsidP="00C10CAA">
      <w:pPr>
        <w:tabs>
          <w:tab w:val="left" w:pos="1843"/>
          <w:tab w:val="left" w:pos="1985"/>
          <w:tab w:val="left" w:pos="3119"/>
          <w:tab w:val="left" w:pos="3261"/>
          <w:tab w:val="left" w:pos="3402"/>
          <w:tab w:val="left" w:pos="3969"/>
        </w:tabs>
        <w:ind w:right="50"/>
        <w:jc w:val="both"/>
        <w:rPr>
          <w:b/>
          <w:sz w:val="24"/>
        </w:rPr>
      </w:pPr>
    </w:p>
    <w:p w:rsidR="00C10CAA" w:rsidRDefault="000569E5" w:rsidP="00C10CAA">
      <w:pPr>
        <w:tabs>
          <w:tab w:val="left" w:pos="1843"/>
          <w:tab w:val="left" w:pos="1985"/>
        </w:tabs>
        <w:ind w:right="50"/>
        <w:jc w:val="both"/>
        <w:rPr>
          <w:b/>
          <w:bCs/>
          <w:sz w:val="24"/>
          <w:szCs w:val="24"/>
        </w:rPr>
      </w:pPr>
      <w:r>
        <w:rPr>
          <w:b/>
          <w:bCs/>
          <w:sz w:val="24"/>
          <w:szCs w:val="24"/>
        </w:rPr>
        <w:t xml:space="preserve">SONER ÇETİN </w:t>
      </w:r>
      <w:r>
        <w:rPr>
          <w:b/>
          <w:bCs/>
          <w:sz w:val="24"/>
          <w:szCs w:val="24"/>
        </w:rPr>
        <w:tab/>
      </w:r>
      <w:r>
        <w:rPr>
          <w:b/>
          <w:bCs/>
          <w:sz w:val="24"/>
          <w:szCs w:val="24"/>
        </w:rPr>
        <w:tab/>
      </w:r>
      <w:r>
        <w:rPr>
          <w:b/>
          <w:bCs/>
          <w:sz w:val="24"/>
          <w:szCs w:val="24"/>
        </w:rPr>
        <w:tab/>
      </w:r>
      <w:r>
        <w:rPr>
          <w:b/>
          <w:bCs/>
          <w:sz w:val="24"/>
          <w:szCs w:val="24"/>
        </w:rPr>
        <w:tab/>
        <w:t xml:space="preserve">          ELİF UZUN</w:t>
      </w:r>
      <w:r>
        <w:rPr>
          <w:b/>
          <w:bCs/>
          <w:sz w:val="24"/>
          <w:szCs w:val="24"/>
        </w:rPr>
        <w:tab/>
      </w:r>
      <w:r>
        <w:rPr>
          <w:b/>
          <w:bCs/>
          <w:sz w:val="24"/>
          <w:szCs w:val="24"/>
        </w:rPr>
        <w:tab/>
        <w:t xml:space="preserve">               </w:t>
      </w:r>
      <w:r w:rsidR="00C10CAA">
        <w:rPr>
          <w:b/>
          <w:bCs/>
          <w:sz w:val="24"/>
          <w:szCs w:val="24"/>
        </w:rPr>
        <w:t>ZİHNETİ EMRE</w:t>
      </w:r>
    </w:p>
    <w:p w:rsidR="00C10CAA" w:rsidRPr="00D03AC3" w:rsidRDefault="000569E5" w:rsidP="00C10CAA">
      <w:pPr>
        <w:tabs>
          <w:tab w:val="left" w:pos="1843"/>
          <w:tab w:val="left" w:pos="1985"/>
          <w:tab w:val="left" w:pos="3119"/>
          <w:tab w:val="left" w:pos="3261"/>
          <w:tab w:val="left" w:pos="3402"/>
          <w:tab w:val="left" w:pos="3969"/>
        </w:tabs>
        <w:ind w:right="50"/>
        <w:jc w:val="both"/>
        <w:rPr>
          <w:b/>
          <w:sz w:val="24"/>
        </w:rPr>
      </w:pPr>
      <w:r>
        <w:rPr>
          <w:b/>
          <w:sz w:val="24"/>
        </w:rPr>
        <w:t>MECLİS BAŞKANI                      MECLİS KATİBİ</w:t>
      </w:r>
      <w:r>
        <w:rPr>
          <w:b/>
          <w:sz w:val="24"/>
        </w:rPr>
        <w:tab/>
        <w:t xml:space="preserve">               </w:t>
      </w:r>
      <w:r w:rsidR="00C10CAA" w:rsidRPr="00D03AC3">
        <w:rPr>
          <w:b/>
          <w:sz w:val="24"/>
        </w:rPr>
        <w:t>MECLİS KATİBİ</w:t>
      </w:r>
    </w:p>
    <w:p w:rsidR="00C10CAA" w:rsidRPr="00D03AC3" w:rsidRDefault="00C10CAA" w:rsidP="00C10CAA">
      <w:pPr>
        <w:tabs>
          <w:tab w:val="left" w:pos="1843"/>
          <w:tab w:val="left" w:pos="1985"/>
          <w:tab w:val="left" w:pos="3119"/>
          <w:tab w:val="left" w:pos="3261"/>
          <w:tab w:val="left" w:pos="3402"/>
          <w:tab w:val="left" w:pos="3969"/>
        </w:tabs>
        <w:ind w:right="50"/>
        <w:jc w:val="both"/>
        <w:rPr>
          <w:b/>
          <w:sz w:val="24"/>
        </w:rPr>
      </w:pPr>
    </w:p>
    <w:p w:rsidR="00C64C58" w:rsidRPr="00C64C58" w:rsidRDefault="001B7721" w:rsidP="00A84FC6">
      <w:pPr>
        <w:tabs>
          <w:tab w:val="left" w:pos="567"/>
        </w:tabs>
        <w:jc w:val="both"/>
        <w:rPr>
          <w:sz w:val="24"/>
          <w:szCs w:val="24"/>
        </w:rPr>
      </w:pPr>
      <w:r>
        <w:rPr>
          <w:sz w:val="24"/>
          <w:szCs w:val="24"/>
        </w:rPr>
        <w:tab/>
      </w:r>
    </w:p>
    <w:p w:rsidR="00C64C58" w:rsidRPr="00C64C58" w:rsidRDefault="00C64C58">
      <w:pPr>
        <w:ind w:firstLine="708"/>
        <w:jc w:val="both"/>
        <w:rPr>
          <w:sz w:val="24"/>
          <w:szCs w:val="24"/>
        </w:rPr>
      </w:pPr>
    </w:p>
    <w:sectPr w:rsidR="00C64C58" w:rsidRPr="00C64C58" w:rsidSect="00B13375">
      <w:headerReference w:type="default" r:id="rId7"/>
      <w:footerReference w:type="default" r:id="rId8"/>
      <w:pgSz w:w="11906" w:h="16838"/>
      <w:pgMar w:top="1942" w:right="1133" w:bottom="709" w:left="1418" w:header="709" w:footer="2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66" w:rsidRDefault="00F32066" w:rsidP="00D05ED2">
      <w:r>
        <w:separator/>
      </w:r>
    </w:p>
  </w:endnote>
  <w:endnote w:type="continuationSeparator" w:id="0">
    <w:p w:rsidR="00F32066" w:rsidRDefault="00F32066" w:rsidP="00D0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3711"/>
      <w:docPartObj>
        <w:docPartGallery w:val="Page Numbers (Bottom of Page)"/>
        <w:docPartUnique/>
      </w:docPartObj>
    </w:sdtPr>
    <w:sdtEndPr/>
    <w:sdtContent>
      <w:p w:rsidR="008202C7" w:rsidRDefault="00F32066">
        <w:pPr>
          <w:pStyle w:val="Altbilgi"/>
          <w:jc w:val="right"/>
        </w:pPr>
        <w:r>
          <w:fldChar w:fldCharType="begin"/>
        </w:r>
        <w:r>
          <w:instrText xml:space="preserve"> PAGE   \* MERGEFORMAT </w:instrText>
        </w:r>
        <w:r>
          <w:fldChar w:fldCharType="separate"/>
        </w:r>
        <w:r w:rsidR="00252AAF">
          <w:rPr>
            <w:noProof/>
          </w:rPr>
          <w:t>1</w:t>
        </w:r>
        <w:r>
          <w:rPr>
            <w:noProof/>
          </w:rPr>
          <w:fldChar w:fldCharType="end"/>
        </w:r>
      </w:p>
    </w:sdtContent>
  </w:sdt>
  <w:p w:rsidR="008202C7" w:rsidRDefault="008202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66" w:rsidRDefault="00F32066" w:rsidP="00D05ED2">
      <w:r>
        <w:separator/>
      </w:r>
    </w:p>
  </w:footnote>
  <w:footnote w:type="continuationSeparator" w:id="0">
    <w:p w:rsidR="00F32066" w:rsidRDefault="00F32066" w:rsidP="00D05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7" w:rsidRPr="00AD5C8E" w:rsidRDefault="008202C7" w:rsidP="000569E5">
    <w:pPr>
      <w:pStyle w:val="KonuBal"/>
      <w:rPr>
        <w:u w:val="none"/>
      </w:rPr>
    </w:pPr>
    <w:r w:rsidRPr="00AD5C8E">
      <w:rPr>
        <w:u w:val="none"/>
      </w:rPr>
      <w:t>T.C.</w:t>
    </w:r>
  </w:p>
  <w:p w:rsidR="008202C7" w:rsidRPr="00AD5C8E" w:rsidRDefault="008202C7" w:rsidP="000569E5">
    <w:pPr>
      <w:pStyle w:val="KonuBal"/>
      <w:rPr>
        <w:u w:val="none"/>
      </w:rPr>
    </w:pPr>
    <w:r w:rsidRPr="00AD5C8E">
      <w:rPr>
        <w:u w:val="none"/>
      </w:rPr>
      <w:t xml:space="preserve">ADANA İLİ </w:t>
    </w:r>
    <w:r>
      <w:rPr>
        <w:u w:val="none"/>
      </w:rPr>
      <w:t>ÇUKUROVA</w:t>
    </w:r>
    <w:r w:rsidRPr="00AD5C8E">
      <w:rPr>
        <w:u w:val="none"/>
      </w:rPr>
      <w:t xml:space="preserve"> İLÇE BELEDİYESİ</w:t>
    </w:r>
  </w:p>
  <w:p w:rsidR="008202C7" w:rsidRPr="003C4779" w:rsidRDefault="008202C7" w:rsidP="000569E5">
    <w:pPr>
      <w:jc w:val="center"/>
      <w:rPr>
        <w:b/>
        <w:sz w:val="24"/>
        <w:u w:val="single"/>
      </w:rPr>
    </w:pPr>
    <w:r>
      <w:rPr>
        <w:b/>
        <w:sz w:val="24"/>
        <w:u w:val="single"/>
      </w:rPr>
      <w:t>M E C L İ S</w:t>
    </w:r>
  </w:p>
  <w:p w:rsidR="008202C7" w:rsidRDefault="008202C7" w:rsidP="000569E5">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8202C7" w:rsidRDefault="008202C7" w:rsidP="000569E5">
    <w:pPr>
      <w:ind w:left="5813" w:firstLine="708"/>
      <w:rPr>
        <w:b/>
        <w:sz w:val="24"/>
      </w:rPr>
    </w:pPr>
    <w:r>
      <w:rPr>
        <w:b/>
        <w:sz w:val="24"/>
      </w:rPr>
      <w:t xml:space="preserve">   </w:t>
    </w:r>
    <w:r>
      <w:rPr>
        <w:b/>
        <w:sz w:val="24"/>
      </w:rPr>
      <w:tab/>
      <w:t xml:space="preserve">   </w:t>
    </w:r>
  </w:p>
  <w:p w:rsidR="008202C7" w:rsidRDefault="008202C7" w:rsidP="000569E5">
    <w:pPr>
      <w:tabs>
        <w:tab w:val="left" w:pos="567"/>
        <w:tab w:val="left" w:pos="709"/>
      </w:tabs>
      <w:ind w:left="709"/>
      <w:rPr>
        <w:b/>
        <w:sz w:val="24"/>
      </w:rPr>
    </w:pPr>
    <w:r>
      <w:rPr>
        <w:b/>
        <w:sz w:val="24"/>
      </w:rPr>
      <w:t>Tarih        : 01.10.2021</w:t>
    </w:r>
  </w:p>
  <w:p w:rsidR="008202C7" w:rsidRDefault="008202C7" w:rsidP="000569E5">
    <w:pPr>
      <w:tabs>
        <w:tab w:val="left" w:pos="567"/>
        <w:tab w:val="left" w:pos="709"/>
      </w:tabs>
      <w:ind w:left="709"/>
      <w:rPr>
        <w:b/>
        <w:sz w:val="24"/>
      </w:rPr>
    </w:pPr>
    <w:r>
      <w:rPr>
        <w:b/>
        <w:sz w:val="24"/>
      </w:rPr>
      <w:t>Sayı          : 64</w:t>
    </w:r>
  </w:p>
  <w:p w:rsidR="008202C7" w:rsidRDefault="008202C7" w:rsidP="000569E5">
    <w:pPr>
      <w:tabs>
        <w:tab w:val="left" w:pos="567"/>
        <w:tab w:val="left" w:pos="709"/>
      </w:tabs>
      <w:ind w:left="709"/>
      <w:rPr>
        <w:b/>
        <w:sz w:val="24"/>
      </w:rPr>
    </w:pPr>
    <w:r>
      <w:rPr>
        <w:b/>
        <w:sz w:val="24"/>
      </w:rPr>
      <w:t>Birleşim   : 1</w:t>
    </w:r>
  </w:p>
  <w:p w:rsidR="008202C7" w:rsidRDefault="008202C7" w:rsidP="000569E5">
    <w:pPr>
      <w:tabs>
        <w:tab w:val="left" w:pos="567"/>
        <w:tab w:val="left" w:pos="709"/>
      </w:tabs>
      <w:ind w:left="709"/>
      <w:rPr>
        <w:b/>
        <w:sz w:val="24"/>
      </w:rPr>
    </w:pPr>
    <w:r>
      <w:rPr>
        <w:b/>
        <w:sz w:val="24"/>
      </w:rPr>
      <w:t>Oturum    : 1</w:t>
    </w:r>
  </w:p>
  <w:p w:rsidR="008202C7" w:rsidRDefault="008202C7" w:rsidP="000569E5">
    <w:pPr>
      <w:tabs>
        <w:tab w:val="left" w:pos="567"/>
        <w:tab w:val="left" w:pos="709"/>
      </w:tabs>
      <w:ind w:left="709"/>
      <w:rPr>
        <w:b/>
        <w:sz w:val="24"/>
      </w:rPr>
    </w:pPr>
    <w:r>
      <w:rPr>
        <w:b/>
        <w:sz w:val="24"/>
      </w:rPr>
      <w:t xml:space="preserve">Özü           : 2022 Mali Yılı Vergi, Ücret </w:t>
    </w:r>
  </w:p>
  <w:p w:rsidR="008202C7" w:rsidRPr="00873503" w:rsidRDefault="008202C7" w:rsidP="000569E5">
    <w:pPr>
      <w:tabs>
        <w:tab w:val="left" w:pos="567"/>
        <w:tab w:val="left" w:pos="709"/>
      </w:tabs>
      <w:ind w:left="709"/>
      <w:rPr>
        <w:b/>
        <w:sz w:val="24"/>
      </w:rPr>
    </w:pPr>
    <w:r>
      <w:rPr>
        <w:b/>
        <w:sz w:val="24"/>
      </w:rPr>
      <w:t xml:space="preserve">                     Ve Harç Tarifesi</w:t>
    </w:r>
  </w:p>
  <w:p w:rsidR="008202C7" w:rsidRDefault="008202C7" w:rsidP="007A2DA5">
    <w:pPr>
      <w:ind w:left="14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5"/>
    <w:rsid w:val="00003732"/>
    <w:rsid w:val="00007AF2"/>
    <w:rsid w:val="000103F1"/>
    <w:rsid w:val="00015854"/>
    <w:rsid w:val="000238E0"/>
    <w:rsid w:val="00024FE3"/>
    <w:rsid w:val="00033602"/>
    <w:rsid w:val="000344FC"/>
    <w:rsid w:val="00035045"/>
    <w:rsid w:val="00035C25"/>
    <w:rsid w:val="00036581"/>
    <w:rsid w:val="00050083"/>
    <w:rsid w:val="00054F2A"/>
    <w:rsid w:val="0005504B"/>
    <w:rsid w:val="00055BDA"/>
    <w:rsid w:val="000569E5"/>
    <w:rsid w:val="00062F64"/>
    <w:rsid w:val="00070327"/>
    <w:rsid w:val="000769BC"/>
    <w:rsid w:val="00076D11"/>
    <w:rsid w:val="000834E5"/>
    <w:rsid w:val="00087A36"/>
    <w:rsid w:val="00090A24"/>
    <w:rsid w:val="00090FC0"/>
    <w:rsid w:val="00095537"/>
    <w:rsid w:val="000A0EEE"/>
    <w:rsid w:val="000A5F55"/>
    <w:rsid w:val="000B0930"/>
    <w:rsid w:val="000B18D1"/>
    <w:rsid w:val="000B51F3"/>
    <w:rsid w:val="000B56BE"/>
    <w:rsid w:val="000C2A42"/>
    <w:rsid w:val="000C7D12"/>
    <w:rsid w:val="000D7DE8"/>
    <w:rsid w:val="000E6064"/>
    <w:rsid w:val="000F0B3D"/>
    <w:rsid w:val="000F663A"/>
    <w:rsid w:val="0010064A"/>
    <w:rsid w:val="00100C15"/>
    <w:rsid w:val="00100F0C"/>
    <w:rsid w:val="0010193A"/>
    <w:rsid w:val="00114B5D"/>
    <w:rsid w:val="00121B2F"/>
    <w:rsid w:val="00127379"/>
    <w:rsid w:val="00136BC2"/>
    <w:rsid w:val="001409B6"/>
    <w:rsid w:val="00140A71"/>
    <w:rsid w:val="001601E9"/>
    <w:rsid w:val="0016110A"/>
    <w:rsid w:val="00165CA6"/>
    <w:rsid w:val="00171505"/>
    <w:rsid w:val="00173EA3"/>
    <w:rsid w:val="001764B8"/>
    <w:rsid w:val="0018178D"/>
    <w:rsid w:val="00181C00"/>
    <w:rsid w:val="0018451B"/>
    <w:rsid w:val="00185E3C"/>
    <w:rsid w:val="00190B96"/>
    <w:rsid w:val="0019466D"/>
    <w:rsid w:val="001A63F7"/>
    <w:rsid w:val="001B41D5"/>
    <w:rsid w:val="001B4FFD"/>
    <w:rsid w:val="001B7721"/>
    <w:rsid w:val="001C1172"/>
    <w:rsid w:val="001C4347"/>
    <w:rsid w:val="001C4F5B"/>
    <w:rsid w:val="001C5D34"/>
    <w:rsid w:val="001C75D7"/>
    <w:rsid w:val="001D0C80"/>
    <w:rsid w:val="001D0EEC"/>
    <w:rsid w:val="001D2F3F"/>
    <w:rsid w:val="001E0E49"/>
    <w:rsid w:val="001E13C8"/>
    <w:rsid w:val="001F2FD3"/>
    <w:rsid w:val="001F40DF"/>
    <w:rsid w:val="001F48F6"/>
    <w:rsid w:val="0020667F"/>
    <w:rsid w:val="0021634F"/>
    <w:rsid w:val="002306C8"/>
    <w:rsid w:val="0023549B"/>
    <w:rsid w:val="00240FAE"/>
    <w:rsid w:val="00250955"/>
    <w:rsid w:val="002520F5"/>
    <w:rsid w:val="00252AAF"/>
    <w:rsid w:val="00254176"/>
    <w:rsid w:val="00255F4F"/>
    <w:rsid w:val="00263F89"/>
    <w:rsid w:val="00264BE7"/>
    <w:rsid w:val="00265B53"/>
    <w:rsid w:val="00276008"/>
    <w:rsid w:val="002761B1"/>
    <w:rsid w:val="00280256"/>
    <w:rsid w:val="0028599A"/>
    <w:rsid w:val="00287AF0"/>
    <w:rsid w:val="002910FF"/>
    <w:rsid w:val="00297CA3"/>
    <w:rsid w:val="002A66DE"/>
    <w:rsid w:val="002B292D"/>
    <w:rsid w:val="002C0934"/>
    <w:rsid w:val="002D25F5"/>
    <w:rsid w:val="002E2EB4"/>
    <w:rsid w:val="002F196B"/>
    <w:rsid w:val="002F79F4"/>
    <w:rsid w:val="00301D75"/>
    <w:rsid w:val="00303C91"/>
    <w:rsid w:val="00305F24"/>
    <w:rsid w:val="003122F2"/>
    <w:rsid w:val="00316029"/>
    <w:rsid w:val="00316518"/>
    <w:rsid w:val="00321336"/>
    <w:rsid w:val="00331B5A"/>
    <w:rsid w:val="003328E2"/>
    <w:rsid w:val="00337798"/>
    <w:rsid w:val="00345D8A"/>
    <w:rsid w:val="00350E12"/>
    <w:rsid w:val="00352F9C"/>
    <w:rsid w:val="00355285"/>
    <w:rsid w:val="00356FA8"/>
    <w:rsid w:val="00366C90"/>
    <w:rsid w:val="00366ED3"/>
    <w:rsid w:val="00367579"/>
    <w:rsid w:val="00371AD4"/>
    <w:rsid w:val="00375E6A"/>
    <w:rsid w:val="00385B2C"/>
    <w:rsid w:val="00392412"/>
    <w:rsid w:val="003965C2"/>
    <w:rsid w:val="003A509C"/>
    <w:rsid w:val="003A5D40"/>
    <w:rsid w:val="003B0127"/>
    <w:rsid w:val="003B5A31"/>
    <w:rsid w:val="003B771A"/>
    <w:rsid w:val="003C25F8"/>
    <w:rsid w:val="003D3D7B"/>
    <w:rsid w:val="003E1786"/>
    <w:rsid w:val="003E78FD"/>
    <w:rsid w:val="003F0808"/>
    <w:rsid w:val="003F1D85"/>
    <w:rsid w:val="003F2DEF"/>
    <w:rsid w:val="0040089D"/>
    <w:rsid w:val="004179B6"/>
    <w:rsid w:val="00425CBA"/>
    <w:rsid w:val="00432658"/>
    <w:rsid w:val="00432C28"/>
    <w:rsid w:val="00436E62"/>
    <w:rsid w:val="00437199"/>
    <w:rsid w:val="00441788"/>
    <w:rsid w:val="00457C81"/>
    <w:rsid w:val="00462E31"/>
    <w:rsid w:val="00464049"/>
    <w:rsid w:val="00471BB1"/>
    <w:rsid w:val="004804CA"/>
    <w:rsid w:val="004932AC"/>
    <w:rsid w:val="004965EA"/>
    <w:rsid w:val="004A001B"/>
    <w:rsid w:val="004A25E5"/>
    <w:rsid w:val="004A4E1F"/>
    <w:rsid w:val="004A6593"/>
    <w:rsid w:val="004B2396"/>
    <w:rsid w:val="004B63E5"/>
    <w:rsid w:val="004C0897"/>
    <w:rsid w:val="004C63DF"/>
    <w:rsid w:val="004C716A"/>
    <w:rsid w:val="004D5736"/>
    <w:rsid w:val="004D5E00"/>
    <w:rsid w:val="004E061C"/>
    <w:rsid w:val="004E12E8"/>
    <w:rsid w:val="004E758D"/>
    <w:rsid w:val="004F58E9"/>
    <w:rsid w:val="004F76D6"/>
    <w:rsid w:val="0050145A"/>
    <w:rsid w:val="00503539"/>
    <w:rsid w:val="0050790A"/>
    <w:rsid w:val="00515357"/>
    <w:rsid w:val="0052291F"/>
    <w:rsid w:val="00524CF5"/>
    <w:rsid w:val="0052726F"/>
    <w:rsid w:val="005335E4"/>
    <w:rsid w:val="00542305"/>
    <w:rsid w:val="00543AD4"/>
    <w:rsid w:val="005470CA"/>
    <w:rsid w:val="0054757E"/>
    <w:rsid w:val="005647AA"/>
    <w:rsid w:val="005661EE"/>
    <w:rsid w:val="00571AD4"/>
    <w:rsid w:val="0057619F"/>
    <w:rsid w:val="00576499"/>
    <w:rsid w:val="005769BC"/>
    <w:rsid w:val="00592EB4"/>
    <w:rsid w:val="00593902"/>
    <w:rsid w:val="005957C0"/>
    <w:rsid w:val="00595E7E"/>
    <w:rsid w:val="00597737"/>
    <w:rsid w:val="005A3AD1"/>
    <w:rsid w:val="005B2530"/>
    <w:rsid w:val="005C5F2A"/>
    <w:rsid w:val="005D02B4"/>
    <w:rsid w:val="005D2C8A"/>
    <w:rsid w:val="005E17FE"/>
    <w:rsid w:val="005E20D7"/>
    <w:rsid w:val="005F255E"/>
    <w:rsid w:val="005F6350"/>
    <w:rsid w:val="005F73B1"/>
    <w:rsid w:val="00610BF7"/>
    <w:rsid w:val="0061203E"/>
    <w:rsid w:val="00614373"/>
    <w:rsid w:val="00614566"/>
    <w:rsid w:val="00614C07"/>
    <w:rsid w:val="00622AFB"/>
    <w:rsid w:val="00634DA1"/>
    <w:rsid w:val="0063570B"/>
    <w:rsid w:val="00645250"/>
    <w:rsid w:val="006511DE"/>
    <w:rsid w:val="00651966"/>
    <w:rsid w:val="0066555D"/>
    <w:rsid w:val="0067046B"/>
    <w:rsid w:val="00687BF2"/>
    <w:rsid w:val="00694E92"/>
    <w:rsid w:val="006A6BA2"/>
    <w:rsid w:val="006B2852"/>
    <w:rsid w:val="006B3626"/>
    <w:rsid w:val="006B4F74"/>
    <w:rsid w:val="006B52EB"/>
    <w:rsid w:val="006C047E"/>
    <w:rsid w:val="006C0FE2"/>
    <w:rsid w:val="006C2D7A"/>
    <w:rsid w:val="006C3266"/>
    <w:rsid w:val="006C6393"/>
    <w:rsid w:val="006D6259"/>
    <w:rsid w:val="006E16CC"/>
    <w:rsid w:val="006E2706"/>
    <w:rsid w:val="006E34A7"/>
    <w:rsid w:val="006E64FF"/>
    <w:rsid w:val="006F276E"/>
    <w:rsid w:val="006F2DE9"/>
    <w:rsid w:val="00702EF3"/>
    <w:rsid w:val="007052F9"/>
    <w:rsid w:val="00707978"/>
    <w:rsid w:val="0071547A"/>
    <w:rsid w:val="00716322"/>
    <w:rsid w:val="00716E50"/>
    <w:rsid w:val="0072354E"/>
    <w:rsid w:val="0072647F"/>
    <w:rsid w:val="007325F9"/>
    <w:rsid w:val="00737DCB"/>
    <w:rsid w:val="007466FC"/>
    <w:rsid w:val="0074756A"/>
    <w:rsid w:val="00750443"/>
    <w:rsid w:val="007612AF"/>
    <w:rsid w:val="00771258"/>
    <w:rsid w:val="00774231"/>
    <w:rsid w:val="0078002A"/>
    <w:rsid w:val="00780372"/>
    <w:rsid w:val="00784B7A"/>
    <w:rsid w:val="00791A3F"/>
    <w:rsid w:val="0079421A"/>
    <w:rsid w:val="00794AC8"/>
    <w:rsid w:val="00796C4F"/>
    <w:rsid w:val="007A0097"/>
    <w:rsid w:val="007A16BE"/>
    <w:rsid w:val="007A2DA5"/>
    <w:rsid w:val="007A780A"/>
    <w:rsid w:val="007B095B"/>
    <w:rsid w:val="007C104E"/>
    <w:rsid w:val="007C5DDE"/>
    <w:rsid w:val="007C75DF"/>
    <w:rsid w:val="007D2561"/>
    <w:rsid w:val="007E475A"/>
    <w:rsid w:val="007E6756"/>
    <w:rsid w:val="007F2BC0"/>
    <w:rsid w:val="007F370B"/>
    <w:rsid w:val="007F3AD3"/>
    <w:rsid w:val="007F53FB"/>
    <w:rsid w:val="00802085"/>
    <w:rsid w:val="0081247A"/>
    <w:rsid w:val="008202C7"/>
    <w:rsid w:val="008316FB"/>
    <w:rsid w:val="00836F3B"/>
    <w:rsid w:val="00841603"/>
    <w:rsid w:val="00843621"/>
    <w:rsid w:val="008462A9"/>
    <w:rsid w:val="008511BC"/>
    <w:rsid w:val="00852B96"/>
    <w:rsid w:val="00852E55"/>
    <w:rsid w:val="00855468"/>
    <w:rsid w:val="00860958"/>
    <w:rsid w:val="00863048"/>
    <w:rsid w:val="0086363C"/>
    <w:rsid w:val="00867ACA"/>
    <w:rsid w:val="00870ED9"/>
    <w:rsid w:val="00872416"/>
    <w:rsid w:val="008729DD"/>
    <w:rsid w:val="00872BC8"/>
    <w:rsid w:val="00875D22"/>
    <w:rsid w:val="008875E0"/>
    <w:rsid w:val="0089111D"/>
    <w:rsid w:val="008A64BC"/>
    <w:rsid w:val="008B0465"/>
    <w:rsid w:val="008C7AF1"/>
    <w:rsid w:val="008D0941"/>
    <w:rsid w:val="008D34DC"/>
    <w:rsid w:val="008D70F4"/>
    <w:rsid w:val="008F4A99"/>
    <w:rsid w:val="008F5792"/>
    <w:rsid w:val="008F727C"/>
    <w:rsid w:val="00901911"/>
    <w:rsid w:val="00905A63"/>
    <w:rsid w:val="009111E8"/>
    <w:rsid w:val="0091226B"/>
    <w:rsid w:val="00913EF5"/>
    <w:rsid w:val="00914519"/>
    <w:rsid w:val="0092368E"/>
    <w:rsid w:val="0092421B"/>
    <w:rsid w:val="009243BA"/>
    <w:rsid w:val="00924735"/>
    <w:rsid w:val="0092613A"/>
    <w:rsid w:val="0093298F"/>
    <w:rsid w:val="00942BBE"/>
    <w:rsid w:val="00951B7A"/>
    <w:rsid w:val="009565E4"/>
    <w:rsid w:val="009600A6"/>
    <w:rsid w:val="0096173A"/>
    <w:rsid w:val="00962D53"/>
    <w:rsid w:val="00972D3E"/>
    <w:rsid w:val="00973C7C"/>
    <w:rsid w:val="00981404"/>
    <w:rsid w:val="00983C4A"/>
    <w:rsid w:val="00985FD5"/>
    <w:rsid w:val="00992E2A"/>
    <w:rsid w:val="009A0E3C"/>
    <w:rsid w:val="009A6094"/>
    <w:rsid w:val="009C038F"/>
    <w:rsid w:val="009D2DCF"/>
    <w:rsid w:val="009D380C"/>
    <w:rsid w:val="009D3AEA"/>
    <w:rsid w:val="009D5942"/>
    <w:rsid w:val="009F226C"/>
    <w:rsid w:val="00A11C68"/>
    <w:rsid w:val="00A14498"/>
    <w:rsid w:val="00A177F6"/>
    <w:rsid w:val="00A20C1C"/>
    <w:rsid w:val="00A249C8"/>
    <w:rsid w:val="00A264DA"/>
    <w:rsid w:val="00A27DAA"/>
    <w:rsid w:val="00A35351"/>
    <w:rsid w:val="00A37B92"/>
    <w:rsid w:val="00A41F24"/>
    <w:rsid w:val="00A47D5D"/>
    <w:rsid w:val="00A72CDB"/>
    <w:rsid w:val="00A81532"/>
    <w:rsid w:val="00A84FC6"/>
    <w:rsid w:val="00A85FA9"/>
    <w:rsid w:val="00A96370"/>
    <w:rsid w:val="00AA2E9C"/>
    <w:rsid w:val="00AB2255"/>
    <w:rsid w:val="00AC2EF3"/>
    <w:rsid w:val="00AC7311"/>
    <w:rsid w:val="00AD4039"/>
    <w:rsid w:val="00AD491B"/>
    <w:rsid w:val="00AE1D74"/>
    <w:rsid w:val="00AE5B1B"/>
    <w:rsid w:val="00AF2533"/>
    <w:rsid w:val="00AF55BC"/>
    <w:rsid w:val="00B05F3D"/>
    <w:rsid w:val="00B13375"/>
    <w:rsid w:val="00B14796"/>
    <w:rsid w:val="00B24C77"/>
    <w:rsid w:val="00B42E94"/>
    <w:rsid w:val="00B47FA2"/>
    <w:rsid w:val="00B52BDC"/>
    <w:rsid w:val="00B57242"/>
    <w:rsid w:val="00B63886"/>
    <w:rsid w:val="00B6729D"/>
    <w:rsid w:val="00B71CC8"/>
    <w:rsid w:val="00B75B86"/>
    <w:rsid w:val="00B80853"/>
    <w:rsid w:val="00B8163B"/>
    <w:rsid w:val="00B81850"/>
    <w:rsid w:val="00B827E9"/>
    <w:rsid w:val="00B9301D"/>
    <w:rsid w:val="00B93E70"/>
    <w:rsid w:val="00B95706"/>
    <w:rsid w:val="00B9589E"/>
    <w:rsid w:val="00BA1B75"/>
    <w:rsid w:val="00BA3667"/>
    <w:rsid w:val="00BA412D"/>
    <w:rsid w:val="00BA457D"/>
    <w:rsid w:val="00BB1754"/>
    <w:rsid w:val="00BC5B49"/>
    <w:rsid w:val="00BC62F3"/>
    <w:rsid w:val="00BC658A"/>
    <w:rsid w:val="00BD1178"/>
    <w:rsid w:val="00BD29AA"/>
    <w:rsid w:val="00BE4C1F"/>
    <w:rsid w:val="00BF5E2E"/>
    <w:rsid w:val="00BF622E"/>
    <w:rsid w:val="00C1071D"/>
    <w:rsid w:val="00C10CAA"/>
    <w:rsid w:val="00C11F06"/>
    <w:rsid w:val="00C16817"/>
    <w:rsid w:val="00C174E5"/>
    <w:rsid w:val="00C25C31"/>
    <w:rsid w:val="00C35BDF"/>
    <w:rsid w:val="00C360A4"/>
    <w:rsid w:val="00C406FE"/>
    <w:rsid w:val="00C60AF6"/>
    <w:rsid w:val="00C63F90"/>
    <w:rsid w:val="00C64C58"/>
    <w:rsid w:val="00C70DB8"/>
    <w:rsid w:val="00C75F79"/>
    <w:rsid w:val="00C8014F"/>
    <w:rsid w:val="00C81DE5"/>
    <w:rsid w:val="00C821D2"/>
    <w:rsid w:val="00C861A4"/>
    <w:rsid w:val="00CC0323"/>
    <w:rsid w:val="00CC5678"/>
    <w:rsid w:val="00CD136C"/>
    <w:rsid w:val="00CD15AA"/>
    <w:rsid w:val="00CD6499"/>
    <w:rsid w:val="00CE5BB2"/>
    <w:rsid w:val="00CE5BF6"/>
    <w:rsid w:val="00D0394B"/>
    <w:rsid w:val="00D05ED2"/>
    <w:rsid w:val="00D06BCF"/>
    <w:rsid w:val="00D15540"/>
    <w:rsid w:val="00D21225"/>
    <w:rsid w:val="00D2233F"/>
    <w:rsid w:val="00D242BB"/>
    <w:rsid w:val="00D25911"/>
    <w:rsid w:val="00D260A3"/>
    <w:rsid w:val="00D36AAB"/>
    <w:rsid w:val="00D4245D"/>
    <w:rsid w:val="00D53C5C"/>
    <w:rsid w:val="00D56E8A"/>
    <w:rsid w:val="00D60990"/>
    <w:rsid w:val="00D65EBE"/>
    <w:rsid w:val="00D72FB9"/>
    <w:rsid w:val="00D76F0F"/>
    <w:rsid w:val="00D82265"/>
    <w:rsid w:val="00D82B6C"/>
    <w:rsid w:val="00D8581C"/>
    <w:rsid w:val="00D90008"/>
    <w:rsid w:val="00D923B0"/>
    <w:rsid w:val="00D923EE"/>
    <w:rsid w:val="00D957BF"/>
    <w:rsid w:val="00D958F6"/>
    <w:rsid w:val="00DA592E"/>
    <w:rsid w:val="00DA79E8"/>
    <w:rsid w:val="00DB6041"/>
    <w:rsid w:val="00DB64F3"/>
    <w:rsid w:val="00DB7431"/>
    <w:rsid w:val="00DC3712"/>
    <w:rsid w:val="00DC7795"/>
    <w:rsid w:val="00DD0217"/>
    <w:rsid w:val="00DE3E30"/>
    <w:rsid w:val="00DE7AA9"/>
    <w:rsid w:val="00DF1F2C"/>
    <w:rsid w:val="00DF62FC"/>
    <w:rsid w:val="00E049D5"/>
    <w:rsid w:val="00E14C97"/>
    <w:rsid w:val="00E159ED"/>
    <w:rsid w:val="00E227C0"/>
    <w:rsid w:val="00E26E1C"/>
    <w:rsid w:val="00E31A68"/>
    <w:rsid w:val="00E32D5F"/>
    <w:rsid w:val="00E35AB3"/>
    <w:rsid w:val="00E36127"/>
    <w:rsid w:val="00E4054A"/>
    <w:rsid w:val="00E423F0"/>
    <w:rsid w:val="00E53359"/>
    <w:rsid w:val="00E5442B"/>
    <w:rsid w:val="00E575C0"/>
    <w:rsid w:val="00E65FEF"/>
    <w:rsid w:val="00E674AE"/>
    <w:rsid w:val="00E67589"/>
    <w:rsid w:val="00E7536E"/>
    <w:rsid w:val="00E829FE"/>
    <w:rsid w:val="00E86958"/>
    <w:rsid w:val="00EA0C3A"/>
    <w:rsid w:val="00EA384B"/>
    <w:rsid w:val="00EA4653"/>
    <w:rsid w:val="00EA4C9F"/>
    <w:rsid w:val="00EA7267"/>
    <w:rsid w:val="00EB1AF9"/>
    <w:rsid w:val="00EC116B"/>
    <w:rsid w:val="00EC4C61"/>
    <w:rsid w:val="00ED5F64"/>
    <w:rsid w:val="00EE120A"/>
    <w:rsid w:val="00EE66BB"/>
    <w:rsid w:val="00EE6954"/>
    <w:rsid w:val="00EF7006"/>
    <w:rsid w:val="00F0107D"/>
    <w:rsid w:val="00F01DD1"/>
    <w:rsid w:val="00F118F5"/>
    <w:rsid w:val="00F16D11"/>
    <w:rsid w:val="00F174E3"/>
    <w:rsid w:val="00F21582"/>
    <w:rsid w:val="00F32066"/>
    <w:rsid w:val="00F333B7"/>
    <w:rsid w:val="00F606CA"/>
    <w:rsid w:val="00F67E4D"/>
    <w:rsid w:val="00F704F2"/>
    <w:rsid w:val="00F87BA4"/>
    <w:rsid w:val="00F910C5"/>
    <w:rsid w:val="00F93F29"/>
    <w:rsid w:val="00F958CC"/>
    <w:rsid w:val="00F962F6"/>
    <w:rsid w:val="00FA199F"/>
    <w:rsid w:val="00FA2AEB"/>
    <w:rsid w:val="00FC2746"/>
    <w:rsid w:val="00FC3FD7"/>
    <w:rsid w:val="00FC7948"/>
    <w:rsid w:val="00FD69FE"/>
    <w:rsid w:val="00FE0038"/>
    <w:rsid w:val="00FE10F5"/>
    <w:rsid w:val="00FF2617"/>
    <w:rsid w:val="00FF5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4E1B5-7B60-448D-A8CB-1B74EB97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65"/>
  </w:style>
  <w:style w:type="paragraph" w:styleId="Balk3">
    <w:name w:val="heading 3"/>
    <w:basedOn w:val="Normal"/>
    <w:next w:val="Normal"/>
    <w:qFormat/>
    <w:rsid w:val="00D82265"/>
    <w:pPr>
      <w:keepNext/>
      <w:tabs>
        <w:tab w:val="left" w:pos="2552"/>
        <w:tab w:val="left" w:pos="4253"/>
        <w:tab w:val="left" w:pos="6521"/>
      </w:tabs>
      <w:outlineLvl w:val="2"/>
    </w:pPr>
    <w:rPr>
      <w:sz w:val="24"/>
    </w:rPr>
  </w:style>
  <w:style w:type="paragraph" w:styleId="Balk4">
    <w:name w:val="heading 4"/>
    <w:basedOn w:val="Normal"/>
    <w:next w:val="Normal"/>
    <w:qFormat/>
    <w:rsid w:val="00D82265"/>
    <w:pPr>
      <w:keepNext/>
      <w:tabs>
        <w:tab w:val="left" w:pos="2410"/>
        <w:tab w:val="left" w:pos="4111"/>
        <w:tab w:val="left" w:pos="4962"/>
        <w:tab w:val="left" w:pos="6096"/>
      </w:tabs>
      <w:ind w:right="-283"/>
      <w:outlineLvl w:val="3"/>
    </w:pPr>
    <w:rPr>
      <w:sz w:val="24"/>
    </w:rPr>
  </w:style>
  <w:style w:type="paragraph" w:styleId="Balk5">
    <w:name w:val="heading 5"/>
    <w:basedOn w:val="Normal"/>
    <w:next w:val="Normal"/>
    <w:qFormat/>
    <w:rsid w:val="00D82265"/>
    <w:pPr>
      <w:keepNext/>
      <w:tabs>
        <w:tab w:val="left" w:pos="2410"/>
        <w:tab w:val="left" w:pos="4111"/>
        <w:tab w:val="left" w:pos="6096"/>
      </w:tabs>
      <w:ind w:left="-567" w:right="-283"/>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D82265"/>
    <w:pPr>
      <w:shd w:val="clear" w:color="auto" w:fill="000080"/>
    </w:pPr>
    <w:rPr>
      <w:rFonts w:ascii="Tahoma" w:hAnsi="Tahoma"/>
    </w:rPr>
  </w:style>
  <w:style w:type="paragraph" w:styleId="GvdeMetni">
    <w:name w:val="Body Text"/>
    <w:basedOn w:val="Normal"/>
    <w:rsid w:val="00D82265"/>
    <w:pPr>
      <w:jc w:val="both"/>
    </w:pPr>
    <w:rPr>
      <w:sz w:val="24"/>
    </w:rPr>
  </w:style>
  <w:style w:type="paragraph" w:styleId="GvdeMetniGirintisi">
    <w:name w:val="Body Text Indent"/>
    <w:basedOn w:val="Normal"/>
    <w:rsid w:val="00D82265"/>
    <w:pPr>
      <w:ind w:firstLine="708"/>
      <w:jc w:val="both"/>
    </w:pPr>
    <w:rPr>
      <w:sz w:val="24"/>
    </w:rPr>
  </w:style>
  <w:style w:type="paragraph" w:styleId="BalonMetni">
    <w:name w:val="Balloon Text"/>
    <w:basedOn w:val="Normal"/>
    <w:link w:val="BalonMetniChar"/>
    <w:rsid w:val="00FC3FD7"/>
    <w:rPr>
      <w:rFonts w:ascii="Tahoma" w:hAnsi="Tahoma"/>
      <w:sz w:val="16"/>
      <w:szCs w:val="16"/>
    </w:rPr>
  </w:style>
  <w:style w:type="character" w:customStyle="1" w:styleId="BalonMetniChar">
    <w:name w:val="Balon Metni Char"/>
    <w:link w:val="BalonMetni"/>
    <w:rsid w:val="00FC3FD7"/>
    <w:rPr>
      <w:rFonts w:ascii="Tahoma" w:hAnsi="Tahoma" w:cs="Tahoma"/>
      <w:sz w:val="16"/>
      <w:szCs w:val="16"/>
    </w:rPr>
  </w:style>
  <w:style w:type="paragraph" w:styleId="NormalWeb">
    <w:name w:val="Normal (Web)"/>
    <w:basedOn w:val="Normal"/>
    <w:uiPriority w:val="99"/>
    <w:unhideWhenUsed/>
    <w:rsid w:val="00C360A4"/>
    <w:pPr>
      <w:spacing w:before="100" w:beforeAutospacing="1" w:after="100" w:afterAutospacing="1"/>
    </w:pPr>
    <w:rPr>
      <w:sz w:val="24"/>
      <w:szCs w:val="24"/>
    </w:rPr>
  </w:style>
  <w:style w:type="paragraph" w:styleId="stbilgi">
    <w:name w:val="header"/>
    <w:basedOn w:val="Normal"/>
    <w:link w:val="stbilgiChar"/>
    <w:uiPriority w:val="99"/>
    <w:rsid w:val="00D05ED2"/>
    <w:pPr>
      <w:tabs>
        <w:tab w:val="center" w:pos="4536"/>
        <w:tab w:val="right" w:pos="9072"/>
      </w:tabs>
    </w:pPr>
  </w:style>
  <w:style w:type="character" w:customStyle="1" w:styleId="stbilgiChar">
    <w:name w:val="Üstbilgi Char"/>
    <w:basedOn w:val="VarsaylanParagrafYazTipi"/>
    <w:link w:val="stbilgi"/>
    <w:uiPriority w:val="99"/>
    <w:rsid w:val="00D05ED2"/>
  </w:style>
  <w:style w:type="paragraph" w:styleId="Altbilgi">
    <w:name w:val="footer"/>
    <w:basedOn w:val="Normal"/>
    <w:link w:val="AltbilgiChar"/>
    <w:uiPriority w:val="99"/>
    <w:rsid w:val="00D05ED2"/>
    <w:pPr>
      <w:tabs>
        <w:tab w:val="center" w:pos="4536"/>
        <w:tab w:val="right" w:pos="9072"/>
      </w:tabs>
    </w:pPr>
  </w:style>
  <w:style w:type="character" w:customStyle="1" w:styleId="AltbilgiChar">
    <w:name w:val="Altbilgi Char"/>
    <w:basedOn w:val="VarsaylanParagrafYazTipi"/>
    <w:link w:val="Altbilgi"/>
    <w:uiPriority w:val="99"/>
    <w:rsid w:val="00D05ED2"/>
  </w:style>
  <w:style w:type="character" w:styleId="Kpr">
    <w:name w:val="Hyperlink"/>
    <w:basedOn w:val="VarsaylanParagrafYazTipi"/>
    <w:uiPriority w:val="99"/>
    <w:unhideWhenUsed/>
    <w:rsid w:val="001C1172"/>
    <w:rPr>
      <w:color w:val="0000FF"/>
      <w:u w:val="single"/>
    </w:rPr>
  </w:style>
  <w:style w:type="character" w:styleId="zlenenKpr">
    <w:name w:val="FollowedHyperlink"/>
    <w:basedOn w:val="VarsaylanParagrafYazTipi"/>
    <w:uiPriority w:val="99"/>
    <w:unhideWhenUsed/>
    <w:rsid w:val="001C1172"/>
    <w:rPr>
      <w:color w:val="800080"/>
      <w:u w:val="single"/>
    </w:rPr>
  </w:style>
  <w:style w:type="paragraph" w:customStyle="1" w:styleId="font5">
    <w:name w:val="font5"/>
    <w:basedOn w:val="Normal"/>
    <w:rsid w:val="001C1172"/>
    <w:pPr>
      <w:spacing w:before="100" w:beforeAutospacing="1" w:after="100" w:afterAutospacing="1"/>
    </w:pPr>
    <w:rPr>
      <w:color w:val="000000"/>
      <w:sz w:val="24"/>
      <w:szCs w:val="24"/>
    </w:rPr>
  </w:style>
  <w:style w:type="paragraph" w:customStyle="1" w:styleId="font6">
    <w:name w:val="font6"/>
    <w:basedOn w:val="Normal"/>
    <w:rsid w:val="001C1172"/>
    <w:pPr>
      <w:spacing w:before="100" w:beforeAutospacing="1" w:after="100" w:afterAutospacing="1"/>
    </w:pPr>
    <w:rPr>
      <w:b/>
      <w:bCs/>
      <w:color w:val="000000"/>
      <w:sz w:val="24"/>
      <w:szCs w:val="24"/>
    </w:rPr>
  </w:style>
  <w:style w:type="paragraph" w:customStyle="1" w:styleId="xl65">
    <w:name w:val="xl65"/>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6">
    <w:name w:val="xl66"/>
    <w:basedOn w:val="Normal"/>
    <w:rsid w:val="001C1172"/>
    <w:pPr>
      <w:spacing w:before="100" w:beforeAutospacing="1" w:after="100" w:afterAutospacing="1"/>
      <w:jc w:val="right"/>
      <w:textAlignment w:val="center"/>
    </w:pPr>
    <w:rPr>
      <w:sz w:val="24"/>
      <w:szCs w:val="24"/>
    </w:rPr>
  </w:style>
  <w:style w:type="paragraph" w:customStyle="1" w:styleId="xl67">
    <w:name w:val="xl67"/>
    <w:basedOn w:val="Normal"/>
    <w:rsid w:val="001C1172"/>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8">
    <w:name w:val="xl68"/>
    <w:basedOn w:val="Normal"/>
    <w:rsid w:val="001C1172"/>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Normal"/>
    <w:rsid w:val="001C11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1C1172"/>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1">
    <w:name w:val="xl71"/>
    <w:basedOn w:val="Normal"/>
    <w:rsid w:val="001C1172"/>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2">
    <w:name w:val="xl72"/>
    <w:basedOn w:val="Normal"/>
    <w:rsid w:val="001C1172"/>
    <w:pPr>
      <w:pBdr>
        <w:top w:val="single" w:sz="4" w:space="0" w:color="auto"/>
        <w:left w:val="single" w:sz="4" w:space="0" w:color="auto"/>
      </w:pBdr>
      <w:spacing w:before="100" w:beforeAutospacing="1" w:after="100" w:afterAutospacing="1"/>
    </w:pPr>
    <w:rPr>
      <w:sz w:val="24"/>
      <w:szCs w:val="24"/>
    </w:rPr>
  </w:style>
  <w:style w:type="paragraph" w:customStyle="1" w:styleId="xl73">
    <w:name w:val="xl73"/>
    <w:basedOn w:val="Normal"/>
    <w:rsid w:val="001C1172"/>
    <w:pPr>
      <w:pBdr>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Normal"/>
    <w:rsid w:val="001C1172"/>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75">
    <w:name w:val="xl75"/>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7">
    <w:name w:val="xl77"/>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1">
    <w:name w:val="xl81"/>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Normal"/>
    <w:rsid w:val="001C1172"/>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3">
    <w:name w:val="xl83"/>
    <w:basedOn w:val="Normal"/>
    <w:rsid w:val="001C1172"/>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84">
    <w:name w:val="xl84"/>
    <w:basedOn w:val="Normal"/>
    <w:rsid w:val="001C1172"/>
    <w:pPr>
      <w:pBdr>
        <w:top w:val="single" w:sz="4" w:space="0" w:color="auto"/>
      </w:pBdr>
      <w:spacing w:before="100" w:beforeAutospacing="1" w:after="100" w:afterAutospacing="1"/>
      <w:textAlignment w:val="center"/>
    </w:pPr>
    <w:rPr>
      <w:sz w:val="24"/>
      <w:szCs w:val="24"/>
    </w:rPr>
  </w:style>
  <w:style w:type="paragraph" w:customStyle="1" w:styleId="xl85">
    <w:name w:val="xl85"/>
    <w:basedOn w:val="Normal"/>
    <w:rsid w:val="001C1172"/>
    <w:pPr>
      <w:spacing w:before="100" w:beforeAutospacing="1" w:after="100" w:afterAutospacing="1"/>
      <w:textAlignment w:val="center"/>
    </w:pPr>
    <w:rPr>
      <w:sz w:val="24"/>
      <w:szCs w:val="24"/>
    </w:rPr>
  </w:style>
  <w:style w:type="paragraph" w:customStyle="1" w:styleId="xl86">
    <w:name w:val="xl86"/>
    <w:basedOn w:val="Normal"/>
    <w:rsid w:val="001C1172"/>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7">
    <w:name w:val="xl87"/>
    <w:basedOn w:val="Normal"/>
    <w:rsid w:val="001C1172"/>
    <w:pPr>
      <w:pBdr>
        <w:left w:val="single" w:sz="4" w:space="0" w:color="auto"/>
      </w:pBdr>
      <w:spacing w:before="100" w:beforeAutospacing="1" w:after="100" w:afterAutospacing="1"/>
      <w:textAlignment w:val="center"/>
    </w:pPr>
    <w:rPr>
      <w:sz w:val="24"/>
      <w:szCs w:val="24"/>
    </w:rPr>
  </w:style>
  <w:style w:type="paragraph" w:customStyle="1" w:styleId="xl88">
    <w:name w:val="xl88"/>
    <w:basedOn w:val="Normal"/>
    <w:rsid w:val="001C1172"/>
    <w:pPr>
      <w:pBdr>
        <w:bottom w:val="single" w:sz="4" w:space="0" w:color="auto"/>
      </w:pBdr>
      <w:spacing w:before="100" w:beforeAutospacing="1" w:after="100" w:afterAutospacing="1"/>
    </w:pPr>
    <w:rPr>
      <w:sz w:val="24"/>
      <w:szCs w:val="24"/>
    </w:rPr>
  </w:style>
  <w:style w:type="paragraph" w:customStyle="1" w:styleId="xl89">
    <w:name w:val="xl89"/>
    <w:basedOn w:val="Normal"/>
    <w:rsid w:val="001C1172"/>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90">
    <w:name w:val="xl90"/>
    <w:basedOn w:val="Normal"/>
    <w:rsid w:val="001C1172"/>
    <w:pPr>
      <w:pBdr>
        <w:bottom w:val="single" w:sz="4" w:space="0" w:color="auto"/>
      </w:pBdr>
      <w:spacing w:before="100" w:beforeAutospacing="1" w:after="100" w:afterAutospacing="1"/>
      <w:textAlignment w:val="center"/>
    </w:pPr>
    <w:rPr>
      <w:sz w:val="24"/>
      <w:szCs w:val="24"/>
    </w:rPr>
  </w:style>
  <w:style w:type="paragraph" w:customStyle="1" w:styleId="xl91">
    <w:name w:val="xl91"/>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
    <w:rsid w:val="001C1172"/>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3">
    <w:name w:val="xl93"/>
    <w:basedOn w:val="Normal"/>
    <w:rsid w:val="001C1172"/>
    <w:pPr>
      <w:pBdr>
        <w:top w:val="single" w:sz="4" w:space="0" w:color="auto"/>
      </w:pBdr>
      <w:spacing w:before="100" w:beforeAutospacing="1" w:after="100" w:afterAutospacing="1"/>
    </w:pPr>
    <w:rPr>
      <w:sz w:val="24"/>
      <w:szCs w:val="24"/>
    </w:rPr>
  </w:style>
  <w:style w:type="paragraph" w:customStyle="1" w:styleId="xl94">
    <w:name w:val="xl94"/>
    <w:basedOn w:val="Normal"/>
    <w:rsid w:val="001C1172"/>
    <w:pPr>
      <w:pBdr>
        <w:top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
    <w:rsid w:val="001C1172"/>
    <w:pPr>
      <w:pBdr>
        <w:bottom w:val="single" w:sz="4" w:space="0" w:color="auto"/>
      </w:pBdr>
      <w:spacing w:before="100" w:beforeAutospacing="1" w:after="100" w:afterAutospacing="1"/>
    </w:pPr>
    <w:rPr>
      <w:sz w:val="24"/>
      <w:szCs w:val="24"/>
    </w:rPr>
  </w:style>
  <w:style w:type="paragraph" w:customStyle="1" w:styleId="xl96">
    <w:name w:val="xl96"/>
    <w:basedOn w:val="Normal"/>
    <w:rsid w:val="001C1172"/>
    <w:pPr>
      <w:pBdr>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1C1172"/>
    <w:pPr>
      <w:spacing w:before="100" w:beforeAutospacing="1" w:after="100" w:afterAutospacing="1"/>
      <w:textAlignment w:val="center"/>
    </w:pPr>
    <w:rPr>
      <w:sz w:val="24"/>
      <w:szCs w:val="24"/>
    </w:rPr>
  </w:style>
  <w:style w:type="paragraph" w:customStyle="1" w:styleId="xl98">
    <w:name w:val="xl98"/>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
    <w:name w:val="xl99"/>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0">
    <w:name w:val="xl100"/>
    <w:basedOn w:val="Normal"/>
    <w:rsid w:val="001C1172"/>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1">
    <w:name w:val="xl101"/>
    <w:basedOn w:val="Normal"/>
    <w:rsid w:val="001C1172"/>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2">
    <w:name w:val="xl102"/>
    <w:basedOn w:val="Normal"/>
    <w:rsid w:val="001C1172"/>
    <w:pPr>
      <w:pBdr>
        <w:top w:val="single" w:sz="4" w:space="0" w:color="auto"/>
        <w:bottom w:val="single" w:sz="4" w:space="0" w:color="auto"/>
      </w:pBdr>
      <w:spacing w:before="100" w:beforeAutospacing="1" w:after="100" w:afterAutospacing="1"/>
    </w:pPr>
    <w:rPr>
      <w:sz w:val="24"/>
      <w:szCs w:val="24"/>
    </w:rPr>
  </w:style>
  <w:style w:type="paragraph" w:customStyle="1" w:styleId="xl103">
    <w:name w:val="xl103"/>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7">
    <w:name w:val="xl107"/>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9">
    <w:name w:val="xl109"/>
    <w:basedOn w:val="Normal"/>
    <w:rsid w:val="001C11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0">
    <w:name w:val="xl110"/>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1">
    <w:name w:val="xl111"/>
    <w:basedOn w:val="Normal"/>
    <w:rsid w:val="001C1172"/>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1C1172"/>
    <w:pPr>
      <w:pBdr>
        <w:bottom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1C1172"/>
    <w:pPr>
      <w:pBdr>
        <w:bottom w:val="single" w:sz="4" w:space="0" w:color="auto"/>
      </w:pBdr>
      <w:spacing w:before="100" w:beforeAutospacing="1" w:after="100" w:afterAutospacing="1"/>
      <w:textAlignment w:val="center"/>
    </w:pPr>
    <w:rPr>
      <w:sz w:val="24"/>
      <w:szCs w:val="24"/>
    </w:rPr>
  </w:style>
  <w:style w:type="paragraph" w:customStyle="1" w:styleId="xl114">
    <w:name w:val="xl114"/>
    <w:basedOn w:val="Normal"/>
    <w:rsid w:val="001C1172"/>
    <w:pPr>
      <w:pBdr>
        <w:bottom w:val="single" w:sz="4" w:space="0" w:color="auto"/>
      </w:pBdr>
      <w:spacing w:before="100" w:beforeAutospacing="1" w:after="100" w:afterAutospacing="1"/>
      <w:textAlignment w:val="center"/>
    </w:pPr>
    <w:rPr>
      <w:b/>
      <w:bCs/>
      <w:sz w:val="24"/>
      <w:szCs w:val="24"/>
    </w:rPr>
  </w:style>
  <w:style w:type="paragraph" w:customStyle="1" w:styleId="xl115">
    <w:name w:val="xl115"/>
    <w:basedOn w:val="Normal"/>
    <w:rsid w:val="001C1172"/>
    <w:pPr>
      <w:spacing w:before="100" w:beforeAutospacing="1" w:after="100" w:afterAutospacing="1"/>
      <w:textAlignment w:val="center"/>
    </w:pPr>
    <w:rPr>
      <w:sz w:val="24"/>
      <w:szCs w:val="24"/>
    </w:rPr>
  </w:style>
  <w:style w:type="paragraph" w:customStyle="1" w:styleId="xl116">
    <w:name w:val="xl116"/>
    <w:basedOn w:val="Normal"/>
    <w:rsid w:val="001C1172"/>
    <w:pPr>
      <w:pBdr>
        <w:bottom w:val="single" w:sz="4" w:space="0" w:color="auto"/>
      </w:pBdr>
      <w:spacing w:before="100" w:beforeAutospacing="1" w:after="100" w:afterAutospacing="1"/>
      <w:jc w:val="right"/>
      <w:textAlignment w:val="center"/>
    </w:pPr>
    <w:rPr>
      <w:sz w:val="24"/>
      <w:szCs w:val="24"/>
    </w:rPr>
  </w:style>
  <w:style w:type="paragraph" w:customStyle="1" w:styleId="xl117">
    <w:name w:val="xl117"/>
    <w:basedOn w:val="Normal"/>
    <w:rsid w:val="001C1172"/>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8">
    <w:name w:val="xl118"/>
    <w:basedOn w:val="Normal"/>
    <w:rsid w:val="001C1172"/>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0">
    <w:name w:val="xl120"/>
    <w:basedOn w:val="Normal"/>
    <w:rsid w:val="001C1172"/>
    <w:pPr>
      <w:pBdr>
        <w:top w:val="single" w:sz="4" w:space="0" w:color="auto"/>
      </w:pBdr>
      <w:spacing w:before="100" w:beforeAutospacing="1" w:after="100" w:afterAutospacing="1"/>
      <w:textAlignment w:val="center"/>
    </w:pPr>
    <w:rPr>
      <w:b/>
      <w:bCs/>
      <w:sz w:val="24"/>
      <w:szCs w:val="24"/>
    </w:rPr>
  </w:style>
  <w:style w:type="paragraph" w:customStyle="1" w:styleId="xl121">
    <w:name w:val="xl121"/>
    <w:basedOn w:val="Normal"/>
    <w:rsid w:val="001C1172"/>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rsid w:val="001C1172"/>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rsid w:val="001C1172"/>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24">
    <w:name w:val="xl124"/>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5">
    <w:name w:val="xl125"/>
    <w:basedOn w:val="Normal"/>
    <w:rsid w:val="001C1172"/>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6">
    <w:name w:val="xl126"/>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27">
    <w:name w:val="xl127"/>
    <w:basedOn w:val="Normal"/>
    <w:rsid w:val="001C1172"/>
    <w:pPr>
      <w:pBdr>
        <w:top w:val="single" w:sz="4" w:space="0" w:color="auto"/>
        <w:bottom w:val="single" w:sz="4" w:space="0" w:color="auto"/>
      </w:pBdr>
      <w:spacing w:before="100" w:beforeAutospacing="1" w:after="100" w:afterAutospacing="1"/>
      <w:textAlignment w:val="center"/>
    </w:pPr>
    <w:rPr>
      <w:color w:val="FF0000"/>
      <w:sz w:val="24"/>
      <w:szCs w:val="24"/>
    </w:rPr>
  </w:style>
  <w:style w:type="paragraph" w:customStyle="1" w:styleId="xl128">
    <w:name w:val="xl128"/>
    <w:basedOn w:val="Normal"/>
    <w:rsid w:val="001C1172"/>
    <w:pPr>
      <w:pBdr>
        <w:bottom w:val="single" w:sz="4" w:space="0" w:color="auto"/>
      </w:pBdr>
      <w:spacing w:before="100" w:beforeAutospacing="1" w:after="100" w:afterAutospacing="1"/>
    </w:pPr>
    <w:rPr>
      <w:color w:val="FF0000"/>
      <w:sz w:val="24"/>
      <w:szCs w:val="24"/>
    </w:rPr>
  </w:style>
  <w:style w:type="paragraph" w:customStyle="1" w:styleId="xl129">
    <w:name w:val="xl129"/>
    <w:basedOn w:val="Normal"/>
    <w:rsid w:val="001C1172"/>
    <w:pPr>
      <w:pBdr>
        <w:top w:val="single" w:sz="4" w:space="0" w:color="auto"/>
        <w:left w:val="single" w:sz="4" w:space="0" w:color="auto"/>
        <w:bottom w:val="single" w:sz="4" w:space="0" w:color="auto"/>
      </w:pBdr>
      <w:spacing w:before="100" w:beforeAutospacing="1" w:after="100" w:afterAutospacing="1"/>
    </w:pPr>
    <w:rPr>
      <w:color w:val="FF0000"/>
      <w:sz w:val="24"/>
      <w:szCs w:val="24"/>
    </w:rPr>
  </w:style>
  <w:style w:type="paragraph" w:customStyle="1" w:styleId="xl130">
    <w:name w:val="xl130"/>
    <w:basedOn w:val="Normal"/>
    <w:rsid w:val="001C1172"/>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31">
    <w:name w:val="xl131"/>
    <w:basedOn w:val="Normal"/>
    <w:rsid w:val="001C1172"/>
    <w:pPr>
      <w:pBdr>
        <w:top w:val="single" w:sz="4" w:space="0" w:color="auto"/>
      </w:pBdr>
      <w:spacing w:before="100" w:beforeAutospacing="1" w:after="100" w:afterAutospacing="1"/>
      <w:textAlignment w:val="center"/>
    </w:pPr>
    <w:rPr>
      <w:sz w:val="24"/>
      <w:szCs w:val="24"/>
    </w:rPr>
  </w:style>
  <w:style w:type="paragraph" w:customStyle="1" w:styleId="xl132">
    <w:name w:val="xl132"/>
    <w:basedOn w:val="Normal"/>
    <w:rsid w:val="001C1172"/>
    <w:pPr>
      <w:pBdr>
        <w:right w:val="single" w:sz="4" w:space="0" w:color="auto"/>
      </w:pBdr>
      <w:spacing w:before="100" w:beforeAutospacing="1" w:after="100" w:afterAutospacing="1"/>
      <w:jc w:val="right"/>
      <w:textAlignment w:val="center"/>
    </w:pPr>
    <w:rPr>
      <w:sz w:val="24"/>
      <w:szCs w:val="24"/>
    </w:rPr>
  </w:style>
  <w:style w:type="paragraph" w:customStyle="1" w:styleId="xl133">
    <w:name w:val="xl133"/>
    <w:basedOn w:val="Normal"/>
    <w:rsid w:val="001C1172"/>
    <w:pPr>
      <w:pBdr>
        <w:top w:val="single" w:sz="4" w:space="0" w:color="auto"/>
      </w:pBdr>
      <w:spacing w:before="100" w:beforeAutospacing="1" w:after="100" w:afterAutospacing="1"/>
      <w:textAlignment w:val="center"/>
    </w:pPr>
    <w:rPr>
      <w:sz w:val="24"/>
      <w:szCs w:val="24"/>
    </w:rPr>
  </w:style>
  <w:style w:type="paragraph" w:customStyle="1" w:styleId="xl134">
    <w:name w:val="xl134"/>
    <w:basedOn w:val="Normal"/>
    <w:rsid w:val="001C1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5">
    <w:name w:val="xl135"/>
    <w:basedOn w:val="Normal"/>
    <w:rsid w:val="001C1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6">
    <w:name w:val="xl136"/>
    <w:basedOn w:val="Normal"/>
    <w:rsid w:val="001C11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Normal"/>
    <w:rsid w:val="001C1172"/>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39">
    <w:name w:val="xl139"/>
    <w:basedOn w:val="Normal"/>
    <w:rsid w:val="001C1172"/>
    <w:pPr>
      <w:pBdr>
        <w:top w:val="single" w:sz="4" w:space="0" w:color="auto"/>
      </w:pBdr>
      <w:spacing w:before="100" w:beforeAutospacing="1" w:after="100" w:afterAutospacing="1"/>
    </w:pPr>
    <w:rPr>
      <w:sz w:val="24"/>
      <w:szCs w:val="24"/>
    </w:rPr>
  </w:style>
  <w:style w:type="paragraph" w:customStyle="1" w:styleId="xl140">
    <w:name w:val="xl140"/>
    <w:basedOn w:val="Normal"/>
    <w:rsid w:val="001C1172"/>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41">
    <w:name w:val="xl141"/>
    <w:basedOn w:val="Normal"/>
    <w:rsid w:val="001C1172"/>
    <w:pPr>
      <w:pBdr>
        <w:bottom w:val="single" w:sz="4" w:space="0" w:color="auto"/>
      </w:pBdr>
      <w:spacing w:before="100" w:beforeAutospacing="1" w:after="100" w:afterAutospacing="1"/>
    </w:pPr>
    <w:rPr>
      <w:sz w:val="24"/>
      <w:szCs w:val="24"/>
    </w:rPr>
  </w:style>
  <w:style w:type="paragraph" w:customStyle="1" w:styleId="xl142">
    <w:name w:val="xl142"/>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143">
    <w:name w:val="xl143"/>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144">
    <w:name w:val="xl144"/>
    <w:basedOn w:val="Normal"/>
    <w:rsid w:val="001C1172"/>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45">
    <w:name w:val="xl145"/>
    <w:basedOn w:val="Normal"/>
    <w:rsid w:val="001C1172"/>
    <w:pPr>
      <w:spacing w:before="100" w:beforeAutospacing="1" w:after="100" w:afterAutospacing="1"/>
    </w:pPr>
    <w:rPr>
      <w:sz w:val="24"/>
      <w:szCs w:val="24"/>
    </w:rPr>
  </w:style>
  <w:style w:type="paragraph" w:customStyle="1" w:styleId="xl146">
    <w:name w:val="xl146"/>
    <w:basedOn w:val="Normal"/>
    <w:rsid w:val="001C1172"/>
    <w:pPr>
      <w:pBdr>
        <w:bottom w:val="single" w:sz="4" w:space="0" w:color="auto"/>
      </w:pBdr>
      <w:spacing w:before="100" w:beforeAutospacing="1" w:after="100" w:afterAutospacing="1"/>
      <w:textAlignment w:val="center"/>
    </w:pPr>
    <w:rPr>
      <w:b/>
      <w:bCs/>
      <w:sz w:val="24"/>
      <w:szCs w:val="24"/>
    </w:rPr>
  </w:style>
  <w:style w:type="paragraph" w:customStyle="1" w:styleId="xl147">
    <w:name w:val="xl147"/>
    <w:basedOn w:val="Normal"/>
    <w:rsid w:val="001C1172"/>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48">
    <w:name w:val="xl148"/>
    <w:basedOn w:val="Normal"/>
    <w:rsid w:val="001C1172"/>
    <w:pPr>
      <w:spacing w:before="100" w:beforeAutospacing="1" w:after="100" w:afterAutospacing="1"/>
    </w:pPr>
    <w:rPr>
      <w:b/>
      <w:bCs/>
      <w:sz w:val="24"/>
      <w:szCs w:val="24"/>
    </w:rPr>
  </w:style>
  <w:style w:type="paragraph" w:customStyle="1" w:styleId="xl149">
    <w:name w:val="xl149"/>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50">
    <w:name w:val="xl150"/>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51">
    <w:name w:val="xl151"/>
    <w:basedOn w:val="Normal"/>
    <w:rsid w:val="001C1172"/>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52">
    <w:name w:val="xl152"/>
    <w:basedOn w:val="Normal"/>
    <w:rsid w:val="001C1172"/>
    <w:pPr>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3">
    <w:name w:val="xl153"/>
    <w:basedOn w:val="Normal"/>
    <w:rsid w:val="001C117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4">
    <w:name w:val="xl154"/>
    <w:basedOn w:val="Normal"/>
    <w:rsid w:val="001C1172"/>
    <w:pPr>
      <w:shd w:val="clear" w:color="000000" w:fill="FFFFFF"/>
      <w:spacing w:before="100" w:beforeAutospacing="1" w:after="100" w:afterAutospacing="1"/>
      <w:jc w:val="right"/>
      <w:textAlignment w:val="center"/>
    </w:pPr>
    <w:rPr>
      <w:sz w:val="24"/>
      <w:szCs w:val="24"/>
    </w:rPr>
  </w:style>
  <w:style w:type="paragraph" w:customStyle="1" w:styleId="xl155">
    <w:name w:val="xl155"/>
    <w:basedOn w:val="Normal"/>
    <w:rsid w:val="001C117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6">
    <w:name w:val="xl156"/>
    <w:basedOn w:val="Normal"/>
    <w:rsid w:val="001C1172"/>
    <w:pPr>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7">
    <w:name w:val="xl157"/>
    <w:basedOn w:val="Normal"/>
    <w:rsid w:val="001C1172"/>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8">
    <w:name w:val="xl158"/>
    <w:basedOn w:val="Normal"/>
    <w:rsid w:val="001C117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9">
    <w:name w:val="xl159"/>
    <w:basedOn w:val="Normal"/>
    <w:rsid w:val="001C117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0">
    <w:name w:val="xl160"/>
    <w:basedOn w:val="Normal"/>
    <w:rsid w:val="001C11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Normal"/>
    <w:rsid w:val="001C1172"/>
    <w:pPr>
      <w:pBdr>
        <w:top w:val="single" w:sz="4" w:space="0" w:color="auto"/>
      </w:pBdr>
      <w:spacing w:before="100" w:beforeAutospacing="1" w:after="100" w:afterAutospacing="1"/>
    </w:pPr>
    <w:rPr>
      <w:color w:val="FF0000"/>
      <w:sz w:val="24"/>
      <w:szCs w:val="24"/>
    </w:rPr>
  </w:style>
  <w:style w:type="paragraph" w:customStyle="1" w:styleId="xl162">
    <w:name w:val="xl162"/>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63">
    <w:name w:val="xl163"/>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rPr>
  </w:style>
  <w:style w:type="paragraph" w:customStyle="1" w:styleId="xl164">
    <w:name w:val="xl164"/>
    <w:basedOn w:val="Normal"/>
    <w:rsid w:val="001C1172"/>
    <w:pPr>
      <w:pBdr>
        <w:bottom w:val="single" w:sz="4" w:space="0" w:color="auto"/>
      </w:pBdr>
      <w:spacing w:before="100" w:beforeAutospacing="1" w:after="100" w:afterAutospacing="1"/>
    </w:pPr>
    <w:rPr>
      <w:sz w:val="24"/>
      <w:szCs w:val="24"/>
    </w:rPr>
  </w:style>
  <w:style w:type="paragraph" w:customStyle="1" w:styleId="xl165">
    <w:name w:val="xl165"/>
    <w:basedOn w:val="Normal"/>
    <w:rsid w:val="001C1172"/>
    <w:pPr>
      <w:pBdr>
        <w:top w:val="single" w:sz="4" w:space="0" w:color="auto"/>
      </w:pBdr>
      <w:spacing w:before="100" w:beforeAutospacing="1" w:after="100" w:afterAutospacing="1"/>
    </w:pPr>
    <w:rPr>
      <w:sz w:val="24"/>
      <w:szCs w:val="24"/>
    </w:rPr>
  </w:style>
  <w:style w:type="paragraph" w:customStyle="1" w:styleId="xl166">
    <w:name w:val="xl166"/>
    <w:basedOn w:val="Normal"/>
    <w:rsid w:val="001C1172"/>
    <w:pPr>
      <w:pBdr>
        <w:top w:val="single" w:sz="4" w:space="0" w:color="auto"/>
        <w:bottom w:val="single" w:sz="4" w:space="0" w:color="auto"/>
      </w:pBdr>
      <w:spacing w:before="100" w:beforeAutospacing="1" w:after="100" w:afterAutospacing="1"/>
    </w:pPr>
    <w:rPr>
      <w:sz w:val="24"/>
      <w:szCs w:val="24"/>
    </w:rPr>
  </w:style>
  <w:style w:type="paragraph" w:customStyle="1" w:styleId="xl167">
    <w:name w:val="xl167"/>
    <w:basedOn w:val="Normal"/>
    <w:rsid w:val="001C1172"/>
    <w:pPr>
      <w:spacing w:before="100" w:beforeAutospacing="1" w:after="100" w:afterAutospacing="1"/>
    </w:pPr>
    <w:rPr>
      <w:sz w:val="24"/>
      <w:szCs w:val="24"/>
    </w:rPr>
  </w:style>
  <w:style w:type="paragraph" w:customStyle="1" w:styleId="xl168">
    <w:name w:val="xl168"/>
    <w:basedOn w:val="Normal"/>
    <w:rsid w:val="001C1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9">
    <w:name w:val="xl169"/>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70">
    <w:name w:val="xl170"/>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71">
    <w:name w:val="xl171"/>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2">
    <w:name w:val="xl172"/>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3">
    <w:name w:val="xl173"/>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4">
    <w:name w:val="xl174"/>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75">
    <w:name w:val="xl175"/>
    <w:basedOn w:val="Normal"/>
    <w:rsid w:val="001C1172"/>
    <w:pPr>
      <w:pBdr>
        <w:top w:val="single" w:sz="4" w:space="0" w:color="auto"/>
        <w:bottom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76">
    <w:name w:val="xl176"/>
    <w:basedOn w:val="Normal"/>
    <w:rsid w:val="001C11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7">
    <w:name w:val="xl177"/>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8">
    <w:name w:val="xl178"/>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79">
    <w:name w:val="xl179"/>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80">
    <w:name w:val="xl180"/>
    <w:basedOn w:val="Normal"/>
    <w:rsid w:val="001C1172"/>
    <w:pPr>
      <w:pBdr>
        <w:top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1">
    <w:name w:val="xl181"/>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82">
    <w:name w:val="xl182"/>
    <w:basedOn w:val="Normal"/>
    <w:rsid w:val="001C1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83">
    <w:name w:val="xl183"/>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84">
    <w:name w:val="xl184"/>
    <w:basedOn w:val="Normal"/>
    <w:rsid w:val="001C1172"/>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5">
    <w:name w:val="xl185"/>
    <w:basedOn w:val="Normal"/>
    <w:rsid w:val="001C1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6">
    <w:name w:val="xl186"/>
    <w:basedOn w:val="Normal"/>
    <w:rsid w:val="001C1172"/>
    <w:pPr>
      <w:pBdr>
        <w:bottom w:val="single" w:sz="4" w:space="0" w:color="auto"/>
      </w:pBdr>
      <w:spacing w:before="100" w:beforeAutospacing="1" w:after="100" w:afterAutospacing="1"/>
      <w:jc w:val="right"/>
      <w:textAlignment w:val="center"/>
    </w:pPr>
    <w:rPr>
      <w:sz w:val="24"/>
      <w:szCs w:val="24"/>
    </w:rPr>
  </w:style>
  <w:style w:type="paragraph" w:customStyle="1" w:styleId="xl187">
    <w:name w:val="xl187"/>
    <w:basedOn w:val="Normal"/>
    <w:rsid w:val="001C117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1C1172"/>
    <w:pPr>
      <w:pBdr>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9">
    <w:name w:val="xl189"/>
    <w:basedOn w:val="Normal"/>
    <w:rsid w:val="001C1172"/>
    <w:pPr>
      <w:pBdr>
        <w:bottom w:val="single" w:sz="4" w:space="0" w:color="auto"/>
        <w:right w:val="single" w:sz="4" w:space="0" w:color="auto"/>
      </w:pBdr>
      <w:shd w:val="clear" w:color="000000" w:fill="FFFFFF"/>
      <w:spacing w:before="100" w:beforeAutospacing="1" w:after="100" w:afterAutospacing="1"/>
      <w:jc w:val="right"/>
      <w:textAlignment w:val="center"/>
    </w:pPr>
    <w:rPr>
      <w:color w:val="FF0000"/>
      <w:sz w:val="24"/>
      <w:szCs w:val="24"/>
    </w:rPr>
  </w:style>
  <w:style w:type="paragraph" w:customStyle="1" w:styleId="xl190">
    <w:name w:val="xl190"/>
    <w:basedOn w:val="Normal"/>
    <w:rsid w:val="001C1172"/>
    <w:pPr>
      <w:spacing w:before="100" w:beforeAutospacing="1" w:after="100" w:afterAutospacing="1"/>
      <w:textAlignment w:val="center"/>
    </w:pPr>
    <w:rPr>
      <w:sz w:val="24"/>
      <w:szCs w:val="24"/>
    </w:rPr>
  </w:style>
  <w:style w:type="paragraph" w:customStyle="1" w:styleId="xl191">
    <w:name w:val="xl191"/>
    <w:basedOn w:val="Normal"/>
    <w:rsid w:val="001C1172"/>
    <w:pPr>
      <w:shd w:val="clear" w:color="000000" w:fill="FFFFFF"/>
      <w:spacing w:before="100" w:beforeAutospacing="1" w:after="100" w:afterAutospacing="1"/>
      <w:jc w:val="right"/>
      <w:textAlignment w:val="center"/>
    </w:pPr>
    <w:rPr>
      <w:sz w:val="24"/>
      <w:szCs w:val="24"/>
    </w:rPr>
  </w:style>
  <w:style w:type="paragraph" w:customStyle="1" w:styleId="xl192">
    <w:name w:val="xl192"/>
    <w:basedOn w:val="Normal"/>
    <w:rsid w:val="001C1172"/>
    <w:pPr>
      <w:shd w:val="clear" w:color="000000" w:fill="FFFFFF"/>
      <w:spacing w:before="100" w:beforeAutospacing="1" w:after="100" w:afterAutospacing="1"/>
      <w:jc w:val="right"/>
      <w:textAlignment w:val="center"/>
    </w:pPr>
    <w:rPr>
      <w:color w:val="FF0000"/>
      <w:sz w:val="24"/>
      <w:szCs w:val="24"/>
    </w:rPr>
  </w:style>
  <w:style w:type="paragraph" w:customStyle="1" w:styleId="xl193">
    <w:name w:val="xl193"/>
    <w:basedOn w:val="Normal"/>
    <w:rsid w:val="001C1172"/>
    <w:pPr>
      <w:spacing w:before="100" w:beforeAutospacing="1" w:after="100" w:afterAutospacing="1"/>
      <w:textAlignment w:val="center"/>
    </w:pPr>
    <w:rPr>
      <w:sz w:val="24"/>
      <w:szCs w:val="24"/>
    </w:rPr>
  </w:style>
  <w:style w:type="paragraph" w:customStyle="1" w:styleId="xl194">
    <w:name w:val="xl194"/>
    <w:basedOn w:val="Normal"/>
    <w:rsid w:val="001C1172"/>
    <w:pPr>
      <w:pBdr>
        <w:bottom w:val="single" w:sz="4" w:space="0" w:color="auto"/>
      </w:pBdr>
      <w:spacing w:before="100" w:beforeAutospacing="1" w:after="100" w:afterAutospacing="1"/>
      <w:textAlignment w:val="center"/>
    </w:pPr>
    <w:rPr>
      <w:b/>
      <w:bCs/>
      <w:sz w:val="24"/>
      <w:szCs w:val="24"/>
    </w:rPr>
  </w:style>
  <w:style w:type="paragraph" w:customStyle="1" w:styleId="xl195">
    <w:name w:val="xl195"/>
    <w:basedOn w:val="Normal"/>
    <w:rsid w:val="001C1172"/>
    <w:pPr>
      <w:pBdr>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96">
    <w:name w:val="xl196"/>
    <w:basedOn w:val="Normal"/>
    <w:rsid w:val="001C1172"/>
    <w:pPr>
      <w:shd w:val="clear" w:color="000000" w:fill="FFFFFF"/>
      <w:spacing w:before="100" w:beforeAutospacing="1" w:after="100" w:afterAutospacing="1"/>
      <w:textAlignment w:val="center"/>
    </w:pPr>
    <w:rPr>
      <w:sz w:val="24"/>
      <w:szCs w:val="24"/>
    </w:rPr>
  </w:style>
  <w:style w:type="paragraph" w:customStyle="1" w:styleId="xl197">
    <w:name w:val="xl197"/>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8">
    <w:name w:val="xl198"/>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9">
    <w:name w:val="xl199"/>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0">
    <w:name w:val="xl200"/>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1">
    <w:name w:val="xl201"/>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2">
    <w:name w:val="xl202"/>
    <w:basedOn w:val="Normal"/>
    <w:rsid w:val="001C117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3">
    <w:name w:val="xl203"/>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4">
    <w:name w:val="xl204"/>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5">
    <w:name w:val="xl205"/>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8"/>
      <w:szCs w:val="48"/>
    </w:rPr>
  </w:style>
  <w:style w:type="paragraph" w:customStyle="1" w:styleId="xl206">
    <w:name w:val="xl206"/>
    <w:basedOn w:val="Normal"/>
    <w:rsid w:val="001C11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207">
    <w:name w:val="xl207"/>
    <w:basedOn w:val="Normal"/>
    <w:rsid w:val="001C1172"/>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08">
    <w:name w:val="xl208"/>
    <w:basedOn w:val="Normal"/>
    <w:rsid w:val="001C1172"/>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09">
    <w:name w:val="xl209"/>
    <w:basedOn w:val="Normal"/>
    <w:rsid w:val="001C11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10">
    <w:name w:val="xl210"/>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11">
    <w:name w:val="xl211"/>
    <w:basedOn w:val="Normal"/>
    <w:rsid w:val="001C1172"/>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12">
    <w:name w:val="xl212"/>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3">
    <w:name w:val="xl213"/>
    <w:basedOn w:val="Normal"/>
    <w:rsid w:val="001C1172"/>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14">
    <w:name w:val="xl214"/>
    <w:basedOn w:val="Normal"/>
    <w:rsid w:val="001C117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5">
    <w:name w:val="xl215"/>
    <w:basedOn w:val="Normal"/>
    <w:rsid w:val="001C1172"/>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216">
    <w:name w:val="xl216"/>
    <w:basedOn w:val="Normal"/>
    <w:rsid w:val="001C117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7">
    <w:name w:val="xl217"/>
    <w:basedOn w:val="Normal"/>
    <w:rsid w:val="001C117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Normal"/>
    <w:rsid w:val="001C1172"/>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9">
    <w:name w:val="xl219"/>
    <w:basedOn w:val="Normal"/>
    <w:rsid w:val="001C117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Normal"/>
    <w:rsid w:val="001C1172"/>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221">
    <w:name w:val="xl221"/>
    <w:basedOn w:val="Normal"/>
    <w:rsid w:val="001C1172"/>
    <w:pPr>
      <w:pBdr>
        <w:top w:val="single" w:sz="4" w:space="0" w:color="auto"/>
      </w:pBdr>
      <w:spacing w:before="100" w:beforeAutospacing="1" w:after="100" w:afterAutospacing="1"/>
      <w:textAlignment w:val="center"/>
    </w:pPr>
    <w:rPr>
      <w:b/>
      <w:bCs/>
      <w:sz w:val="24"/>
      <w:szCs w:val="24"/>
    </w:rPr>
  </w:style>
  <w:style w:type="paragraph" w:customStyle="1" w:styleId="xl222">
    <w:name w:val="xl222"/>
    <w:basedOn w:val="Normal"/>
    <w:rsid w:val="001C1172"/>
    <w:pPr>
      <w:pBdr>
        <w:top w:val="single" w:sz="4" w:space="0" w:color="auto"/>
      </w:pBdr>
      <w:spacing w:before="100" w:beforeAutospacing="1" w:after="100" w:afterAutospacing="1"/>
      <w:textAlignment w:val="center"/>
    </w:pPr>
    <w:rPr>
      <w:sz w:val="24"/>
      <w:szCs w:val="24"/>
    </w:rPr>
  </w:style>
  <w:style w:type="paragraph" w:customStyle="1" w:styleId="xl223">
    <w:name w:val="xl223"/>
    <w:basedOn w:val="Normal"/>
    <w:rsid w:val="001C1172"/>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24">
    <w:name w:val="xl224"/>
    <w:basedOn w:val="Normal"/>
    <w:rsid w:val="001C1172"/>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Normal"/>
    <w:rsid w:val="001C1172"/>
    <w:pPr>
      <w:pBdr>
        <w:top w:val="single" w:sz="4" w:space="0" w:color="auto"/>
        <w:left w:val="single" w:sz="4" w:space="0" w:color="auto"/>
        <w:bottom w:val="single" w:sz="4" w:space="0" w:color="auto"/>
      </w:pBdr>
      <w:spacing w:before="100" w:beforeAutospacing="1" w:after="100" w:afterAutospacing="1"/>
      <w:textAlignment w:val="center"/>
    </w:pPr>
    <w:rPr>
      <w:b/>
      <w:bCs/>
      <w:sz w:val="32"/>
      <w:szCs w:val="32"/>
    </w:rPr>
  </w:style>
  <w:style w:type="paragraph" w:customStyle="1" w:styleId="xl226">
    <w:name w:val="xl226"/>
    <w:basedOn w:val="Normal"/>
    <w:rsid w:val="001C1172"/>
    <w:pPr>
      <w:pBdr>
        <w:top w:val="single" w:sz="4" w:space="0" w:color="auto"/>
        <w:bottom w:val="single" w:sz="4" w:space="0" w:color="auto"/>
      </w:pBdr>
      <w:spacing w:before="100" w:beforeAutospacing="1" w:after="100" w:afterAutospacing="1"/>
      <w:textAlignment w:val="center"/>
    </w:pPr>
    <w:rPr>
      <w:b/>
      <w:bCs/>
      <w:sz w:val="32"/>
      <w:szCs w:val="32"/>
    </w:rPr>
  </w:style>
  <w:style w:type="table" w:styleId="TabloKlavuzu">
    <w:name w:val="Table Grid"/>
    <w:basedOn w:val="NormalTablo"/>
    <w:rsid w:val="001C1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7A2DA5"/>
    <w:pPr>
      <w:jc w:val="center"/>
    </w:pPr>
    <w:rPr>
      <w:b/>
      <w:sz w:val="24"/>
      <w:u w:val="single"/>
    </w:rPr>
  </w:style>
  <w:style w:type="character" w:customStyle="1" w:styleId="KonuBalChar">
    <w:name w:val="Konu Başlığı Char"/>
    <w:basedOn w:val="VarsaylanParagrafYazTipi"/>
    <w:link w:val="KonuBal"/>
    <w:rsid w:val="007A2DA5"/>
    <w:rPr>
      <w:b/>
      <w:sz w:val="24"/>
      <w:u w:val="single"/>
    </w:rPr>
  </w:style>
  <w:style w:type="paragraph" w:customStyle="1" w:styleId="font0">
    <w:name w:val="font0"/>
    <w:basedOn w:val="Normal"/>
    <w:rsid w:val="00A84FC6"/>
    <w:pPr>
      <w:spacing w:before="100" w:beforeAutospacing="1" w:after="100" w:afterAutospacing="1"/>
    </w:pPr>
    <w:rPr>
      <w:rFonts w:ascii="Calibri" w:hAnsi="Calibri"/>
      <w:color w:val="000000"/>
      <w:sz w:val="22"/>
      <w:szCs w:val="22"/>
    </w:rPr>
  </w:style>
  <w:style w:type="paragraph" w:customStyle="1" w:styleId="font7">
    <w:name w:val="font7"/>
    <w:basedOn w:val="Normal"/>
    <w:rsid w:val="00A84FC6"/>
    <w:pPr>
      <w:spacing w:before="100" w:beforeAutospacing="1" w:after="100" w:afterAutospacing="1"/>
    </w:pPr>
    <w:rPr>
      <w:rFonts w:ascii="Calibri" w:hAnsi="Calibri"/>
      <w:color w:val="000000"/>
      <w:sz w:val="16"/>
      <w:szCs w:val="16"/>
    </w:rPr>
  </w:style>
  <w:style w:type="paragraph" w:customStyle="1" w:styleId="font8">
    <w:name w:val="font8"/>
    <w:basedOn w:val="Normal"/>
    <w:rsid w:val="00A84FC6"/>
    <w:pPr>
      <w:spacing w:before="100" w:beforeAutospacing="1" w:after="100" w:afterAutospacing="1"/>
    </w:pPr>
    <w:rPr>
      <w:rFonts w:ascii="Calibri" w:hAnsi="Calibri"/>
      <w:color w:val="000000"/>
      <w:sz w:val="18"/>
      <w:szCs w:val="18"/>
    </w:rPr>
  </w:style>
  <w:style w:type="paragraph" w:customStyle="1" w:styleId="font9">
    <w:name w:val="font9"/>
    <w:basedOn w:val="Normal"/>
    <w:rsid w:val="00A84FC6"/>
    <w:pPr>
      <w:spacing w:before="100" w:beforeAutospacing="1" w:after="100" w:afterAutospacing="1"/>
    </w:pPr>
    <w:rPr>
      <w:color w:val="000000"/>
      <w:sz w:val="32"/>
      <w:szCs w:val="32"/>
    </w:rPr>
  </w:style>
  <w:style w:type="paragraph" w:customStyle="1" w:styleId="xl227">
    <w:name w:val="xl227"/>
    <w:basedOn w:val="Normal"/>
    <w:rsid w:val="00A84FC6"/>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8">
    <w:name w:val="xl228"/>
    <w:basedOn w:val="Normal"/>
    <w:rsid w:val="00A84FC6"/>
    <w:pPr>
      <w:spacing w:before="100" w:beforeAutospacing="1" w:after="100" w:afterAutospacing="1"/>
      <w:jc w:val="center"/>
      <w:textAlignment w:val="center"/>
    </w:pPr>
    <w:rPr>
      <w:b/>
      <w:bCs/>
      <w:sz w:val="24"/>
      <w:szCs w:val="24"/>
    </w:rPr>
  </w:style>
  <w:style w:type="paragraph" w:customStyle="1" w:styleId="xl229">
    <w:name w:val="xl229"/>
    <w:basedOn w:val="Normal"/>
    <w:rsid w:val="00A84FC6"/>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30">
    <w:name w:val="xl230"/>
    <w:basedOn w:val="Normal"/>
    <w:rsid w:val="00A84FC6"/>
    <w:pPr>
      <w:pBdr>
        <w:top w:val="single" w:sz="4" w:space="0" w:color="auto"/>
        <w:bottom w:val="single" w:sz="4" w:space="0" w:color="auto"/>
      </w:pBdr>
      <w:spacing w:before="100" w:beforeAutospacing="1" w:after="100" w:afterAutospacing="1"/>
      <w:jc w:val="center"/>
    </w:pPr>
    <w:rPr>
      <w:sz w:val="28"/>
      <w:szCs w:val="28"/>
    </w:rPr>
  </w:style>
  <w:style w:type="paragraph" w:customStyle="1" w:styleId="xl231">
    <w:name w:val="xl231"/>
    <w:basedOn w:val="Normal"/>
    <w:rsid w:val="00A84FC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32">
    <w:name w:val="xl232"/>
    <w:basedOn w:val="Normal"/>
    <w:rsid w:val="00A84FC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3">
    <w:name w:val="xl233"/>
    <w:basedOn w:val="Normal"/>
    <w:rsid w:val="00A84FC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34">
    <w:name w:val="xl234"/>
    <w:basedOn w:val="Normal"/>
    <w:rsid w:val="00A84FC6"/>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5">
    <w:name w:val="xl235"/>
    <w:basedOn w:val="Normal"/>
    <w:rsid w:val="00A84FC6"/>
    <w:pPr>
      <w:pBdr>
        <w:top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Normal"/>
    <w:rsid w:val="00A84FC6"/>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Normal"/>
    <w:rsid w:val="00A84FC6"/>
    <w:pPr>
      <w:pBdr>
        <w:bottom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Normal"/>
    <w:rsid w:val="00A84FC6"/>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9">
    <w:name w:val="xl239"/>
    <w:basedOn w:val="Normal"/>
    <w:rsid w:val="00A84FC6"/>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Normal"/>
    <w:rsid w:val="00A84FC6"/>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41">
    <w:name w:val="xl241"/>
    <w:basedOn w:val="Normal"/>
    <w:rsid w:val="00A84F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42">
    <w:name w:val="xl242"/>
    <w:basedOn w:val="Normal"/>
    <w:rsid w:val="00A84FC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8"/>
      <w:szCs w:val="28"/>
    </w:rPr>
  </w:style>
  <w:style w:type="paragraph" w:customStyle="1" w:styleId="xl243">
    <w:name w:val="xl243"/>
    <w:basedOn w:val="Normal"/>
    <w:rsid w:val="00A84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8"/>
      <w:szCs w:val="28"/>
    </w:rPr>
  </w:style>
  <w:style w:type="paragraph" w:customStyle="1" w:styleId="xl244">
    <w:name w:val="xl244"/>
    <w:basedOn w:val="Normal"/>
    <w:rsid w:val="00A84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45">
    <w:name w:val="xl245"/>
    <w:basedOn w:val="Normal"/>
    <w:rsid w:val="00A84FC6"/>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246">
    <w:name w:val="xl246"/>
    <w:basedOn w:val="Normal"/>
    <w:rsid w:val="00A84FC6"/>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247">
    <w:name w:val="xl247"/>
    <w:basedOn w:val="Normal"/>
    <w:rsid w:val="00A84FC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48">
    <w:name w:val="xl248"/>
    <w:basedOn w:val="Normal"/>
    <w:rsid w:val="00A84FC6"/>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49">
    <w:name w:val="xl249"/>
    <w:basedOn w:val="Normal"/>
    <w:rsid w:val="00A84FC6"/>
    <w:pPr>
      <w:pBdr>
        <w:top w:val="single" w:sz="4" w:space="0" w:color="auto"/>
        <w:left w:val="single" w:sz="4" w:space="0" w:color="auto"/>
      </w:pBdr>
      <w:spacing w:before="100" w:beforeAutospacing="1" w:after="100" w:afterAutospacing="1"/>
      <w:textAlignment w:val="top"/>
    </w:pPr>
    <w:rPr>
      <w:b/>
      <w:bCs/>
      <w:sz w:val="24"/>
      <w:szCs w:val="24"/>
    </w:rPr>
  </w:style>
  <w:style w:type="paragraph" w:customStyle="1" w:styleId="xl250">
    <w:name w:val="xl250"/>
    <w:basedOn w:val="Normal"/>
    <w:rsid w:val="00A84FC6"/>
    <w:pPr>
      <w:pBdr>
        <w:top w:val="single" w:sz="4" w:space="0" w:color="auto"/>
      </w:pBdr>
      <w:spacing w:before="100" w:beforeAutospacing="1" w:after="100" w:afterAutospacing="1"/>
      <w:textAlignment w:val="top"/>
    </w:pPr>
    <w:rPr>
      <w:b/>
      <w:bCs/>
      <w:sz w:val="24"/>
      <w:szCs w:val="24"/>
    </w:rPr>
  </w:style>
  <w:style w:type="paragraph" w:customStyle="1" w:styleId="xl251">
    <w:name w:val="xl251"/>
    <w:basedOn w:val="Normal"/>
    <w:rsid w:val="00A84FC6"/>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52">
    <w:name w:val="xl252"/>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Normal"/>
    <w:rsid w:val="00A84FC6"/>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54">
    <w:name w:val="xl254"/>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Normal"/>
    <w:rsid w:val="00A84FC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56">
    <w:name w:val="xl256"/>
    <w:basedOn w:val="Normal"/>
    <w:rsid w:val="00A84FC6"/>
    <w:pPr>
      <w:pBdr>
        <w:top w:val="single" w:sz="4" w:space="0" w:color="auto"/>
        <w:bottom w:val="single" w:sz="4" w:space="0" w:color="auto"/>
      </w:pBdr>
      <w:spacing w:before="100" w:beforeAutospacing="1" w:after="100" w:afterAutospacing="1"/>
    </w:pPr>
    <w:rPr>
      <w:sz w:val="24"/>
      <w:szCs w:val="24"/>
    </w:rPr>
  </w:style>
  <w:style w:type="paragraph" w:customStyle="1" w:styleId="xl257">
    <w:name w:val="xl257"/>
    <w:basedOn w:val="Normal"/>
    <w:rsid w:val="00A84FC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A84FC6"/>
    <w:pPr>
      <w:pBdr>
        <w:top w:val="single" w:sz="4" w:space="0" w:color="auto"/>
        <w:left w:val="single" w:sz="4" w:space="0" w:color="auto"/>
        <w:bottom w:val="single" w:sz="4" w:space="0" w:color="auto"/>
      </w:pBdr>
      <w:spacing w:before="100" w:beforeAutospacing="1" w:after="100" w:afterAutospacing="1"/>
      <w:textAlignment w:val="center"/>
    </w:pPr>
    <w:rPr>
      <w:b/>
      <w:bCs/>
      <w:sz w:val="32"/>
      <w:szCs w:val="32"/>
    </w:rPr>
  </w:style>
  <w:style w:type="paragraph" w:customStyle="1" w:styleId="xl259">
    <w:name w:val="xl259"/>
    <w:basedOn w:val="Normal"/>
    <w:rsid w:val="00A84FC6"/>
    <w:pPr>
      <w:pBdr>
        <w:top w:val="single" w:sz="4" w:space="0" w:color="auto"/>
        <w:bottom w:val="single" w:sz="4" w:space="0" w:color="auto"/>
      </w:pBdr>
      <w:spacing w:before="100" w:beforeAutospacing="1" w:after="100" w:afterAutospacing="1"/>
      <w:textAlignment w:val="center"/>
    </w:pPr>
    <w:rPr>
      <w:b/>
      <w:bCs/>
      <w:sz w:val="32"/>
      <w:szCs w:val="32"/>
    </w:rPr>
  </w:style>
  <w:style w:type="paragraph" w:customStyle="1" w:styleId="xl260">
    <w:name w:val="xl260"/>
    <w:basedOn w:val="Normal"/>
    <w:rsid w:val="00A84FC6"/>
    <w:pPr>
      <w:pBdr>
        <w:top w:val="single" w:sz="4" w:space="0" w:color="auto"/>
      </w:pBdr>
      <w:spacing w:before="100" w:beforeAutospacing="1" w:after="100" w:afterAutospacing="1"/>
      <w:textAlignment w:val="center"/>
    </w:pPr>
    <w:rPr>
      <w:sz w:val="24"/>
      <w:szCs w:val="24"/>
    </w:rPr>
  </w:style>
  <w:style w:type="paragraph" w:customStyle="1" w:styleId="xl261">
    <w:name w:val="xl261"/>
    <w:basedOn w:val="Normal"/>
    <w:rsid w:val="00A84FC6"/>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Normal"/>
    <w:rsid w:val="00A84FC6"/>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63">
    <w:name w:val="xl263"/>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64">
    <w:name w:val="xl264"/>
    <w:basedOn w:val="Normal"/>
    <w:rsid w:val="00A84FC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5">
    <w:name w:val="xl265"/>
    <w:basedOn w:val="Normal"/>
    <w:rsid w:val="00A84FC6"/>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6">
    <w:name w:val="xl266"/>
    <w:basedOn w:val="Normal"/>
    <w:rsid w:val="00A84FC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Normal"/>
    <w:rsid w:val="00A84FC6"/>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68">
    <w:name w:val="xl268"/>
    <w:basedOn w:val="Normal"/>
    <w:rsid w:val="00A84FC6"/>
    <w:pPr>
      <w:pBdr>
        <w:top w:val="single" w:sz="4" w:space="0" w:color="auto"/>
      </w:pBdr>
      <w:spacing w:before="100" w:beforeAutospacing="1" w:after="100" w:afterAutospacing="1"/>
      <w:jc w:val="center"/>
      <w:textAlignment w:val="center"/>
    </w:pPr>
    <w:rPr>
      <w:sz w:val="24"/>
      <w:szCs w:val="24"/>
    </w:rPr>
  </w:style>
  <w:style w:type="paragraph" w:customStyle="1" w:styleId="xl269">
    <w:name w:val="xl269"/>
    <w:basedOn w:val="Normal"/>
    <w:rsid w:val="00A84FC6"/>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Normal"/>
    <w:rsid w:val="00A84FC6"/>
    <w:pPr>
      <w:pBdr>
        <w:left w:val="single" w:sz="4" w:space="0" w:color="auto"/>
      </w:pBdr>
      <w:spacing w:before="100" w:beforeAutospacing="1" w:after="100" w:afterAutospacing="1"/>
      <w:jc w:val="center"/>
      <w:textAlignment w:val="center"/>
    </w:pPr>
    <w:rPr>
      <w:sz w:val="24"/>
      <w:szCs w:val="24"/>
    </w:rPr>
  </w:style>
  <w:style w:type="paragraph" w:customStyle="1" w:styleId="xl271">
    <w:name w:val="xl271"/>
    <w:basedOn w:val="Normal"/>
    <w:rsid w:val="00A84FC6"/>
    <w:pPr>
      <w:spacing w:before="100" w:beforeAutospacing="1" w:after="100" w:afterAutospacing="1"/>
      <w:jc w:val="center"/>
      <w:textAlignment w:val="center"/>
    </w:pPr>
    <w:rPr>
      <w:sz w:val="24"/>
      <w:szCs w:val="24"/>
    </w:rPr>
  </w:style>
  <w:style w:type="paragraph" w:customStyle="1" w:styleId="xl272">
    <w:name w:val="xl272"/>
    <w:basedOn w:val="Normal"/>
    <w:rsid w:val="00A84FC6"/>
    <w:pPr>
      <w:pBdr>
        <w:right w:val="single" w:sz="4" w:space="0" w:color="auto"/>
      </w:pBdr>
      <w:spacing w:before="100" w:beforeAutospacing="1" w:after="100" w:afterAutospacing="1"/>
      <w:jc w:val="center"/>
      <w:textAlignment w:val="center"/>
    </w:pPr>
    <w:rPr>
      <w:sz w:val="24"/>
      <w:szCs w:val="24"/>
    </w:rPr>
  </w:style>
  <w:style w:type="paragraph" w:customStyle="1" w:styleId="xl273">
    <w:name w:val="xl273"/>
    <w:basedOn w:val="Normal"/>
    <w:rsid w:val="00A84FC6"/>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4">
    <w:name w:val="xl274"/>
    <w:basedOn w:val="Normal"/>
    <w:rsid w:val="00A84FC6"/>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75">
    <w:name w:val="xl275"/>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6">
    <w:name w:val="xl276"/>
    <w:basedOn w:val="Normal"/>
    <w:rsid w:val="00A84FC6"/>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277">
    <w:name w:val="xl277"/>
    <w:basedOn w:val="Normal"/>
    <w:rsid w:val="00A84FC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78">
    <w:name w:val="xl278"/>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79">
    <w:name w:val="xl279"/>
    <w:basedOn w:val="Normal"/>
    <w:rsid w:val="00A84FC6"/>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280">
    <w:name w:val="xl280"/>
    <w:basedOn w:val="Normal"/>
    <w:rsid w:val="00A84FC6"/>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81">
    <w:name w:val="xl281"/>
    <w:basedOn w:val="Normal"/>
    <w:rsid w:val="00A84FC6"/>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82">
    <w:name w:val="xl282"/>
    <w:basedOn w:val="Normal"/>
    <w:rsid w:val="00A84FC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83">
    <w:name w:val="xl283"/>
    <w:basedOn w:val="Normal"/>
    <w:rsid w:val="00A84FC6"/>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84">
    <w:name w:val="xl284"/>
    <w:basedOn w:val="Normal"/>
    <w:rsid w:val="00A84FC6"/>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85">
    <w:name w:val="xl285"/>
    <w:basedOn w:val="Normal"/>
    <w:rsid w:val="00A84FC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6">
    <w:name w:val="xl286"/>
    <w:basedOn w:val="Normal"/>
    <w:rsid w:val="00A84FC6"/>
    <w:pPr>
      <w:pBdr>
        <w:top w:val="single" w:sz="4" w:space="0" w:color="auto"/>
        <w:left w:val="single" w:sz="4" w:space="0" w:color="auto"/>
      </w:pBdr>
      <w:spacing w:before="100" w:beforeAutospacing="1" w:after="100" w:afterAutospacing="1"/>
      <w:textAlignment w:val="center"/>
    </w:pPr>
    <w:rPr>
      <w:b/>
      <w:bCs/>
      <w:sz w:val="28"/>
      <w:szCs w:val="28"/>
    </w:rPr>
  </w:style>
  <w:style w:type="paragraph" w:customStyle="1" w:styleId="xl287">
    <w:name w:val="xl287"/>
    <w:basedOn w:val="Normal"/>
    <w:rsid w:val="00A84FC6"/>
    <w:pPr>
      <w:pBdr>
        <w:top w:val="single" w:sz="4" w:space="0" w:color="auto"/>
      </w:pBdr>
      <w:spacing w:before="100" w:beforeAutospacing="1" w:after="100" w:afterAutospacing="1"/>
      <w:textAlignment w:val="center"/>
    </w:pPr>
    <w:rPr>
      <w:b/>
      <w:bCs/>
      <w:sz w:val="28"/>
      <w:szCs w:val="28"/>
    </w:rPr>
  </w:style>
  <w:style w:type="paragraph" w:styleId="AralkYok">
    <w:name w:val="No Spacing"/>
    <w:uiPriority w:val="1"/>
    <w:qFormat/>
    <w:rsid w:val="00B572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596">
      <w:bodyDiv w:val="1"/>
      <w:marLeft w:val="0"/>
      <w:marRight w:val="0"/>
      <w:marTop w:val="0"/>
      <w:marBottom w:val="0"/>
      <w:divBdr>
        <w:top w:val="none" w:sz="0" w:space="0" w:color="auto"/>
        <w:left w:val="none" w:sz="0" w:space="0" w:color="auto"/>
        <w:bottom w:val="none" w:sz="0" w:space="0" w:color="auto"/>
        <w:right w:val="none" w:sz="0" w:space="0" w:color="auto"/>
      </w:divBdr>
    </w:div>
    <w:div w:id="85611883">
      <w:bodyDiv w:val="1"/>
      <w:marLeft w:val="0"/>
      <w:marRight w:val="0"/>
      <w:marTop w:val="0"/>
      <w:marBottom w:val="0"/>
      <w:divBdr>
        <w:top w:val="none" w:sz="0" w:space="0" w:color="auto"/>
        <w:left w:val="none" w:sz="0" w:space="0" w:color="auto"/>
        <w:bottom w:val="none" w:sz="0" w:space="0" w:color="auto"/>
        <w:right w:val="none" w:sz="0" w:space="0" w:color="auto"/>
      </w:divBdr>
    </w:div>
    <w:div w:id="204754808">
      <w:bodyDiv w:val="1"/>
      <w:marLeft w:val="0"/>
      <w:marRight w:val="0"/>
      <w:marTop w:val="0"/>
      <w:marBottom w:val="0"/>
      <w:divBdr>
        <w:top w:val="none" w:sz="0" w:space="0" w:color="auto"/>
        <w:left w:val="none" w:sz="0" w:space="0" w:color="auto"/>
        <w:bottom w:val="none" w:sz="0" w:space="0" w:color="auto"/>
        <w:right w:val="none" w:sz="0" w:space="0" w:color="auto"/>
      </w:divBdr>
    </w:div>
    <w:div w:id="225773112">
      <w:bodyDiv w:val="1"/>
      <w:marLeft w:val="0"/>
      <w:marRight w:val="0"/>
      <w:marTop w:val="0"/>
      <w:marBottom w:val="0"/>
      <w:divBdr>
        <w:top w:val="none" w:sz="0" w:space="0" w:color="auto"/>
        <w:left w:val="none" w:sz="0" w:space="0" w:color="auto"/>
        <w:bottom w:val="none" w:sz="0" w:space="0" w:color="auto"/>
        <w:right w:val="none" w:sz="0" w:space="0" w:color="auto"/>
      </w:divBdr>
    </w:div>
    <w:div w:id="259026358">
      <w:bodyDiv w:val="1"/>
      <w:marLeft w:val="0"/>
      <w:marRight w:val="0"/>
      <w:marTop w:val="0"/>
      <w:marBottom w:val="0"/>
      <w:divBdr>
        <w:top w:val="none" w:sz="0" w:space="0" w:color="auto"/>
        <w:left w:val="none" w:sz="0" w:space="0" w:color="auto"/>
        <w:bottom w:val="none" w:sz="0" w:space="0" w:color="auto"/>
        <w:right w:val="none" w:sz="0" w:space="0" w:color="auto"/>
      </w:divBdr>
    </w:div>
    <w:div w:id="298463829">
      <w:bodyDiv w:val="1"/>
      <w:marLeft w:val="0"/>
      <w:marRight w:val="0"/>
      <w:marTop w:val="0"/>
      <w:marBottom w:val="0"/>
      <w:divBdr>
        <w:top w:val="none" w:sz="0" w:space="0" w:color="auto"/>
        <w:left w:val="none" w:sz="0" w:space="0" w:color="auto"/>
        <w:bottom w:val="none" w:sz="0" w:space="0" w:color="auto"/>
        <w:right w:val="none" w:sz="0" w:space="0" w:color="auto"/>
      </w:divBdr>
    </w:div>
    <w:div w:id="320696647">
      <w:bodyDiv w:val="1"/>
      <w:marLeft w:val="0"/>
      <w:marRight w:val="0"/>
      <w:marTop w:val="0"/>
      <w:marBottom w:val="0"/>
      <w:divBdr>
        <w:top w:val="none" w:sz="0" w:space="0" w:color="auto"/>
        <w:left w:val="none" w:sz="0" w:space="0" w:color="auto"/>
        <w:bottom w:val="none" w:sz="0" w:space="0" w:color="auto"/>
        <w:right w:val="none" w:sz="0" w:space="0" w:color="auto"/>
      </w:divBdr>
    </w:div>
    <w:div w:id="341278388">
      <w:bodyDiv w:val="1"/>
      <w:marLeft w:val="0"/>
      <w:marRight w:val="0"/>
      <w:marTop w:val="0"/>
      <w:marBottom w:val="0"/>
      <w:divBdr>
        <w:top w:val="none" w:sz="0" w:space="0" w:color="auto"/>
        <w:left w:val="none" w:sz="0" w:space="0" w:color="auto"/>
        <w:bottom w:val="none" w:sz="0" w:space="0" w:color="auto"/>
        <w:right w:val="none" w:sz="0" w:space="0" w:color="auto"/>
      </w:divBdr>
    </w:div>
    <w:div w:id="592593495">
      <w:bodyDiv w:val="1"/>
      <w:marLeft w:val="0"/>
      <w:marRight w:val="0"/>
      <w:marTop w:val="0"/>
      <w:marBottom w:val="0"/>
      <w:divBdr>
        <w:top w:val="none" w:sz="0" w:space="0" w:color="auto"/>
        <w:left w:val="none" w:sz="0" w:space="0" w:color="auto"/>
        <w:bottom w:val="none" w:sz="0" w:space="0" w:color="auto"/>
        <w:right w:val="none" w:sz="0" w:space="0" w:color="auto"/>
      </w:divBdr>
    </w:div>
    <w:div w:id="667291318">
      <w:bodyDiv w:val="1"/>
      <w:marLeft w:val="0"/>
      <w:marRight w:val="0"/>
      <w:marTop w:val="0"/>
      <w:marBottom w:val="0"/>
      <w:divBdr>
        <w:top w:val="none" w:sz="0" w:space="0" w:color="auto"/>
        <w:left w:val="none" w:sz="0" w:space="0" w:color="auto"/>
        <w:bottom w:val="none" w:sz="0" w:space="0" w:color="auto"/>
        <w:right w:val="none" w:sz="0" w:space="0" w:color="auto"/>
      </w:divBdr>
    </w:div>
    <w:div w:id="781148963">
      <w:bodyDiv w:val="1"/>
      <w:marLeft w:val="0"/>
      <w:marRight w:val="0"/>
      <w:marTop w:val="0"/>
      <w:marBottom w:val="0"/>
      <w:divBdr>
        <w:top w:val="none" w:sz="0" w:space="0" w:color="auto"/>
        <w:left w:val="none" w:sz="0" w:space="0" w:color="auto"/>
        <w:bottom w:val="none" w:sz="0" w:space="0" w:color="auto"/>
        <w:right w:val="none" w:sz="0" w:space="0" w:color="auto"/>
      </w:divBdr>
    </w:div>
    <w:div w:id="808866622">
      <w:bodyDiv w:val="1"/>
      <w:marLeft w:val="0"/>
      <w:marRight w:val="0"/>
      <w:marTop w:val="0"/>
      <w:marBottom w:val="0"/>
      <w:divBdr>
        <w:top w:val="none" w:sz="0" w:space="0" w:color="auto"/>
        <w:left w:val="none" w:sz="0" w:space="0" w:color="auto"/>
        <w:bottom w:val="none" w:sz="0" w:space="0" w:color="auto"/>
        <w:right w:val="none" w:sz="0" w:space="0" w:color="auto"/>
      </w:divBdr>
    </w:div>
    <w:div w:id="865412407">
      <w:bodyDiv w:val="1"/>
      <w:marLeft w:val="0"/>
      <w:marRight w:val="0"/>
      <w:marTop w:val="0"/>
      <w:marBottom w:val="0"/>
      <w:divBdr>
        <w:top w:val="none" w:sz="0" w:space="0" w:color="auto"/>
        <w:left w:val="none" w:sz="0" w:space="0" w:color="auto"/>
        <w:bottom w:val="none" w:sz="0" w:space="0" w:color="auto"/>
        <w:right w:val="none" w:sz="0" w:space="0" w:color="auto"/>
      </w:divBdr>
    </w:div>
    <w:div w:id="959603707">
      <w:bodyDiv w:val="1"/>
      <w:marLeft w:val="0"/>
      <w:marRight w:val="0"/>
      <w:marTop w:val="0"/>
      <w:marBottom w:val="0"/>
      <w:divBdr>
        <w:top w:val="none" w:sz="0" w:space="0" w:color="auto"/>
        <w:left w:val="none" w:sz="0" w:space="0" w:color="auto"/>
        <w:bottom w:val="none" w:sz="0" w:space="0" w:color="auto"/>
        <w:right w:val="none" w:sz="0" w:space="0" w:color="auto"/>
      </w:divBdr>
    </w:div>
    <w:div w:id="1032076214">
      <w:bodyDiv w:val="1"/>
      <w:marLeft w:val="0"/>
      <w:marRight w:val="0"/>
      <w:marTop w:val="0"/>
      <w:marBottom w:val="0"/>
      <w:divBdr>
        <w:top w:val="none" w:sz="0" w:space="0" w:color="auto"/>
        <w:left w:val="none" w:sz="0" w:space="0" w:color="auto"/>
        <w:bottom w:val="none" w:sz="0" w:space="0" w:color="auto"/>
        <w:right w:val="none" w:sz="0" w:space="0" w:color="auto"/>
      </w:divBdr>
    </w:div>
    <w:div w:id="1098602642">
      <w:bodyDiv w:val="1"/>
      <w:marLeft w:val="0"/>
      <w:marRight w:val="0"/>
      <w:marTop w:val="0"/>
      <w:marBottom w:val="0"/>
      <w:divBdr>
        <w:top w:val="none" w:sz="0" w:space="0" w:color="auto"/>
        <w:left w:val="none" w:sz="0" w:space="0" w:color="auto"/>
        <w:bottom w:val="none" w:sz="0" w:space="0" w:color="auto"/>
        <w:right w:val="none" w:sz="0" w:space="0" w:color="auto"/>
      </w:divBdr>
    </w:div>
    <w:div w:id="1126046447">
      <w:bodyDiv w:val="1"/>
      <w:marLeft w:val="0"/>
      <w:marRight w:val="0"/>
      <w:marTop w:val="0"/>
      <w:marBottom w:val="0"/>
      <w:divBdr>
        <w:top w:val="none" w:sz="0" w:space="0" w:color="auto"/>
        <w:left w:val="none" w:sz="0" w:space="0" w:color="auto"/>
        <w:bottom w:val="none" w:sz="0" w:space="0" w:color="auto"/>
        <w:right w:val="none" w:sz="0" w:space="0" w:color="auto"/>
      </w:divBdr>
    </w:div>
    <w:div w:id="1264920441">
      <w:bodyDiv w:val="1"/>
      <w:marLeft w:val="0"/>
      <w:marRight w:val="0"/>
      <w:marTop w:val="0"/>
      <w:marBottom w:val="0"/>
      <w:divBdr>
        <w:top w:val="none" w:sz="0" w:space="0" w:color="auto"/>
        <w:left w:val="none" w:sz="0" w:space="0" w:color="auto"/>
        <w:bottom w:val="none" w:sz="0" w:space="0" w:color="auto"/>
        <w:right w:val="none" w:sz="0" w:space="0" w:color="auto"/>
      </w:divBdr>
    </w:div>
    <w:div w:id="1368339553">
      <w:bodyDiv w:val="1"/>
      <w:marLeft w:val="0"/>
      <w:marRight w:val="0"/>
      <w:marTop w:val="0"/>
      <w:marBottom w:val="0"/>
      <w:divBdr>
        <w:top w:val="none" w:sz="0" w:space="0" w:color="auto"/>
        <w:left w:val="none" w:sz="0" w:space="0" w:color="auto"/>
        <w:bottom w:val="none" w:sz="0" w:space="0" w:color="auto"/>
        <w:right w:val="none" w:sz="0" w:space="0" w:color="auto"/>
      </w:divBdr>
    </w:div>
    <w:div w:id="1633553458">
      <w:bodyDiv w:val="1"/>
      <w:marLeft w:val="0"/>
      <w:marRight w:val="0"/>
      <w:marTop w:val="0"/>
      <w:marBottom w:val="0"/>
      <w:divBdr>
        <w:top w:val="none" w:sz="0" w:space="0" w:color="auto"/>
        <w:left w:val="none" w:sz="0" w:space="0" w:color="auto"/>
        <w:bottom w:val="none" w:sz="0" w:space="0" w:color="auto"/>
        <w:right w:val="none" w:sz="0" w:space="0" w:color="auto"/>
      </w:divBdr>
    </w:div>
    <w:div w:id="1637641352">
      <w:bodyDiv w:val="1"/>
      <w:marLeft w:val="0"/>
      <w:marRight w:val="0"/>
      <w:marTop w:val="0"/>
      <w:marBottom w:val="0"/>
      <w:divBdr>
        <w:top w:val="none" w:sz="0" w:space="0" w:color="auto"/>
        <w:left w:val="none" w:sz="0" w:space="0" w:color="auto"/>
        <w:bottom w:val="none" w:sz="0" w:space="0" w:color="auto"/>
        <w:right w:val="none" w:sz="0" w:space="0" w:color="auto"/>
      </w:divBdr>
    </w:div>
    <w:div w:id="1716536703">
      <w:bodyDiv w:val="1"/>
      <w:marLeft w:val="0"/>
      <w:marRight w:val="0"/>
      <w:marTop w:val="0"/>
      <w:marBottom w:val="0"/>
      <w:divBdr>
        <w:top w:val="none" w:sz="0" w:space="0" w:color="auto"/>
        <w:left w:val="none" w:sz="0" w:space="0" w:color="auto"/>
        <w:bottom w:val="none" w:sz="0" w:space="0" w:color="auto"/>
        <w:right w:val="none" w:sz="0" w:space="0" w:color="auto"/>
      </w:divBdr>
    </w:div>
    <w:div w:id="1734356221">
      <w:bodyDiv w:val="1"/>
      <w:marLeft w:val="0"/>
      <w:marRight w:val="0"/>
      <w:marTop w:val="0"/>
      <w:marBottom w:val="0"/>
      <w:divBdr>
        <w:top w:val="none" w:sz="0" w:space="0" w:color="auto"/>
        <w:left w:val="none" w:sz="0" w:space="0" w:color="auto"/>
        <w:bottom w:val="none" w:sz="0" w:space="0" w:color="auto"/>
        <w:right w:val="none" w:sz="0" w:space="0" w:color="auto"/>
      </w:divBdr>
    </w:div>
    <w:div w:id="1799909420">
      <w:bodyDiv w:val="1"/>
      <w:marLeft w:val="0"/>
      <w:marRight w:val="0"/>
      <w:marTop w:val="0"/>
      <w:marBottom w:val="0"/>
      <w:divBdr>
        <w:top w:val="none" w:sz="0" w:space="0" w:color="auto"/>
        <w:left w:val="none" w:sz="0" w:space="0" w:color="auto"/>
        <w:bottom w:val="none" w:sz="0" w:space="0" w:color="auto"/>
        <w:right w:val="none" w:sz="0" w:space="0" w:color="auto"/>
      </w:divBdr>
    </w:div>
    <w:div w:id="1801849079">
      <w:bodyDiv w:val="1"/>
      <w:marLeft w:val="0"/>
      <w:marRight w:val="0"/>
      <w:marTop w:val="0"/>
      <w:marBottom w:val="0"/>
      <w:divBdr>
        <w:top w:val="none" w:sz="0" w:space="0" w:color="auto"/>
        <w:left w:val="none" w:sz="0" w:space="0" w:color="auto"/>
        <w:bottom w:val="none" w:sz="0" w:space="0" w:color="auto"/>
        <w:right w:val="none" w:sz="0" w:space="0" w:color="auto"/>
      </w:divBdr>
    </w:div>
    <w:div w:id="1839347334">
      <w:bodyDiv w:val="1"/>
      <w:marLeft w:val="0"/>
      <w:marRight w:val="0"/>
      <w:marTop w:val="0"/>
      <w:marBottom w:val="0"/>
      <w:divBdr>
        <w:top w:val="none" w:sz="0" w:space="0" w:color="auto"/>
        <w:left w:val="none" w:sz="0" w:space="0" w:color="auto"/>
        <w:bottom w:val="none" w:sz="0" w:space="0" w:color="auto"/>
        <w:right w:val="none" w:sz="0" w:space="0" w:color="auto"/>
      </w:divBdr>
    </w:div>
    <w:div w:id="1863008354">
      <w:bodyDiv w:val="1"/>
      <w:marLeft w:val="0"/>
      <w:marRight w:val="0"/>
      <w:marTop w:val="0"/>
      <w:marBottom w:val="0"/>
      <w:divBdr>
        <w:top w:val="none" w:sz="0" w:space="0" w:color="auto"/>
        <w:left w:val="none" w:sz="0" w:space="0" w:color="auto"/>
        <w:bottom w:val="none" w:sz="0" w:space="0" w:color="auto"/>
        <w:right w:val="none" w:sz="0" w:space="0" w:color="auto"/>
      </w:divBdr>
    </w:div>
    <w:div w:id="1905096654">
      <w:bodyDiv w:val="1"/>
      <w:marLeft w:val="0"/>
      <w:marRight w:val="0"/>
      <w:marTop w:val="0"/>
      <w:marBottom w:val="0"/>
      <w:divBdr>
        <w:top w:val="none" w:sz="0" w:space="0" w:color="auto"/>
        <w:left w:val="none" w:sz="0" w:space="0" w:color="auto"/>
        <w:bottom w:val="none" w:sz="0" w:space="0" w:color="auto"/>
        <w:right w:val="none" w:sz="0" w:space="0" w:color="auto"/>
      </w:divBdr>
    </w:div>
    <w:div w:id="1952976661">
      <w:bodyDiv w:val="1"/>
      <w:marLeft w:val="0"/>
      <w:marRight w:val="0"/>
      <w:marTop w:val="0"/>
      <w:marBottom w:val="0"/>
      <w:divBdr>
        <w:top w:val="none" w:sz="0" w:space="0" w:color="auto"/>
        <w:left w:val="none" w:sz="0" w:space="0" w:color="auto"/>
        <w:bottom w:val="none" w:sz="0" w:space="0" w:color="auto"/>
        <w:right w:val="none" w:sz="0" w:space="0" w:color="auto"/>
      </w:divBdr>
    </w:div>
    <w:div w:id="1990740668">
      <w:bodyDiv w:val="1"/>
      <w:marLeft w:val="0"/>
      <w:marRight w:val="0"/>
      <w:marTop w:val="0"/>
      <w:marBottom w:val="0"/>
      <w:divBdr>
        <w:top w:val="none" w:sz="0" w:space="0" w:color="auto"/>
        <w:left w:val="none" w:sz="0" w:space="0" w:color="auto"/>
        <w:bottom w:val="none" w:sz="0" w:space="0" w:color="auto"/>
        <w:right w:val="none" w:sz="0" w:space="0" w:color="auto"/>
      </w:divBdr>
    </w:div>
    <w:div w:id="2005087003">
      <w:bodyDiv w:val="1"/>
      <w:marLeft w:val="0"/>
      <w:marRight w:val="0"/>
      <w:marTop w:val="0"/>
      <w:marBottom w:val="0"/>
      <w:divBdr>
        <w:top w:val="none" w:sz="0" w:space="0" w:color="auto"/>
        <w:left w:val="none" w:sz="0" w:space="0" w:color="auto"/>
        <w:bottom w:val="none" w:sz="0" w:space="0" w:color="auto"/>
        <w:right w:val="none" w:sz="0" w:space="0" w:color="auto"/>
      </w:divBdr>
    </w:div>
    <w:div w:id="2053113101">
      <w:bodyDiv w:val="1"/>
      <w:marLeft w:val="0"/>
      <w:marRight w:val="0"/>
      <w:marTop w:val="0"/>
      <w:marBottom w:val="0"/>
      <w:divBdr>
        <w:top w:val="none" w:sz="0" w:space="0" w:color="auto"/>
        <w:left w:val="none" w:sz="0" w:space="0" w:color="auto"/>
        <w:bottom w:val="none" w:sz="0" w:space="0" w:color="auto"/>
        <w:right w:val="none" w:sz="0" w:space="0" w:color="auto"/>
      </w:divBdr>
    </w:div>
    <w:div w:id="2064016591">
      <w:bodyDiv w:val="1"/>
      <w:marLeft w:val="0"/>
      <w:marRight w:val="0"/>
      <w:marTop w:val="0"/>
      <w:marBottom w:val="0"/>
      <w:divBdr>
        <w:top w:val="none" w:sz="0" w:space="0" w:color="auto"/>
        <w:left w:val="none" w:sz="0" w:space="0" w:color="auto"/>
        <w:bottom w:val="none" w:sz="0" w:space="0" w:color="auto"/>
        <w:right w:val="none" w:sz="0" w:space="0" w:color="auto"/>
      </w:divBdr>
    </w:div>
    <w:div w:id="2082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C81B-F9DA-4D3E-A174-58BEC566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5249</Words>
  <Characters>29921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Mehmet Boğa</cp:lastModifiedBy>
  <cp:revision>3</cp:revision>
  <cp:lastPrinted>2021-10-04T13:36:00Z</cp:lastPrinted>
  <dcterms:created xsi:type="dcterms:W3CDTF">2021-10-15T11:27:00Z</dcterms:created>
  <dcterms:modified xsi:type="dcterms:W3CDTF">2021-10-15T11:27:00Z</dcterms:modified>
</cp:coreProperties>
</file>